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576D6" w:rsidRDefault="009576D6" w:rsidP="00E9726D"/>
    <w:p w:rsidR="009576D6" w:rsidRDefault="009576D6" w:rsidP="00E9726D"/>
    <w:p w:rsidR="009576D6" w:rsidRDefault="009576D6" w:rsidP="00E9726D"/>
    <w:p w:rsidR="009576D6" w:rsidRPr="00F65436" w:rsidRDefault="003361EB" w:rsidP="00F65436">
      <w:pPr>
        <w:jc w:val="center"/>
        <w:rPr>
          <w:rFonts w:ascii="ＭＳ ゴシック" w:eastAsia="ＭＳ ゴシック" w:hAnsi="ＭＳ ゴシック"/>
          <w:sz w:val="52"/>
          <w:szCs w:val="52"/>
        </w:rPr>
      </w:pPr>
      <w:r w:rsidRPr="00F65436">
        <w:rPr>
          <w:rFonts w:ascii="ＭＳ ゴシック" w:eastAsia="ＭＳ ゴシック" w:hAnsi="ＭＳ ゴシック" w:hint="eastAsia"/>
          <w:sz w:val="52"/>
          <w:szCs w:val="52"/>
        </w:rPr>
        <w:t>令和</w:t>
      </w:r>
      <w:r w:rsidR="005B38E8">
        <w:rPr>
          <w:rFonts w:ascii="ＭＳ ゴシック" w:eastAsia="ＭＳ ゴシック" w:hAnsi="ＭＳ ゴシック" w:hint="eastAsia"/>
          <w:sz w:val="52"/>
          <w:szCs w:val="52"/>
        </w:rPr>
        <w:t>5</w:t>
      </w:r>
      <w:r w:rsidRPr="00F65436">
        <w:rPr>
          <w:rFonts w:ascii="ＭＳ ゴシック" w:eastAsia="ＭＳ ゴシック" w:hAnsi="ＭＳ ゴシック" w:hint="eastAsia"/>
          <w:sz w:val="52"/>
          <w:szCs w:val="52"/>
        </w:rPr>
        <w:t>年度</w:t>
      </w:r>
    </w:p>
    <w:p w:rsidR="00F65436" w:rsidRPr="00BB679D" w:rsidRDefault="005B38E8" w:rsidP="00F65436">
      <w:pPr>
        <w:jc w:val="center"/>
        <w:rPr>
          <w:rFonts w:ascii="ＭＳ ゴシック" w:eastAsia="ＭＳ ゴシック" w:hAnsi="ＭＳ ゴシック"/>
          <w:sz w:val="64"/>
          <w:szCs w:val="64"/>
        </w:rPr>
      </w:pPr>
      <w:r>
        <w:rPr>
          <w:rFonts w:ascii="ＭＳ ゴシック" w:eastAsia="ＭＳ ゴシック" w:hAnsi="ＭＳ ゴシック" w:hint="eastAsia"/>
          <w:sz w:val="64"/>
          <w:szCs w:val="64"/>
        </w:rPr>
        <w:t>事　業　報　告</w:t>
      </w:r>
    </w:p>
    <w:p w:rsidR="009576D6" w:rsidRDefault="009576D6" w:rsidP="00E9726D"/>
    <w:p w:rsidR="009576D6" w:rsidRDefault="009576D6" w:rsidP="00E9726D">
      <w:bookmarkStart w:id="0" w:name="_GoBack"/>
      <w:bookmarkEnd w:id="0"/>
    </w:p>
    <w:p w:rsidR="009576D6" w:rsidRDefault="009576D6" w:rsidP="00E9726D"/>
    <w:p w:rsidR="009576D6" w:rsidRDefault="002B7F1F" w:rsidP="00E9726D">
      <w:r>
        <w:rPr>
          <w:noProof/>
        </w:rPr>
        <w:drawing>
          <wp:anchor distT="0" distB="0" distL="114300" distR="114300" simplePos="0" relativeHeight="251829248" behindDoc="0" locked="0" layoutInCell="1" allowOverlap="1">
            <wp:simplePos x="0" y="0"/>
            <wp:positionH relativeFrom="column">
              <wp:posOffset>189865</wp:posOffset>
            </wp:positionH>
            <wp:positionV relativeFrom="paragraph">
              <wp:posOffset>233045</wp:posOffset>
            </wp:positionV>
            <wp:extent cx="5373964" cy="3585210"/>
            <wp:effectExtent l="1066800" t="114300" r="113030" b="16764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9022948_s.jpg"/>
                    <pic:cNvPicPr/>
                  </pic:nvPicPr>
                  <pic:blipFill>
                    <a:blip r:embed="rId8">
                      <a:extLst>
                        <a:ext uri="{28A0092B-C50C-407E-A947-70E740481C1C}">
                          <a14:useLocalDpi xmlns:a14="http://schemas.microsoft.com/office/drawing/2010/main" val="0"/>
                        </a:ext>
                      </a:extLst>
                    </a:blip>
                    <a:stretch>
                      <a:fillRect/>
                    </a:stretch>
                  </pic:blipFill>
                  <pic:spPr>
                    <a:xfrm>
                      <a:off x="0" y="0"/>
                      <a:ext cx="5373964" cy="358521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9576D6" w:rsidRDefault="009576D6" w:rsidP="00E9726D"/>
    <w:p w:rsidR="009576D6" w:rsidRDefault="009576D6" w:rsidP="00E9726D"/>
    <w:p w:rsidR="009576D6" w:rsidRDefault="009576D6" w:rsidP="00E9726D"/>
    <w:p w:rsidR="009576D6" w:rsidRDefault="009576D6" w:rsidP="00E9726D"/>
    <w:p w:rsidR="009576D6" w:rsidRDefault="009576D6" w:rsidP="00E9726D"/>
    <w:p w:rsidR="009576D6" w:rsidRDefault="009576D6" w:rsidP="00E9726D"/>
    <w:p w:rsidR="009576D6" w:rsidRDefault="009576D6" w:rsidP="00E9726D"/>
    <w:p w:rsidR="009576D6" w:rsidRDefault="009576D6" w:rsidP="00E9726D"/>
    <w:p w:rsidR="00F65436" w:rsidRDefault="00F65436" w:rsidP="00E9726D"/>
    <w:p w:rsidR="00F65436" w:rsidRDefault="00F65436" w:rsidP="00E9726D"/>
    <w:p w:rsidR="00F65436" w:rsidRDefault="00F65436" w:rsidP="00E9726D"/>
    <w:p w:rsidR="00F65436" w:rsidRDefault="00F65436" w:rsidP="00E9726D"/>
    <w:p w:rsidR="009576D6" w:rsidRDefault="009576D6" w:rsidP="00E9726D"/>
    <w:p w:rsidR="009576D6" w:rsidRDefault="009576D6" w:rsidP="00E9726D"/>
    <w:p w:rsidR="009576D6" w:rsidRDefault="009576D6" w:rsidP="00E9726D"/>
    <w:p w:rsidR="009576D6" w:rsidRDefault="009576D6" w:rsidP="00E9726D"/>
    <w:p w:rsidR="009576D6" w:rsidRDefault="009576D6" w:rsidP="00E9726D"/>
    <w:p w:rsidR="009576D6" w:rsidRPr="006D7AF9" w:rsidRDefault="006D7AF9" w:rsidP="006D7AF9">
      <w:pPr>
        <w:jc w:val="center"/>
        <w:rPr>
          <w:rFonts w:ascii="ＭＳ ゴシック" w:eastAsia="ＭＳ ゴシック" w:hAnsi="ＭＳ ゴシック"/>
          <w:sz w:val="36"/>
          <w:szCs w:val="36"/>
        </w:rPr>
      </w:pPr>
      <w:r w:rsidRPr="006D7AF9">
        <w:rPr>
          <w:rFonts w:ascii="ＭＳ ゴシック" w:eastAsia="ＭＳ ゴシック" w:hAnsi="ＭＳ ゴシック" w:hint="eastAsia"/>
          <w:sz w:val="36"/>
          <w:szCs w:val="36"/>
        </w:rPr>
        <w:t>2024.5.24</w:t>
      </w:r>
    </w:p>
    <w:p w:rsidR="002B7F1F" w:rsidRDefault="002B7F1F" w:rsidP="00E9726D"/>
    <w:p w:rsidR="002B7F1F" w:rsidRDefault="002B7F1F" w:rsidP="00E9726D"/>
    <w:p w:rsidR="009576D6" w:rsidRDefault="009576D6" w:rsidP="00E9726D"/>
    <w:p w:rsidR="003361EB" w:rsidRPr="003361EB" w:rsidRDefault="003361EB" w:rsidP="003361EB">
      <w:pPr>
        <w:jc w:val="center"/>
        <w:rPr>
          <w:rFonts w:ascii="ＭＳ ゴシック" w:eastAsia="ＭＳ ゴシック" w:hAnsi="ＭＳ ゴシック"/>
          <w:sz w:val="40"/>
          <w:szCs w:val="40"/>
        </w:rPr>
      </w:pPr>
      <w:r w:rsidRPr="003361EB">
        <w:rPr>
          <w:rFonts w:ascii="ＭＳ ゴシック" w:eastAsia="ＭＳ ゴシック" w:hAnsi="ＭＳ ゴシック" w:hint="eastAsia"/>
          <w:sz w:val="40"/>
          <w:szCs w:val="40"/>
        </w:rPr>
        <w:t>一般社団法人　福智町社会福祉連携協議会</w:t>
      </w:r>
    </w:p>
    <w:p w:rsidR="009576D6" w:rsidRPr="003361EB" w:rsidRDefault="009576D6" w:rsidP="00E9726D"/>
    <w:p w:rsidR="009576D6" w:rsidRDefault="009576D6" w:rsidP="00E9726D"/>
    <w:p w:rsidR="009576D6" w:rsidRDefault="009576D6" w:rsidP="00E9726D"/>
    <w:p w:rsidR="0096135E" w:rsidRDefault="0096135E" w:rsidP="00E9726D"/>
    <w:p w:rsidR="0096135E" w:rsidRDefault="0096135E" w:rsidP="00E9726D"/>
    <w:p w:rsidR="0096135E" w:rsidRDefault="0096135E" w:rsidP="00E9726D"/>
    <w:p w:rsidR="0096135E" w:rsidRDefault="0096135E" w:rsidP="00E9726D"/>
    <w:p w:rsidR="0096135E" w:rsidRDefault="0096135E" w:rsidP="00E9726D"/>
    <w:p w:rsidR="0096135E" w:rsidRDefault="0096135E" w:rsidP="0096135E">
      <w:pPr>
        <w:jc w:val="center"/>
        <w:rPr>
          <w:rFonts w:ascii="ＭＳ ゴシック" w:eastAsia="ＭＳ ゴシック" w:hAnsi="ＭＳ ゴシック"/>
          <w:sz w:val="24"/>
          <w:szCs w:val="24"/>
        </w:rPr>
      </w:pPr>
      <w:r w:rsidRPr="004626DF">
        <w:rPr>
          <w:rFonts w:ascii="ＭＳ ゴシック" w:eastAsia="ＭＳ ゴシック" w:hAnsi="ＭＳ ゴシック" w:hint="eastAsia"/>
          <w:sz w:val="24"/>
          <w:szCs w:val="24"/>
        </w:rPr>
        <w:t>目</w:t>
      </w:r>
      <w:r>
        <w:rPr>
          <w:rFonts w:ascii="ＭＳ ゴシック" w:eastAsia="ＭＳ ゴシック" w:hAnsi="ＭＳ ゴシック" w:hint="eastAsia"/>
          <w:sz w:val="24"/>
          <w:szCs w:val="24"/>
        </w:rPr>
        <w:t xml:space="preserve">　　</w:t>
      </w:r>
      <w:r w:rsidRPr="004626DF">
        <w:rPr>
          <w:rFonts w:ascii="ＭＳ ゴシック" w:eastAsia="ＭＳ ゴシック" w:hAnsi="ＭＳ ゴシック" w:hint="eastAsia"/>
          <w:sz w:val="24"/>
          <w:szCs w:val="24"/>
        </w:rPr>
        <w:t>次</w:t>
      </w:r>
    </w:p>
    <w:p w:rsidR="0096135E" w:rsidRDefault="0096135E" w:rsidP="0096135E">
      <w:pPr>
        <w:rPr>
          <w:rFonts w:ascii="ＭＳ ゴシック" w:eastAsia="ＭＳ ゴシック" w:hAnsi="ＭＳ ゴシック"/>
          <w:sz w:val="24"/>
          <w:szCs w:val="24"/>
        </w:rPr>
      </w:pPr>
    </w:p>
    <w:p w:rsidR="0096135E" w:rsidRDefault="0096135E" w:rsidP="0096135E">
      <w:pPr>
        <w:rPr>
          <w:rFonts w:ascii="ＭＳ ゴシック" w:eastAsia="ＭＳ ゴシック" w:hAnsi="ＭＳ ゴシック"/>
          <w:sz w:val="24"/>
          <w:szCs w:val="24"/>
        </w:rPr>
      </w:pPr>
    </w:p>
    <w:p w:rsidR="0096135E" w:rsidRDefault="0096135E" w:rsidP="0096135E">
      <w:pPr>
        <w:rPr>
          <w:rFonts w:ascii="ＭＳ ゴシック" w:eastAsia="ＭＳ ゴシック" w:hAnsi="ＭＳ ゴシック"/>
          <w:sz w:val="24"/>
          <w:szCs w:val="24"/>
        </w:rPr>
      </w:pPr>
      <w:r>
        <w:rPr>
          <w:rFonts w:ascii="ＭＳ ゴシック" w:eastAsia="ＭＳ ゴシック" w:hAnsi="ＭＳ ゴシック" w:hint="eastAsia"/>
          <w:sz w:val="24"/>
          <w:szCs w:val="24"/>
        </w:rPr>
        <w:t xml:space="preserve">　　第2期一般社団法人福智町社会福祉連携協議会組織図・・２</w:t>
      </w:r>
    </w:p>
    <w:p w:rsidR="0096135E" w:rsidRDefault="0096135E" w:rsidP="0096135E">
      <w:pPr>
        <w:rPr>
          <w:rFonts w:ascii="ＭＳ ゴシック" w:eastAsia="ＭＳ ゴシック" w:hAnsi="ＭＳ ゴシック"/>
          <w:sz w:val="24"/>
          <w:szCs w:val="24"/>
        </w:rPr>
      </w:pPr>
      <w:r>
        <w:rPr>
          <w:rFonts w:ascii="ＭＳ ゴシック" w:eastAsia="ＭＳ ゴシック" w:hAnsi="ＭＳ ゴシック" w:hint="eastAsia"/>
          <w:sz w:val="24"/>
          <w:szCs w:val="24"/>
        </w:rPr>
        <w:t xml:space="preserve">　　令和5年度事業報告・・・・・・・・・・・・・・・・・３～１８</w:t>
      </w:r>
    </w:p>
    <w:p w:rsidR="0096135E" w:rsidRDefault="0096135E" w:rsidP="0096135E">
      <w:pPr>
        <w:ind w:firstLineChars="200" w:firstLine="480"/>
        <w:rPr>
          <w:rFonts w:ascii="ＭＳ ゴシック" w:eastAsia="ＭＳ ゴシック" w:hAnsi="ＭＳ ゴシック"/>
          <w:sz w:val="24"/>
          <w:szCs w:val="24"/>
        </w:rPr>
      </w:pPr>
      <w:r>
        <w:rPr>
          <w:rFonts w:ascii="ＭＳ ゴシック" w:eastAsia="ＭＳ ゴシック" w:hAnsi="ＭＳ ゴシック" w:hint="eastAsia"/>
          <w:sz w:val="24"/>
          <w:szCs w:val="24"/>
        </w:rPr>
        <w:t>令和5年度決算報告並びに監査報告・・・・・・・・・・１９～２６</w:t>
      </w:r>
    </w:p>
    <w:p w:rsidR="0096135E" w:rsidRDefault="0096135E" w:rsidP="0096135E">
      <w:pPr>
        <w:ind w:firstLineChars="200" w:firstLine="480"/>
        <w:rPr>
          <w:rFonts w:ascii="ＭＳ ゴシック" w:eastAsia="ＭＳ ゴシック" w:hAnsi="ＭＳ ゴシック"/>
          <w:sz w:val="24"/>
          <w:szCs w:val="24"/>
        </w:rPr>
      </w:pPr>
    </w:p>
    <w:p w:rsidR="0096135E" w:rsidRDefault="0096135E" w:rsidP="0096135E">
      <w:pPr>
        <w:ind w:firstLineChars="200" w:firstLine="480"/>
        <w:rPr>
          <w:rFonts w:ascii="ＭＳ ゴシック" w:eastAsia="ＭＳ ゴシック" w:hAnsi="ＭＳ ゴシック"/>
          <w:sz w:val="24"/>
          <w:szCs w:val="24"/>
        </w:rPr>
      </w:pPr>
    </w:p>
    <w:p w:rsidR="0096135E" w:rsidRPr="008E280D" w:rsidRDefault="0096135E" w:rsidP="0096135E">
      <w:pPr>
        <w:ind w:firstLineChars="100" w:firstLine="240"/>
        <w:rPr>
          <w:rFonts w:ascii="ＭＳ ゴシック" w:eastAsia="ＭＳ ゴシック" w:hAnsi="ＭＳ ゴシック"/>
          <w:sz w:val="24"/>
          <w:szCs w:val="24"/>
          <w:bdr w:val="single" w:sz="4" w:space="0" w:color="auto"/>
        </w:rPr>
      </w:pPr>
      <w:r w:rsidRPr="008E280D">
        <w:rPr>
          <w:rFonts w:ascii="ＭＳ ゴシック" w:eastAsia="ＭＳ ゴシック" w:hAnsi="ＭＳ ゴシック" w:hint="eastAsia"/>
          <w:sz w:val="24"/>
          <w:szCs w:val="24"/>
          <w:bdr w:val="single" w:sz="4" w:space="0" w:color="auto"/>
        </w:rPr>
        <w:t>関係資料</w:t>
      </w:r>
    </w:p>
    <w:p w:rsidR="0096135E" w:rsidRDefault="0096135E" w:rsidP="0096135E">
      <w:pPr>
        <w:ind w:firstLineChars="200" w:firstLine="480"/>
        <w:rPr>
          <w:rFonts w:ascii="ＭＳ ゴシック" w:eastAsia="ＭＳ ゴシック" w:hAnsi="ＭＳ ゴシック"/>
          <w:sz w:val="24"/>
          <w:szCs w:val="24"/>
        </w:rPr>
      </w:pPr>
      <w:r>
        <w:rPr>
          <w:rFonts w:ascii="ＭＳ ゴシック" w:eastAsia="ＭＳ ゴシック" w:hAnsi="ＭＳ ゴシック" w:hint="eastAsia"/>
          <w:sz w:val="24"/>
          <w:szCs w:val="24"/>
        </w:rPr>
        <w:t>フードバンク、フードファミリー・・・・・・・・・・・２</w:t>
      </w:r>
      <w:r w:rsidR="008C1C19">
        <w:rPr>
          <w:rFonts w:ascii="ＭＳ ゴシック" w:eastAsia="ＭＳ ゴシック" w:hAnsi="ＭＳ ゴシック" w:hint="eastAsia"/>
          <w:sz w:val="24"/>
          <w:szCs w:val="24"/>
        </w:rPr>
        <w:t>８</w:t>
      </w:r>
      <w:r>
        <w:rPr>
          <w:rFonts w:ascii="ＭＳ ゴシック" w:eastAsia="ＭＳ ゴシック" w:hAnsi="ＭＳ ゴシック" w:hint="eastAsia"/>
          <w:sz w:val="24"/>
          <w:szCs w:val="24"/>
        </w:rPr>
        <w:t>～</w:t>
      </w:r>
      <w:r w:rsidR="008C1C19">
        <w:rPr>
          <w:rFonts w:ascii="ＭＳ ゴシック" w:eastAsia="ＭＳ ゴシック" w:hAnsi="ＭＳ ゴシック" w:hint="eastAsia"/>
          <w:sz w:val="24"/>
          <w:szCs w:val="24"/>
        </w:rPr>
        <w:t>３１</w:t>
      </w:r>
    </w:p>
    <w:p w:rsidR="0096135E" w:rsidRDefault="0096135E" w:rsidP="0096135E">
      <w:pPr>
        <w:ind w:firstLineChars="200" w:firstLine="480"/>
        <w:rPr>
          <w:rFonts w:ascii="ＭＳ ゴシック" w:eastAsia="ＭＳ ゴシック" w:hAnsi="ＭＳ ゴシック"/>
          <w:sz w:val="24"/>
          <w:szCs w:val="24"/>
        </w:rPr>
      </w:pPr>
      <w:r>
        <w:rPr>
          <w:rFonts w:ascii="ＭＳ ゴシック" w:eastAsia="ＭＳ ゴシック" w:hAnsi="ＭＳ ゴシック" w:hint="eastAsia"/>
          <w:sz w:val="24"/>
          <w:szCs w:val="24"/>
        </w:rPr>
        <w:t>福祉相談窓口・・・・・・・・・・・・・・・・・・・・３</w:t>
      </w:r>
      <w:r w:rsidR="008C1C19">
        <w:rPr>
          <w:rFonts w:ascii="ＭＳ ゴシック" w:eastAsia="ＭＳ ゴシック" w:hAnsi="ＭＳ ゴシック" w:hint="eastAsia"/>
          <w:sz w:val="24"/>
          <w:szCs w:val="24"/>
        </w:rPr>
        <w:t>２</w:t>
      </w:r>
    </w:p>
    <w:p w:rsidR="0096135E" w:rsidRDefault="0096135E" w:rsidP="0096135E">
      <w:pPr>
        <w:ind w:firstLineChars="200" w:firstLine="480"/>
        <w:rPr>
          <w:rFonts w:ascii="ＭＳ ゴシック" w:eastAsia="ＭＳ ゴシック" w:hAnsi="ＭＳ ゴシック"/>
          <w:sz w:val="24"/>
          <w:szCs w:val="24"/>
        </w:rPr>
      </w:pPr>
      <w:r>
        <w:rPr>
          <w:rFonts w:ascii="ＭＳ ゴシック" w:eastAsia="ＭＳ ゴシック" w:hAnsi="ＭＳ ゴシック" w:hint="eastAsia"/>
          <w:sz w:val="24"/>
          <w:szCs w:val="24"/>
        </w:rPr>
        <w:t>赤い羽根自販機・・・・・・・・・・・・・・・・・・・３</w:t>
      </w:r>
      <w:r w:rsidR="008C1C19">
        <w:rPr>
          <w:rFonts w:ascii="ＭＳ ゴシック" w:eastAsia="ＭＳ ゴシック" w:hAnsi="ＭＳ ゴシック" w:hint="eastAsia"/>
          <w:sz w:val="24"/>
          <w:szCs w:val="24"/>
        </w:rPr>
        <w:t>３</w:t>
      </w:r>
      <w:r>
        <w:rPr>
          <w:rFonts w:ascii="ＭＳ ゴシック" w:eastAsia="ＭＳ ゴシック" w:hAnsi="ＭＳ ゴシック" w:hint="eastAsia"/>
          <w:sz w:val="24"/>
          <w:szCs w:val="24"/>
        </w:rPr>
        <w:t>～３</w:t>
      </w:r>
      <w:r w:rsidR="008C1C19">
        <w:rPr>
          <w:rFonts w:ascii="ＭＳ ゴシック" w:eastAsia="ＭＳ ゴシック" w:hAnsi="ＭＳ ゴシック" w:hint="eastAsia"/>
          <w:sz w:val="24"/>
          <w:szCs w:val="24"/>
        </w:rPr>
        <w:t>４</w:t>
      </w:r>
    </w:p>
    <w:p w:rsidR="0096135E" w:rsidRDefault="0096135E" w:rsidP="0096135E">
      <w:pPr>
        <w:ind w:firstLineChars="200" w:firstLine="480"/>
        <w:rPr>
          <w:rFonts w:ascii="ＭＳ ゴシック" w:eastAsia="ＭＳ ゴシック" w:hAnsi="ＭＳ ゴシック"/>
          <w:sz w:val="24"/>
          <w:szCs w:val="24"/>
        </w:rPr>
      </w:pPr>
      <w:r>
        <w:rPr>
          <w:rFonts w:ascii="ＭＳ ゴシック" w:eastAsia="ＭＳ ゴシック" w:hAnsi="ＭＳ ゴシック" w:hint="eastAsia"/>
          <w:sz w:val="24"/>
          <w:szCs w:val="24"/>
        </w:rPr>
        <w:t>書類の合同処分・・・・・・・・・・・・・・・・・・・３</w:t>
      </w:r>
      <w:r w:rsidR="008C1C19">
        <w:rPr>
          <w:rFonts w:ascii="ＭＳ ゴシック" w:eastAsia="ＭＳ ゴシック" w:hAnsi="ＭＳ ゴシック" w:hint="eastAsia"/>
          <w:sz w:val="24"/>
          <w:szCs w:val="24"/>
        </w:rPr>
        <w:t>５</w:t>
      </w:r>
    </w:p>
    <w:p w:rsidR="0096135E" w:rsidRDefault="0096135E" w:rsidP="0096135E">
      <w:pPr>
        <w:ind w:firstLineChars="200" w:firstLine="480"/>
        <w:rPr>
          <w:rFonts w:ascii="ＭＳ ゴシック" w:eastAsia="ＭＳ ゴシック" w:hAnsi="ＭＳ ゴシック"/>
          <w:sz w:val="24"/>
          <w:szCs w:val="24"/>
        </w:rPr>
      </w:pPr>
      <w:r>
        <w:rPr>
          <w:rFonts w:ascii="ＭＳ ゴシック" w:eastAsia="ＭＳ ゴシック" w:hAnsi="ＭＳ ゴシック" w:hint="eastAsia"/>
          <w:sz w:val="24"/>
          <w:szCs w:val="24"/>
        </w:rPr>
        <w:t>ミドルポジション合同研修会・・・・・・・・・・・・・３</w:t>
      </w:r>
      <w:r w:rsidR="008C1C19">
        <w:rPr>
          <w:rFonts w:ascii="ＭＳ ゴシック" w:eastAsia="ＭＳ ゴシック" w:hAnsi="ＭＳ ゴシック" w:hint="eastAsia"/>
          <w:sz w:val="24"/>
          <w:szCs w:val="24"/>
        </w:rPr>
        <w:t>６</w:t>
      </w:r>
    </w:p>
    <w:p w:rsidR="0096135E" w:rsidRDefault="0096135E" w:rsidP="0096135E">
      <w:pPr>
        <w:ind w:firstLineChars="200" w:firstLine="480"/>
        <w:rPr>
          <w:rFonts w:ascii="ＭＳ ゴシック" w:eastAsia="ＭＳ ゴシック" w:hAnsi="ＭＳ ゴシック"/>
          <w:sz w:val="24"/>
          <w:szCs w:val="24"/>
        </w:rPr>
      </w:pPr>
      <w:r>
        <w:rPr>
          <w:rFonts w:ascii="ＭＳ ゴシック" w:eastAsia="ＭＳ ゴシック" w:hAnsi="ＭＳ ゴシック" w:hint="eastAsia"/>
          <w:sz w:val="24"/>
          <w:szCs w:val="24"/>
        </w:rPr>
        <w:t>災害時支援イメージフローチャート・・・・・・・・・・３</w:t>
      </w:r>
      <w:r w:rsidR="008C1C19">
        <w:rPr>
          <w:rFonts w:ascii="ＭＳ ゴシック" w:eastAsia="ＭＳ ゴシック" w:hAnsi="ＭＳ ゴシック" w:hint="eastAsia"/>
          <w:sz w:val="24"/>
          <w:szCs w:val="24"/>
        </w:rPr>
        <w:t>７</w:t>
      </w:r>
    </w:p>
    <w:p w:rsidR="0096135E" w:rsidRDefault="0096135E" w:rsidP="0096135E">
      <w:pPr>
        <w:ind w:firstLineChars="200" w:firstLine="480"/>
        <w:rPr>
          <w:rFonts w:ascii="ＭＳ ゴシック" w:eastAsia="ＭＳ ゴシック" w:hAnsi="ＭＳ ゴシック"/>
          <w:sz w:val="24"/>
          <w:szCs w:val="24"/>
        </w:rPr>
      </w:pPr>
      <w:r>
        <w:rPr>
          <w:rFonts w:ascii="ＭＳ ゴシック" w:eastAsia="ＭＳ ゴシック" w:hAnsi="ＭＳ ゴシック" w:hint="eastAsia"/>
          <w:sz w:val="24"/>
          <w:szCs w:val="24"/>
        </w:rPr>
        <w:t>介護職員初任者研修日程表・・・・・・・・・・・・・・３</w:t>
      </w:r>
      <w:r w:rsidR="008C1C19">
        <w:rPr>
          <w:rFonts w:ascii="ＭＳ ゴシック" w:eastAsia="ＭＳ ゴシック" w:hAnsi="ＭＳ ゴシック" w:hint="eastAsia"/>
          <w:sz w:val="24"/>
          <w:szCs w:val="24"/>
        </w:rPr>
        <w:t>８</w:t>
      </w:r>
    </w:p>
    <w:p w:rsidR="0096135E" w:rsidRDefault="0096135E" w:rsidP="0096135E">
      <w:pPr>
        <w:ind w:firstLineChars="200" w:firstLine="480"/>
        <w:rPr>
          <w:rFonts w:ascii="ＭＳ ゴシック" w:eastAsia="ＭＳ ゴシック" w:hAnsi="ＭＳ ゴシック"/>
          <w:sz w:val="24"/>
          <w:szCs w:val="24"/>
        </w:rPr>
      </w:pPr>
      <w:r>
        <w:rPr>
          <w:rFonts w:ascii="ＭＳ ゴシック" w:eastAsia="ＭＳ ゴシック" w:hAnsi="ＭＳ ゴシック" w:hint="eastAsia"/>
          <w:sz w:val="24"/>
          <w:szCs w:val="24"/>
        </w:rPr>
        <w:t>福智町社福連ＳＤＧｓ・・・・・・・・・・・・・・・・３</w:t>
      </w:r>
      <w:r w:rsidR="008C1C19">
        <w:rPr>
          <w:rFonts w:ascii="ＭＳ ゴシック" w:eastAsia="ＭＳ ゴシック" w:hAnsi="ＭＳ ゴシック" w:hint="eastAsia"/>
          <w:sz w:val="24"/>
          <w:szCs w:val="24"/>
        </w:rPr>
        <w:t>９</w:t>
      </w:r>
    </w:p>
    <w:p w:rsidR="0096135E" w:rsidRDefault="0096135E" w:rsidP="0096135E">
      <w:pPr>
        <w:ind w:firstLineChars="200" w:firstLine="480"/>
        <w:rPr>
          <w:rFonts w:ascii="ＭＳ ゴシック" w:eastAsia="ＭＳ ゴシック" w:hAnsi="ＭＳ ゴシック"/>
          <w:sz w:val="24"/>
          <w:szCs w:val="24"/>
        </w:rPr>
      </w:pPr>
      <w:r>
        <w:rPr>
          <w:rFonts w:ascii="ＭＳ ゴシック" w:eastAsia="ＭＳ ゴシック" w:hAnsi="ＭＳ ゴシック" w:hint="eastAsia"/>
          <w:sz w:val="24"/>
          <w:szCs w:val="24"/>
        </w:rPr>
        <w:t>ふくおかライフレスキュー参加事業所等一覧・・・・・・</w:t>
      </w:r>
      <w:r w:rsidR="008C1C19">
        <w:rPr>
          <w:rFonts w:ascii="ＭＳ ゴシック" w:eastAsia="ＭＳ ゴシック" w:hAnsi="ＭＳ ゴシック" w:hint="eastAsia"/>
          <w:sz w:val="24"/>
          <w:szCs w:val="24"/>
        </w:rPr>
        <w:t>４０</w:t>
      </w:r>
    </w:p>
    <w:p w:rsidR="0096135E" w:rsidRDefault="0096135E" w:rsidP="0096135E">
      <w:pPr>
        <w:ind w:firstLineChars="200" w:firstLine="480"/>
        <w:rPr>
          <w:rFonts w:ascii="ＭＳ ゴシック" w:eastAsia="ＭＳ ゴシック" w:hAnsi="ＭＳ ゴシック"/>
          <w:sz w:val="24"/>
          <w:szCs w:val="24"/>
        </w:rPr>
      </w:pPr>
      <w:r>
        <w:rPr>
          <w:rFonts w:ascii="ＭＳ ゴシック" w:eastAsia="ＭＳ ゴシック" w:hAnsi="ＭＳ ゴシック" w:hint="eastAsia"/>
          <w:sz w:val="24"/>
          <w:szCs w:val="24"/>
        </w:rPr>
        <w:t>定款・・・・・・・・・・・・・・・・・・・・・・・・４</w:t>
      </w:r>
      <w:r w:rsidR="008C1C19">
        <w:rPr>
          <w:rFonts w:ascii="ＭＳ ゴシック" w:eastAsia="ＭＳ ゴシック" w:hAnsi="ＭＳ ゴシック" w:hint="eastAsia"/>
          <w:sz w:val="24"/>
          <w:szCs w:val="24"/>
        </w:rPr>
        <w:t>１</w:t>
      </w:r>
      <w:r>
        <w:rPr>
          <w:rFonts w:ascii="ＭＳ ゴシック" w:eastAsia="ＭＳ ゴシック" w:hAnsi="ＭＳ ゴシック" w:hint="eastAsia"/>
          <w:sz w:val="24"/>
          <w:szCs w:val="24"/>
        </w:rPr>
        <w:t>～４</w:t>
      </w:r>
      <w:r w:rsidR="008C1C19">
        <w:rPr>
          <w:rFonts w:ascii="ＭＳ ゴシック" w:eastAsia="ＭＳ ゴシック" w:hAnsi="ＭＳ ゴシック" w:hint="eastAsia"/>
          <w:sz w:val="24"/>
          <w:szCs w:val="24"/>
        </w:rPr>
        <w:t>７</w:t>
      </w:r>
    </w:p>
    <w:p w:rsidR="0096135E" w:rsidRDefault="0096135E" w:rsidP="0096135E">
      <w:pPr>
        <w:ind w:firstLineChars="200" w:firstLine="480"/>
        <w:rPr>
          <w:rFonts w:ascii="ＭＳ ゴシック" w:eastAsia="ＭＳ ゴシック" w:hAnsi="ＭＳ ゴシック"/>
          <w:sz w:val="24"/>
          <w:szCs w:val="24"/>
        </w:rPr>
      </w:pPr>
      <w:r>
        <w:rPr>
          <w:rFonts w:ascii="ＭＳ ゴシック" w:eastAsia="ＭＳ ゴシック" w:hAnsi="ＭＳ ゴシック" w:hint="eastAsia"/>
          <w:sz w:val="24"/>
          <w:szCs w:val="24"/>
        </w:rPr>
        <w:t>法人後見運営委員会設置要綱・・・・・・・・・・・・・４</w:t>
      </w:r>
      <w:r w:rsidR="008C1C19">
        <w:rPr>
          <w:rFonts w:ascii="ＭＳ ゴシック" w:eastAsia="ＭＳ ゴシック" w:hAnsi="ＭＳ ゴシック" w:hint="eastAsia"/>
          <w:sz w:val="24"/>
          <w:szCs w:val="24"/>
        </w:rPr>
        <w:t>８</w:t>
      </w:r>
      <w:r>
        <w:rPr>
          <w:rFonts w:ascii="ＭＳ ゴシック" w:eastAsia="ＭＳ ゴシック" w:hAnsi="ＭＳ ゴシック" w:hint="eastAsia"/>
          <w:sz w:val="24"/>
          <w:szCs w:val="24"/>
        </w:rPr>
        <w:t>～</w:t>
      </w:r>
      <w:r w:rsidR="008C1C19">
        <w:rPr>
          <w:rFonts w:ascii="ＭＳ ゴシック" w:eastAsia="ＭＳ ゴシック" w:hAnsi="ＭＳ ゴシック" w:hint="eastAsia"/>
          <w:sz w:val="24"/>
          <w:szCs w:val="24"/>
        </w:rPr>
        <w:t>４９</w:t>
      </w:r>
    </w:p>
    <w:p w:rsidR="0096135E" w:rsidRDefault="0096135E" w:rsidP="0096135E">
      <w:pPr>
        <w:ind w:firstLineChars="200" w:firstLine="480"/>
        <w:rPr>
          <w:rFonts w:ascii="ＭＳ ゴシック" w:eastAsia="ＭＳ ゴシック" w:hAnsi="ＭＳ ゴシック"/>
          <w:sz w:val="24"/>
          <w:szCs w:val="24"/>
        </w:rPr>
      </w:pPr>
      <w:r>
        <w:rPr>
          <w:rFonts w:ascii="ＭＳ ゴシック" w:eastAsia="ＭＳ ゴシック" w:hAnsi="ＭＳ ゴシック" w:hint="eastAsia"/>
          <w:sz w:val="24"/>
          <w:szCs w:val="24"/>
        </w:rPr>
        <w:t>災害派遣福祉支援チーム運営要綱・・・・・・・・・・・</w:t>
      </w:r>
      <w:r w:rsidR="008C1C19">
        <w:rPr>
          <w:rFonts w:ascii="ＭＳ ゴシック" w:eastAsia="ＭＳ ゴシック" w:hAnsi="ＭＳ ゴシック" w:hint="eastAsia"/>
          <w:sz w:val="24"/>
          <w:szCs w:val="24"/>
        </w:rPr>
        <w:t>５０</w:t>
      </w:r>
      <w:r>
        <w:rPr>
          <w:rFonts w:ascii="ＭＳ ゴシック" w:eastAsia="ＭＳ ゴシック" w:hAnsi="ＭＳ ゴシック" w:hint="eastAsia"/>
          <w:sz w:val="24"/>
          <w:szCs w:val="24"/>
        </w:rPr>
        <w:t>～５</w:t>
      </w:r>
      <w:r w:rsidR="008C1C19">
        <w:rPr>
          <w:rFonts w:ascii="ＭＳ ゴシック" w:eastAsia="ＭＳ ゴシック" w:hAnsi="ＭＳ ゴシック" w:hint="eastAsia"/>
          <w:sz w:val="24"/>
          <w:szCs w:val="24"/>
        </w:rPr>
        <w:t>１</w:t>
      </w:r>
    </w:p>
    <w:p w:rsidR="0096135E" w:rsidRDefault="0096135E" w:rsidP="0096135E">
      <w:pPr>
        <w:ind w:firstLineChars="200" w:firstLine="480"/>
        <w:rPr>
          <w:rFonts w:ascii="ＭＳ ゴシック" w:eastAsia="ＭＳ ゴシック" w:hAnsi="ＭＳ ゴシック"/>
          <w:sz w:val="24"/>
          <w:szCs w:val="24"/>
        </w:rPr>
      </w:pPr>
      <w:r>
        <w:rPr>
          <w:rFonts w:ascii="ＭＳ ゴシック" w:eastAsia="ＭＳ ゴシック" w:hAnsi="ＭＳ ゴシック" w:hint="eastAsia"/>
          <w:sz w:val="24"/>
          <w:szCs w:val="24"/>
        </w:rPr>
        <w:t>2023.1版福智町社福連ガイドブック・・・・・・・・・ ５</w:t>
      </w:r>
      <w:r w:rsidR="008C1C19">
        <w:rPr>
          <w:rFonts w:ascii="ＭＳ ゴシック" w:eastAsia="ＭＳ ゴシック" w:hAnsi="ＭＳ ゴシック" w:hint="eastAsia"/>
          <w:sz w:val="24"/>
          <w:szCs w:val="24"/>
        </w:rPr>
        <w:t>２</w:t>
      </w:r>
      <w:r>
        <w:rPr>
          <w:rFonts w:ascii="ＭＳ ゴシック" w:eastAsia="ＭＳ ゴシック" w:hAnsi="ＭＳ ゴシック" w:hint="eastAsia"/>
          <w:sz w:val="24"/>
          <w:szCs w:val="24"/>
        </w:rPr>
        <w:t>～</w:t>
      </w:r>
      <w:r w:rsidR="008C1C19">
        <w:rPr>
          <w:rFonts w:ascii="ＭＳ ゴシック" w:eastAsia="ＭＳ ゴシック" w:hAnsi="ＭＳ ゴシック" w:hint="eastAsia"/>
          <w:sz w:val="24"/>
          <w:szCs w:val="24"/>
        </w:rPr>
        <w:t>５９</w:t>
      </w:r>
    </w:p>
    <w:p w:rsidR="0096135E" w:rsidRPr="0024730B" w:rsidRDefault="0096135E" w:rsidP="0096135E">
      <w:pPr>
        <w:ind w:firstLineChars="200" w:firstLine="480"/>
        <w:rPr>
          <w:rFonts w:ascii="ＭＳ ゴシック" w:eastAsia="ＭＳ ゴシック" w:hAnsi="ＭＳ ゴシック"/>
          <w:sz w:val="24"/>
          <w:szCs w:val="24"/>
        </w:rPr>
      </w:pPr>
    </w:p>
    <w:p w:rsidR="0096135E" w:rsidRPr="0096135E" w:rsidRDefault="0096135E" w:rsidP="00E9726D"/>
    <w:p w:rsidR="0096135E" w:rsidRDefault="0096135E" w:rsidP="00E9726D"/>
    <w:p w:rsidR="0096135E" w:rsidRDefault="0096135E" w:rsidP="00E9726D"/>
    <w:p w:rsidR="0096135E" w:rsidRDefault="0096135E" w:rsidP="00E9726D"/>
    <w:p w:rsidR="0096135E" w:rsidRDefault="0096135E" w:rsidP="00E9726D"/>
    <w:p w:rsidR="0096135E" w:rsidRDefault="0096135E" w:rsidP="00E9726D"/>
    <w:p w:rsidR="0096135E" w:rsidRDefault="0096135E" w:rsidP="00E9726D"/>
    <w:p w:rsidR="0096135E" w:rsidRDefault="0096135E" w:rsidP="00E9726D"/>
    <w:p w:rsidR="0096135E" w:rsidRDefault="0096135E" w:rsidP="00E9726D"/>
    <w:p w:rsidR="0096135E" w:rsidRDefault="0096135E" w:rsidP="00E9726D"/>
    <w:p w:rsidR="0096135E" w:rsidRDefault="0096135E" w:rsidP="00E9726D"/>
    <w:p w:rsidR="006D7AF9" w:rsidRDefault="006D7AF9" w:rsidP="006D7AF9">
      <w:pPr>
        <w:jc w:val="center"/>
        <w:rPr>
          <w:rFonts w:ascii="ＭＳ ゴシック" w:eastAsia="ＭＳ ゴシック" w:hAnsi="ＭＳ ゴシック"/>
          <w:sz w:val="24"/>
          <w:szCs w:val="24"/>
        </w:rPr>
      </w:pPr>
      <w:r>
        <w:rPr>
          <w:noProof/>
        </w:rPr>
        <w:lastRenderedPageBreak/>
        <mc:AlternateContent>
          <mc:Choice Requires="wps">
            <w:drawing>
              <wp:anchor distT="0" distB="0" distL="114300" distR="114300" simplePos="0" relativeHeight="251893760" behindDoc="0" locked="0" layoutInCell="1" allowOverlap="1" wp14:anchorId="016D3177" wp14:editId="550F5794">
                <wp:simplePos x="0" y="0"/>
                <wp:positionH relativeFrom="column">
                  <wp:posOffset>4972050</wp:posOffset>
                </wp:positionH>
                <wp:positionV relativeFrom="paragraph">
                  <wp:posOffset>-304800</wp:posOffset>
                </wp:positionV>
                <wp:extent cx="1171575" cy="542925"/>
                <wp:effectExtent l="0" t="0" r="28575" b="28575"/>
                <wp:wrapNone/>
                <wp:docPr id="16" name="テキスト ボックス 16"/>
                <wp:cNvGraphicFramePr/>
                <a:graphic xmlns:a="http://schemas.openxmlformats.org/drawingml/2006/main">
                  <a:graphicData uri="http://schemas.microsoft.com/office/word/2010/wordprocessingShape">
                    <wps:wsp>
                      <wps:cNvSpPr txBox="1"/>
                      <wps:spPr>
                        <a:xfrm>
                          <a:off x="0" y="0"/>
                          <a:ext cx="1171575" cy="542925"/>
                        </a:xfrm>
                        <a:prstGeom prst="rect">
                          <a:avLst/>
                        </a:prstGeom>
                        <a:solidFill>
                          <a:srgbClr val="ED7D31">
                            <a:lumMod val="40000"/>
                            <a:lumOff val="60000"/>
                          </a:srgbClr>
                        </a:solidFill>
                        <a:ln w="6350">
                          <a:solidFill>
                            <a:prstClr val="black"/>
                          </a:solidFill>
                        </a:ln>
                      </wps:spPr>
                      <wps:txbx>
                        <w:txbxContent>
                          <w:p w:rsidR="0096135E" w:rsidRPr="00B91552" w:rsidRDefault="0096135E" w:rsidP="006D7AF9">
                            <w:pPr>
                              <w:jc w:val="center"/>
                              <w:rPr>
                                <w:rFonts w:ascii="ＭＳ ゴシック" w:eastAsia="ＭＳ ゴシック" w:hAnsi="ＭＳ ゴシック"/>
                              </w:rPr>
                            </w:pPr>
                            <w:r w:rsidRPr="00B91552">
                              <w:rPr>
                                <w:rFonts w:ascii="ＭＳ ゴシック" w:eastAsia="ＭＳ ゴシック" w:hAnsi="ＭＳ ゴシック" w:hint="eastAsia"/>
                              </w:rPr>
                              <w:t>法人後見</w:t>
                            </w:r>
                          </w:p>
                          <w:p w:rsidR="0096135E" w:rsidRPr="00B91552" w:rsidRDefault="0096135E" w:rsidP="006D7AF9">
                            <w:pPr>
                              <w:jc w:val="center"/>
                              <w:rPr>
                                <w:rFonts w:ascii="ＭＳ ゴシック" w:eastAsia="ＭＳ ゴシック" w:hAnsi="ＭＳ ゴシック"/>
                              </w:rPr>
                            </w:pPr>
                            <w:r w:rsidRPr="00B91552">
                              <w:rPr>
                                <w:rFonts w:ascii="ＭＳ ゴシック" w:eastAsia="ＭＳ ゴシック" w:hAnsi="ＭＳ ゴシック" w:hint="eastAsia"/>
                              </w:rPr>
                              <w:t>運営委員会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16D3177" id="_x0000_t202" coordsize="21600,21600" o:spt="202" path="m,l,21600r21600,l21600,xe">
                <v:stroke joinstyle="miter"/>
                <v:path gradientshapeok="t" o:connecttype="rect"/>
              </v:shapetype>
              <v:shape id="テキスト ボックス 16" o:spid="_x0000_s1026" type="#_x0000_t202" style="position:absolute;left:0;text-align:left;margin-left:391.5pt;margin-top:-24pt;width:92.25pt;height:42.75pt;z-index:2518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" fillcolor="#f8cbad" strokeweight=".5pt">
                <v:textbox>
                  <w:txbxContent>
                    <w:p w:rsidR="0096135E" w:rsidRPr="00B91552" w:rsidRDefault="0096135E" w:rsidP="006D7AF9">
                      <w:pPr>
                        <w:jc w:val="center"/>
                        <w:rPr>
                          <w:rFonts w:ascii="ＭＳ ゴシック" w:eastAsia="ＭＳ ゴシック" w:hAnsi="ＭＳ ゴシック"/>
                        </w:rPr>
                      </w:pPr>
                      <w:r w:rsidRPr="00B91552">
                        <w:rPr>
                          <w:rFonts w:ascii="ＭＳ ゴシック" w:eastAsia="ＭＳ ゴシック" w:hAnsi="ＭＳ ゴシック" w:hint="eastAsia"/>
                        </w:rPr>
                        <w:t>法人後見</w:t>
                      </w:r>
                    </w:p>
                    <w:p w:rsidR="0096135E" w:rsidRPr="00B91552" w:rsidRDefault="0096135E" w:rsidP="006D7AF9">
                      <w:pPr>
                        <w:jc w:val="center"/>
                        <w:rPr>
                          <w:rFonts w:ascii="ＭＳ ゴシック" w:eastAsia="ＭＳ ゴシック" w:hAnsi="ＭＳ ゴシック"/>
                        </w:rPr>
                      </w:pPr>
                      <w:r w:rsidRPr="00B91552">
                        <w:rPr>
                          <w:rFonts w:ascii="ＭＳ ゴシック" w:eastAsia="ＭＳ ゴシック" w:hAnsi="ＭＳ ゴシック" w:hint="eastAsia"/>
                        </w:rPr>
                        <w:t>運営委員会</w:t>
                      </w:r>
                    </w:p>
                  </w:txbxContent>
                </v:textbox>
              </v:shape>
            </w:pict>
          </mc:Fallback>
        </mc:AlternateContent>
      </w:r>
      <w:r>
        <w:rPr>
          <w:rFonts w:ascii="ＭＳ ゴシック" w:eastAsia="ＭＳ ゴシック" w:hAnsi="ＭＳ ゴシック" w:hint="eastAsia"/>
          <w:noProof/>
          <w:sz w:val="24"/>
          <w:szCs w:val="24"/>
        </w:rPr>
        <mc:AlternateContent>
          <mc:Choice Requires="wps">
            <w:drawing>
              <wp:anchor distT="0" distB="0" distL="114300" distR="114300" simplePos="0" relativeHeight="251895808" behindDoc="0" locked="0" layoutInCell="1" allowOverlap="1">
                <wp:simplePos x="0" y="0"/>
                <wp:positionH relativeFrom="column">
                  <wp:posOffset>490220</wp:posOffset>
                </wp:positionH>
                <wp:positionV relativeFrom="paragraph">
                  <wp:posOffset>-442595</wp:posOffset>
                </wp:positionV>
                <wp:extent cx="4257675" cy="304800"/>
                <wp:effectExtent l="0" t="0" r="28575" b="19050"/>
                <wp:wrapNone/>
                <wp:docPr id="120" name="テキスト ボックス 120"/>
                <wp:cNvGraphicFramePr/>
                <a:graphic xmlns:a="http://schemas.openxmlformats.org/drawingml/2006/main">
                  <a:graphicData uri="http://schemas.microsoft.com/office/word/2010/wordprocessingShape">
                    <wps:wsp>
                      <wps:cNvSpPr txBox="1"/>
                      <wps:spPr>
                        <a:xfrm>
                          <a:off x="0" y="0"/>
                          <a:ext cx="4257675" cy="304800"/>
                        </a:xfrm>
                        <a:prstGeom prst="rect">
                          <a:avLst/>
                        </a:prstGeom>
                        <a:solidFill>
                          <a:schemeClr val="lt1"/>
                        </a:solidFill>
                        <a:ln w="6350">
                          <a:solidFill>
                            <a:prstClr val="black"/>
                          </a:solidFill>
                        </a:ln>
                      </wps:spPr>
                      <wps:txbx>
                        <w:txbxContent>
                          <w:p w:rsidR="0096135E" w:rsidRDefault="0096135E">
                            <w:r>
                              <w:rPr>
                                <w:rFonts w:ascii="ＭＳ ゴシック" w:eastAsia="ＭＳ ゴシック" w:hAnsi="ＭＳ ゴシック" w:hint="eastAsia"/>
                                <w:sz w:val="24"/>
                                <w:szCs w:val="24"/>
                              </w:rPr>
                              <w:t xml:space="preserve">第2期　</w:t>
                            </w:r>
                            <w:r w:rsidRPr="00926882">
                              <w:rPr>
                                <w:rFonts w:ascii="ＭＳ ゴシック" w:eastAsia="ＭＳ ゴシック" w:hAnsi="ＭＳ ゴシック" w:hint="eastAsia"/>
                                <w:sz w:val="24"/>
                                <w:szCs w:val="24"/>
                              </w:rPr>
                              <w:t>一般社団法人　福智町社会福祉連携協議会</w:t>
                            </w:r>
                            <w:r>
                              <w:rPr>
                                <w:rFonts w:ascii="ＭＳ ゴシック" w:eastAsia="ＭＳ ゴシック" w:hAnsi="ＭＳ ゴシック" w:hint="eastAsia"/>
                                <w:sz w:val="24"/>
                                <w:szCs w:val="24"/>
                              </w:rPr>
                              <w:t>組織図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20" o:spid="_x0000_s1027" type="#_x0000_t202" style="position:absolute;left:0;text-align:left;margin-left:38.6pt;margin-top:-34.85pt;width:335.25pt;height:24pt;z-index:25189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" fillcolor="white [3201]" strokeweight=".5pt">
                <v:textbox>
                  <w:txbxContent>
                    <w:p w:rsidR="0096135E" w:rsidRDefault="0096135E">
                      <w:r>
                        <w:rPr>
                          <w:rFonts w:ascii="ＭＳ ゴシック" w:eastAsia="ＭＳ ゴシック" w:hAnsi="ＭＳ ゴシック" w:hint="eastAsia"/>
                          <w:sz w:val="24"/>
                          <w:szCs w:val="24"/>
                        </w:rPr>
                        <w:t xml:space="preserve">第2期　</w:t>
                      </w:r>
                      <w:r w:rsidRPr="00926882">
                        <w:rPr>
                          <w:rFonts w:ascii="ＭＳ ゴシック" w:eastAsia="ＭＳ ゴシック" w:hAnsi="ＭＳ ゴシック" w:hint="eastAsia"/>
                          <w:sz w:val="24"/>
                          <w:szCs w:val="24"/>
                        </w:rPr>
                        <w:t>一般社団法人　福智町社会福祉連携協議会</w:t>
                      </w:r>
                      <w:r>
                        <w:rPr>
                          <w:rFonts w:ascii="ＭＳ ゴシック" w:eastAsia="ＭＳ ゴシック" w:hAnsi="ＭＳ ゴシック" w:hint="eastAsia"/>
                          <w:sz w:val="24"/>
                          <w:szCs w:val="24"/>
                        </w:rPr>
                        <w:t>組織図</w:t>
                      </w:r>
                    </w:p>
                  </w:txbxContent>
                </v:textbox>
              </v:shape>
            </w:pict>
          </mc:Fallback>
        </mc:AlternateContent>
      </w:r>
      <w:r>
        <w:rPr>
          <w:rFonts w:ascii="ＭＳ ゴシック" w:eastAsia="ＭＳ ゴシック" w:hAnsi="ＭＳ ゴシック"/>
          <w:sz w:val="24"/>
          <w:szCs w:val="24"/>
        </w:rPr>
        <w:t xml:space="preserve"> </w:t>
      </w:r>
      <w:r>
        <w:rPr>
          <w:noProof/>
        </w:rPr>
        <mc:AlternateContent>
          <mc:Choice Requires="wps">
            <w:drawing>
              <wp:anchor distT="0" distB="0" distL="114300" distR="114300" simplePos="0" relativeHeight="251875328" behindDoc="0" locked="0" layoutInCell="1" allowOverlap="1" wp14:anchorId="0A6A14D3" wp14:editId="22AD8C77">
                <wp:simplePos x="0" y="0"/>
                <wp:positionH relativeFrom="column">
                  <wp:posOffset>491490</wp:posOffset>
                </wp:positionH>
                <wp:positionV relativeFrom="paragraph">
                  <wp:posOffset>330200</wp:posOffset>
                </wp:positionV>
                <wp:extent cx="4267200" cy="1285875"/>
                <wp:effectExtent l="0" t="0" r="19050" b="28575"/>
                <wp:wrapNone/>
                <wp:docPr id="27" name="テキスト ボックス 27"/>
                <wp:cNvGraphicFramePr/>
                <a:graphic xmlns:a="http://schemas.openxmlformats.org/drawingml/2006/main">
                  <a:graphicData uri="http://schemas.microsoft.com/office/word/2010/wordprocessingShape">
                    <wps:wsp>
                      <wps:cNvSpPr txBox="1"/>
                      <wps:spPr>
                        <a:xfrm>
                          <a:off x="0" y="0"/>
                          <a:ext cx="4267200" cy="1285875"/>
                        </a:xfrm>
                        <a:prstGeom prst="rect">
                          <a:avLst/>
                        </a:prstGeom>
                        <a:solidFill>
                          <a:sysClr val="window" lastClr="FFFFFF"/>
                        </a:solidFill>
                        <a:ln w="6350">
                          <a:solidFill>
                            <a:prstClr val="black"/>
                          </a:solidFill>
                        </a:ln>
                      </wps:spPr>
                      <wps:txbx>
                        <w:txbxContent>
                          <w:p w:rsidR="0096135E" w:rsidRPr="00926882" w:rsidRDefault="0096135E" w:rsidP="006D7AF9">
                            <w:pPr>
                              <w:rPr>
                                <w:rFonts w:ascii="ＭＳ ゴシック" w:eastAsia="ＭＳ ゴシック" w:hAnsi="ＭＳ ゴシック"/>
                              </w:rPr>
                            </w:pPr>
                            <w:r>
                              <w:rPr>
                                <w:rFonts w:ascii="ＭＳ ゴシック" w:eastAsia="ＭＳ ゴシック" w:hAnsi="ＭＳ ゴシック" w:hint="eastAsia"/>
                              </w:rPr>
                              <w:t>会　長　芦馬謙二（社会福祉法人豊徳会　理事長）</w:t>
                            </w:r>
                          </w:p>
                          <w:p w:rsidR="0096135E" w:rsidRPr="00926882" w:rsidRDefault="0096135E" w:rsidP="006D7AF9">
                            <w:pPr>
                              <w:rPr>
                                <w:rFonts w:ascii="ＭＳ ゴシック" w:eastAsia="ＭＳ ゴシック" w:hAnsi="ＭＳ ゴシック"/>
                              </w:rPr>
                            </w:pPr>
                            <w:r>
                              <w:rPr>
                                <w:rFonts w:ascii="ＭＳ ゴシック" w:eastAsia="ＭＳ ゴシック" w:hAnsi="ＭＳ ゴシック" w:hint="eastAsia"/>
                              </w:rPr>
                              <w:t>副会長　吉田泰子（社会福祉法人筑豊福祉会第二長寿園　施設長）</w:t>
                            </w:r>
                          </w:p>
                          <w:p w:rsidR="0096135E" w:rsidRPr="00926882" w:rsidRDefault="0096135E" w:rsidP="006D7AF9">
                            <w:pPr>
                              <w:rPr>
                                <w:rFonts w:ascii="ＭＳ ゴシック" w:eastAsia="ＭＳ ゴシック" w:hAnsi="ＭＳ ゴシック"/>
                              </w:rPr>
                            </w:pPr>
                            <w:r>
                              <w:rPr>
                                <w:rFonts w:ascii="ＭＳ ゴシック" w:eastAsia="ＭＳ ゴシック" w:hAnsi="ＭＳ ゴシック" w:hint="eastAsia"/>
                              </w:rPr>
                              <w:t>理　事　金山文雄（社会福祉法人彦水会　理事長）</w:t>
                            </w:r>
                          </w:p>
                          <w:p w:rsidR="0096135E" w:rsidRPr="00926882" w:rsidRDefault="0096135E" w:rsidP="006D7AF9">
                            <w:pPr>
                              <w:rPr>
                                <w:rFonts w:ascii="ＭＳ ゴシック" w:eastAsia="ＭＳ ゴシック" w:hAnsi="ＭＳ ゴシック"/>
                              </w:rPr>
                            </w:pPr>
                            <w:r>
                              <w:rPr>
                                <w:rFonts w:ascii="ＭＳ ゴシック" w:eastAsia="ＭＳ ゴシック" w:hAnsi="ＭＳ ゴシック" w:hint="eastAsia"/>
                              </w:rPr>
                              <w:t>理　事　嶋野　勝（社会福祉法人福智町社会福祉協議会　会長）</w:t>
                            </w:r>
                          </w:p>
                          <w:p w:rsidR="0096135E" w:rsidRDefault="0096135E" w:rsidP="006D7AF9">
                            <w:pPr>
                              <w:rPr>
                                <w:rFonts w:ascii="ＭＳ ゴシック" w:eastAsia="ＭＳ ゴシック" w:hAnsi="ＭＳ ゴシック"/>
                              </w:rPr>
                            </w:pPr>
                            <w:r>
                              <w:rPr>
                                <w:rFonts w:ascii="ＭＳ ゴシック" w:eastAsia="ＭＳ ゴシック" w:hAnsi="ＭＳ ゴシック" w:hint="eastAsia"/>
                              </w:rPr>
                              <w:t>理　事　久冨達也（社会福祉法人久和会　笑寿の森　副施設長）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A14D3" id="テキスト ボックス 27" o:spid="_x0000_s1028" type="#_x0000_t202" style="position:absolute;left:0;text-align:left;margin-left:38.7pt;margin-top:26pt;width:336pt;height:101.2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" fillcolor="window" strokeweight=".5pt">
                <v:textbox>
                  <w:txbxContent>
                    <w:p w:rsidR="0096135E" w:rsidRPr="00926882" w:rsidRDefault="0096135E" w:rsidP="006D7AF9">
                      <w:pPr>
                        <w:rPr>
                          <w:rFonts w:ascii="ＭＳ ゴシック" w:eastAsia="ＭＳ ゴシック" w:hAnsi="ＭＳ ゴシック"/>
                        </w:rPr>
                      </w:pPr>
                      <w:r>
                        <w:rPr>
                          <w:rFonts w:ascii="ＭＳ ゴシック" w:eastAsia="ＭＳ ゴシック" w:hAnsi="ＭＳ ゴシック" w:hint="eastAsia"/>
                        </w:rPr>
                        <w:t xml:space="preserve">会　</w:t>
                      </w:r>
                      <w:r>
                        <w:rPr>
                          <w:rFonts w:ascii="ＭＳ ゴシック" w:eastAsia="ＭＳ ゴシック" w:hAnsi="ＭＳ ゴシック" w:hint="eastAsia"/>
                        </w:rPr>
                        <w:t>長　芦馬謙二（社会福祉法人豊徳会　理事長）</w:t>
                      </w:r>
                    </w:p>
                    <w:p w:rsidR="0096135E" w:rsidRPr="00926882" w:rsidRDefault="0096135E" w:rsidP="006D7AF9">
                      <w:pPr>
                        <w:rPr>
                          <w:rFonts w:ascii="ＭＳ ゴシック" w:eastAsia="ＭＳ ゴシック" w:hAnsi="ＭＳ ゴシック"/>
                        </w:rPr>
                      </w:pPr>
                      <w:r>
                        <w:rPr>
                          <w:rFonts w:ascii="ＭＳ ゴシック" w:eastAsia="ＭＳ ゴシック" w:hAnsi="ＭＳ ゴシック" w:hint="eastAsia"/>
                        </w:rPr>
                        <w:t>副会長　吉田泰子（社会福祉法人筑豊福祉会第二長寿園　施設長）</w:t>
                      </w:r>
                    </w:p>
                    <w:p w:rsidR="0096135E" w:rsidRPr="00926882" w:rsidRDefault="0096135E" w:rsidP="006D7AF9">
                      <w:pPr>
                        <w:rPr>
                          <w:rFonts w:ascii="ＭＳ ゴシック" w:eastAsia="ＭＳ ゴシック" w:hAnsi="ＭＳ ゴシック"/>
                        </w:rPr>
                      </w:pPr>
                      <w:r>
                        <w:rPr>
                          <w:rFonts w:ascii="ＭＳ ゴシック" w:eastAsia="ＭＳ ゴシック" w:hAnsi="ＭＳ ゴシック" w:hint="eastAsia"/>
                        </w:rPr>
                        <w:t>理　事　金山文雄（社会福祉法人彦水会　理事長）</w:t>
                      </w:r>
                    </w:p>
                    <w:p w:rsidR="0096135E" w:rsidRPr="00926882" w:rsidRDefault="0096135E" w:rsidP="006D7AF9">
                      <w:pPr>
                        <w:rPr>
                          <w:rFonts w:ascii="ＭＳ ゴシック" w:eastAsia="ＭＳ ゴシック" w:hAnsi="ＭＳ ゴシック"/>
                        </w:rPr>
                      </w:pPr>
                      <w:r>
                        <w:rPr>
                          <w:rFonts w:ascii="ＭＳ ゴシック" w:eastAsia="ＭＳ ゴシック" w:hAnsi="ＭＳ ゴシック" w:hint="eastAsia"/>
                        </w:rPr>
                        <w:t>理　事　嶋野　勝（社会福祉法人福智町社会福祉協議会　会長）</w:t>
                      </w:r>
                    </w:p>
                    <w:p w:rsidR="0096135E" w:rsidRDefault="0096135E" w:rsidP="006D7AF9">
                      <w:pPr>
                        <w:rPr>
                          <w:rFonts w:ascii="ＭＳ ゴシック" w:eastAsia="ＭＳ ゴシック" w:hAnsi="ＭＳ ゴシック"/>
                        </w:rPr>
                      </w:pPr>
                      <w:r>
                        <w:rPr>
                          <w:rFonts w:ascii="ＭＳ ゴシック" w:eastAsia="ＭＳ ゴシック" w:hAnsi="ＭＳ ゴシック" w:hint="eastAsia"/>
                        </w:rPr>
                        <w:t>理　事　久冨達也（社会福祉法人久和会　笑寿の森　副施設長）</w:t>
                      </w:r>
                    </w:p>
                  </w:txbxContent>
                </v:textbox>
              </v:shape>
            </w:pict>
          </mc:Fallback>
        </mc:AlternateContent>
      </w:r>
      <w:r>
        <w:rPr>
          <w:noProof/>
        </w:rPr>
        <mc:AlternateContent>
          <mc:Choice Requires="wps">
            <w:drawing>
              <wp:anchor distT="0" distB="0" distL="114300" distR="114300" simplePos="0" relativeHeight="251894784" behindDoc="0" locked="0" layoutInCell="1" allowOverlap="1" wp14:anchorId="4A1B8A08" wp14:editId="1D8B3B43">
                <wp:simplePos x="0" y="0"/>
                <wp:positionH relativeFrom="column">
                  <wp:posOffset>4762500</wp:posOffset>
                </wp:positionH>
                <wp:positionV relativeFrom="paragraph">
                  <wp:posOffset>1171575</wp:posOffset>
                </wp:positionV>
                <wp:extent cx="209550" cy="0"/>
                <wp:effectExtent l="0" t="0" r="0" b="0"/>
                <wp:wrapNone/>
                <wp:docPr id="29" name="直線コネクタ 29"/>
                <wp:cNvGraphicFramePr/>
                <a:graphic xmlns:a="http://schemas.openxmlformats.org/drawingml/2006/main">
                  <a:graphicData uri="http://schemas.microsoft.com/office/word/2010/wordprocessingShape">
                    <wps:wsp>
                      <wps:cNvCnPr/>
                      <wps:spPr>
                        <a:xfrm>
                          <a:off x="0" y="0"/>
                          <a:ext cx="209550" cy="0"/>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w:pict>
              <v:line w14:anchorId="7E4E40E7" id="直線コネクタ 29" o:spid="_x0000_s1026" style="position:absolute;left:0;text-align:left;z-index:251894784;visibility:visible;mso-wrap-style:square;mso-wrap-distance-left:9pt;mso-wrap-distance-top:0;mso-wrap-distance-right:9pt;mso-wrap-distance-bottom:0;mso-position-horizontal:absolute;mso-position-horizontal-relative:text;mso-position-vertical:absolute;mso-position-vertical-relative:text" from="375pt,92.25pt" to="391.5pt,9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" strokecolor="windowText" strokeweight="1.5pt">
                <v:stroke joinstyle="miter"/>
              </v:line>
            </w:pict>
          </mc:Fallback>
        </mc:AlternateContent>
      </w:r>
      <w:r>
        <w:rPr>
          <w:rFonts w:ascii="ＭＳ ゴシック" w:eastAsia="ＭＳ ゴシック" w:hAnsi="ＭＳ ゴシック"/>
          <w:noProof/>
          <w:sz w:val="24"/>
          <w:szCs w:val="24"/>
        </w:rPr>
        <mc:AlternateContent>
          <mc:Choice Requires="wps">
            <w:drawing>
              <wp:anchor distT="0" distB="0" distL="114300" distR="114300" simplePos="0" relativeHeight="251876352" behindDoc="0" locked="0" layoutInCell="1" allowOverlap="1" wp14:anchorId="489FAF32" wp14:editId="3110DBB8">
                <wp:simplePos x="0" y="0"/>
                <wp:positionH relativeFrom="column">
                  <wp:posOffset>491490</wp:posOffset>
                </wp:positionH>
                <wp:positionV relativeFrom="paragraph">
                  <wp:posOffset>25400</wp:posOffset>
                </wp:positionV>
                <wp:extent cx="4267200" cy="304800"/>
                <wp:effectExtent l="0" t="0" r="19050" b="19050"/>
                <wp:wrapNone/>
                <wp:docPr id="17" name="テキスト ボックス 17"/>
                <wp:cNvGraphicFramePr/>
                <a:graphic xmlns:a="http://schemas.openxmlformats.org/drawingml/2006/main">
                  <a:graphicData uri="http://schemas.microsoft.com/office/word/2010/wordprocessingShape">
                    <wps:wsp>
                      <wps:cNvSpPr txBox="1"/>
                      <wps:spPr>
                        <a:xfrm>
                          <a:off x="0" y="0"/>
                          <a:ext cx="4267200" cy="304800"/>
                        </a:xfrm>
                        <a:prstGeom prst="rect">
                          <a:avLst/>
                        </a:prstGeom>
                        <a:solidFill>
                          <a:srgbClr val="70AD47">
                            <a:lumMod val="20000"/>
                            <a:lumOff val="80000"/>
                          </a:srgbClr>
                        </a:solidFill>
                        <a:ln w="6350">
                          <a:solidFill>
                            <a:prstClr val="black"/>
                          </a:solidFill>
                        </a:ln>
                      </wps:spPr>
                      <wps:txbx>
                        <w:txbxContent>
                          <w:p w:rsidR="0096135E" w:rsidRPr="00926882" w:rsidRDefault="0096135E" w:rsidP="006D7AF9">
                            <w:pPr>
                              <w:ind w:firstLineChars="1200" w:firstLine="2520"/>
                              <w:rPr>
                                <w:rFonts w:ascii="ＭＳ ゴシック" w:eastAsia="ＭＳ ゴシック" w:hAnsi="ＭＳ ゴシック"/>
                              </w:rPr>
                            </w:pPr>
                            <w:r w:rsidRPr="00926882">
                              <w:rPr>
                                <w:rFonts w:ascii="ＭＳ ゴシック" w:eastAsia="ＭＳ ゴシック" w:hAnsi="ＭＳ ゴシック" w:hint="eastAsia"/>
                              </w:rPr>
                              <w:t>理</w:t>
                            </w:r>
                            <w:r>
                              <w:rPr>
                                <w:rFonts w:ascii="ＭＳ ゴシック" w:eastAsia="ＭＳ ゴシック" w:hAnsi="ＭＳ ゴシック" w:hint="eastAsia"/>
                              </w:rPr>
                              <w:t xml:space="preserve">　</w:t>
                            </w:r>
                            <w:r w:rsidRPr="00926882">
                              <w:rPr>
                                <w:rFonts w:ascii="ＭＳ ゴシック" w:eastAsia="ＭＳ ゴシック" w:hAnsi="ＭＳ ゴシック" w:hint="eastAsia"/>
                              </w:rPr>
                              <w:t>事</w:t>
                            </w:r>
                            <w:r>
                              <w:rPr>
                                <w:rFonts w:ascii="ＭＳ ゴシック" w:eastAsia="ＭＳ ゴシック" w:hAnsi="ＭＳ ゴシック" w:hint="eastAsia"/>
                              </w:rPr>
                              <w:t xml:space="preserve">　</w:t>
                            </w:r>
                            <w:r w:rsidRPr="00926882">
                              <w:rPr>
                                <w:rFonts w:ascii="ＭＳ ゴシック" w:eastAsia="ＭＳ ゴシック" w:hAnsi="ＭＳ ゴシック" w:hint="eastAsia"/>
                              </w:rPr>
                              <w:t>会</w:t>
                            </w:r>
                          </w:p>
                          <w:p w:rsidR="0096135E" w:rsidRDefault="0096135E" w:rsidP="006D7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9FAF32" id="テキスト ボックス 17" o:spid="_x0000_s1029" type="#_x0000_t202" style="position:absolute;left:0;text-align:left;margin-left:38.7pt;margin-top:2pt;width:336pt;height:24pt;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" fillcolor="#e2f0d9" strokeweight=".5pt">
                <v:textbox>
                  <w:txbxContent>
                    <w:p w:rsidR="0096135E" w:rsidRPr="00926882" w:rsidRDefault="0096135E" w:rsidP="006D7AF9">
                      <w:pPr>
                        <w:ind w:firstLineChars="1200" w:firstLine="2520"/>
                        <w:rPr>
                          <w:rFonts w:ascii="ＭＳ ゴシック" w:eastAsia="ＭＳ ゴシック" w:hAnsi="ＭＳ ゴシック"/>
                        </w:rPr>
                      </w:pPr>
                      <w:r w:rsidRPr="00926882">
                        <w:rPr>
                          <w:rFonts w:ascii="ＭＳ ゴシック" w:eastAsia="ＭＳ ゴシック" w:hAnsi="ＭＳ ゴシック" w:hint="eastAsia"/>
                        </w:rPr>
                        <w:t>理</w:t>
                      </w:r>
                      <w:r>
                        <w:rPr>
                          <w:rFonts w:ascii="ＭＳ ゴシック" w:eastAsia="ＭＳ ゴシック" w:hAnsi="ＭＳ ゴシック" w:hint="eastAsia"/>
                        </w:rPr>
                        <w:t xml:space="preserve">　</w:t>
                      </w:r>
                      <w:r w:rsidRPr="00926882">
                        <w:rPr>
                          <w:rFonts w:ascii="ＭＳ ゴシック" w:eastAsia="ＭＳ ゴシック" w:hAnsi="ＭＳ ゴシック" w:hint="eastAsia"/>
                        </w:rPr>
                        <w:t>事</w:t>
                      </w:r>
                      <w:r>
                        <w:rPr>
                          <w:rFonts w:ascii="ＭＳ ゴシック" w:eastAsia="ＭＳ ゴシック" w:hAnsi="ＭＳ ゴシック" w:hint="eastAsia"/>
                        </w:rPr>
                        <w:t xml:space="preserve">　</w:t>
                      </w:r>
                      <w:r w:rsidRPr="00926882">
                        <w:rPr>
                          <w:rFonts w:ascii="ＭＳ ゴシック" w:eastAsia="ＭＳ ゴシック" w:hAnsi="ＭＳ ゴシック" w:hint="eastAsia"/>
                        </w:rPr>
                        <w:t>会</w:t>
                      </w:r>
                    </w:p>
                    <w:p w:rsidR="0096135E" w:rsidRDefault="0096135E" w:rsidP="006D7AF9"/>
                  </w:txbxContent>
                </v:textbox>
              </v:shape>
            </w:pict>
          </mc:Fallback>
        </mc:AlternateContent>
      </w:r>
    </w:p>
    <w:p w:rsidR="006D7AF9" w:rsidRPr="00926882" w:rsidRDefault="006D7AF9" w:rsidP="006D7AF9">
      <w:pPr>
        <w:rPr>
          <w:rFonts w:ascii="ＭＳ ゴシック" w:eastAsia="ＭＳ ゴシック" w:hAnsi="ＭＳ ゴシック"/>
          <w:sz w:val="24"/>
          <w:szCs w:val="24"/>
        </w:rPr>
      </w:pPr>
      <w:r>
        <w:rPr>
          <w:noProof/>
        </w:rPr>
        <mc:AlternateContent>
          <mc:Choice Requires="wps">
            <w:drawing>
              <wp:anchor distT="0" distB="0" distL="114300" distR="114300" simplePos="0" relativeHeight="251892736" behindDoc="0" locked="0" layoutInCell="1" allowOverlap="1" wp14:anchorId="549BD3C3" wp14:editId="7917BB06">
                <wp:simplePos x="0" y="0"/>
                <wp:positionH relativeFrom="column">
                  <wp:posOffset>4972050</wp:posOffset>
                </wp:positionH>
                <wp:positionV relativeFrom="paragraph">
                  <wp:posOffset>9525</wp:posOffset>
                </wp:positionV>
                <wp:extent cx="1171575" cy="2343150"/>
                <wp:effectExtent l="0" t="0" r="28575" b="19050"/>
                <wp:wrapNone/>
                <wp:docPr id="28" name="テキスト ボックス 28"/>
                <wp:cNvGraphicFramePr/>
                <a:graphic xmlns:a="http://schemas.openxmlformats.org/drawingml/2006/main">
                  <a:graphicData uri="http://schemas.microsoft.com/office/word/2010/wordprocessingShape">
                    <wps:wsp>
                      <wps:cNvSpPr txBox="1"/>
                      <wps:spPr>
                        <a:xfrm>
                          <a:off x="0" y="0"/>
                          <a:ext cx="1171575" cy="2343150"/>
                        </a:xfrm>
                        <a:prstGeom prst="rect">
                          <a:avLst/>
                        </a:prstGeom>
                        <a:solidFill>
                          <a:sysClr val="window" lastClr="FFFFFF"/>
                        </a:solidFill>
                        <a:ln w="6350">
                          <a:solidFill>
                            <a:prstClr val="black"/>
                          </a:solidFill>
                        </a:ln>
                      </wps:spPr>
                      <wps:txbx>
                        <w:txbxContent>
                          <w:p w:rsidR="0096135E" w:rsidRPr="00B91552" w:rsidRDefault="0096135E" w:rsidP="006D7AF9">
                            <w:pPr>
                              <w:rPr>
                                <w:rFonts w:ascii="ＭＳ ゴシック" w:eastAsia="ＭＳ ゴシック" w:hAnsi="ＭＳ ゴシック"/>
                                <w:sz w:val="20"/>
                                <w:szCs w:val="20"/>
                              </w:rPr>
                            </w:pPr>
                            <w:r w:rsidRPr="00B91552">
                              <w:rPr>
                                <w:rFonts w:ascii="ＭＳ ゴシック" w:eastAsia="ＭＳ ゴシック" w:hAnsi="ＭＳ ゴシック" w:hint="eastAsia"/>
                                <w:sz w:val="20"/>
                                <w:szCs w:val="20"/>
                              </w:rPr>
                              <w:t>医師</w:t>
                            </w:r>
                          </w:p>
                          <w:p w:rsidR="0096135E" w:rsidRPr="00B91552" w:rsidRDefault="0096135E" w:rsidP="006D7AF9">
                            <w:pPr>
                              <w:ind w:firstLineChars="200" w:firstLine="400"/>
                              <w:rPr>
                                <w:rFonts w:ascii="ＭＳ ゴシック" w:eastAsia="ＭＳ ゴシック" w:hAnsi="ＭＳ ゴシック"/>
                                <w:sz w:val="20"/>
                                <w:szCs w:val="20"/>
                              </w:rPr>
                            </w:pPr>
                            <w:r w:rsidRPr="00B91552">
                              <w:rPr>
                                <w:rFonts w:ascii="ＭＳ ゴシック" w:eastAsia="ＭＳ ゴシック" w:hAnsi="ＭＳ ゴシック" w:hint="eastAsia"/>
                                <w:sz w:val="20"/>
                                <w:szCs w:val="20"/>
                              </w:rPr>
                              <w:t>日高道雄</w:t>
                            </w:r>
                          </w:p>
                          <w:p w:rsidR="0096135E" w:rsidRPr="00B91552" w:rsidRDefault="0096135E" w:rsidP="006D7AF9">
                            <w:pPr>
                              <w:rPr>
                                <w:rFonts w:ascii="ＭＳ ゴシック" w:eastAsia="ＭＳ ゴシック" w:hAnsi="ＭＳ ゴシック"/>
                                <w:sz w:val="20"/>
                                <w:szCs w:val="20"/>
                              </w:rPr>
                            </w:pPr>
                            <w:r w:rsidRPr="00B91552">
                              <w:rPr>
                                <w:rFonts w:ascii="ＭＳ ゴシック" w:eastAsia="ＭＳ ゴシック" w:hAnsi="ＭＳ ゴシック" w:hint="eastAsia"/>
                                <w:sz w:val="20"/>
                                <w:szCs w:val="20"/>
                              </w:rPr>
                              <w:t>司法書士</w:t>
                            </w:r>
                          </w:p>
                          <w:p w:rsidR="0096135E" w:rsidRPr="00B91552" w:rsidRDefault="0096135E" w:rsidP="006D7AF9">
                            <w:pPr>
                              <w:ind w:firstLineChars="200" w:firstLine="400"/>
                              <w:rPr>
                                <w:rFonts w:ascii="ＭＳ ゴシック" w:eastAsia="ＭＳ ゴシック" w:hAnsi="ＭＳ ゴシック"/>
                                <w:sz w:val="20"/>
                                <w:szCs w:val="20"/>
                              </w:rPr>
                            </w:pPr>
                            <w:r w:rsidRPr="00B91552">
                              <w:rPr>
                                <w:rFonts w:ascii="ＭＳ ゴシック" w:eastAsia="ＭＳ ゴシック" w:hAnsi="ＭＳ ゴシック" w:hint="eastAsia"/>
                                <w:sz w:val="20"/>
                                <w:szCs w:val="20"/>
                              </w:rPr>
                              <w:t>土肥良夫</w:t>
                            </w:r>
                          </w:p>
                          <w:p w:rsidR="0096135E" w:rsidRPr="00B91552" w:rsidRDefault="0096135E" w:rsidP="006D7AF9">
                            <w:pPr>
                              <w:rPr>
                                <w:rFonts w:ascii="ＭＳ ゴシック" w:eastAsia="ＭＳ ゴシック" w:hAnsi="ＭＳ ゴシック"/>
                                <w:sz w:val="20"/>
                                <w:szCs w:val="20"/>
                              </w:rPr>
                            </w:pPr>
                            <w:r w:rsidRPr="00B91552">
                              <w:rPr>
                                <w:rFonts w:ascii="ＭＳ ゴシック" w:eastAsia="ＭＳ ゴシック" w:hAnsi="ＭＳ ゴシック" w:hint="eastAsia"/>
                                <w:sz w:val="20"/>
                                <w:szCs w:val="20"/>
                              </w:rPr>
                              <w:t>社会福祉士</w:t>
                            </w:r>
                          </w:p>
                          <w:p w:rsidR="0096135E" w:rsidRPr="00B91552" w:rsidRDefault="0096135E" w:rsidP="006D7AF9">
                            <w:pPr>
                              <w:ind w:firstLineChars="200" w:firstLine="400"/>
                              <w:rPr>
                                <w:rFonts w:ascii="ＭＳ ゴシック" w:eastAsia="ＭＳ ゴシック" w:hAnsi="ＭＳ ゴシック"/>
                                <w:sz w:val="20"/>
                                <w:szCs w:val="20"/>
                              </w:rPr>
                            </w:pPr>
                            <w:r w:rsidRPr="00B91552">
                              <w:rPr>
                                <w:rFonts w:ascii="ＭＳ ゴシック" w:eastAsia="ＭＳ ゴシック" w:hAnsi="ＭＳ ゴシック" w:hint="eastAsia"/>
                                <w:sz w:val="20"/>
                                <w:szCs w:val="20"/>
                              </w:rPr>
                              <w:t>青柳英則</w:t>
                            </w:r>
                          </w:p>
                          <w:p w:rsidR="0096135E" w:rsidRPr="00B91552" w:rsidRDefault="0096135E" w:rsidP="006D7AF9">
                            <w:pPr>
                              <w:rPr>
                                <w:rFonts w:ascii="ＭＳ ゴシック" w:eastAsia="ＭＳ ゴシック" w:hAnsi="ＭＳ ゴシック"/>
                                <w:sz w:val="20"/>
                                <w:szCs w:val="20"/>
                              </w:rPr>
                            </w:pPr>
                            <w:r w:rsidRPr="00B91552">
                              <w:rPr>
                                <w:rFonts w:ascii="ＭＳ ゴシック" w:eastAsia="ＭＳ ゴシック" w:hAnsi="ＭＳ ゴシック" w:hint="eastAsia"/>
                                <w:sz w:val="20"/>
                                <w:szCs w:val="20"/>
                              </w:rPr>
                              <w:t>学識経験者</w:t>
                            </w:r>
                          </w:p>
                          <w:p w:rsidR="0096135E" w:rsidRPr="00B91552" w:rsidRDefault="0096135E" w:rsidP="006D7AF9">
                            <w:pPr>
                              <w:ind w:firstLineChars="200" w:firstLine="400"/>
                              <w:rPr>
                                <w:rFonts w:ascii="ＭＳ ゴシック" w:eastAsia="ＭＳ ゴシック" w:hAnsi="ＭＳ ゴシック"/>
                                <w:sz w:val="20"/>
                                <w:szCs w:val="20"/>
                              </w:rPr>
                            </w:pPr>
                            <w:r w:rsidRPr="00B91552">
                              <w:rPr>
                                <w:rFonts w:ascii="ＭＳ ゴシック" w:eastAsia="ＭＳ ゴシック" w:hAnsi="ＭＳ ゴシック" w:hint="eastAsia"/>
                                <w:sz w:val="20"/>
                                <w:szCs w:val="20"/>
                              </w:rPr>
                              <w:t>芦馬謙二</w:t>
                            </w:r>
                          </w:p>
                          <w:p w:rsidR="0096135E" w:rsidRPr="00B91552" w:rsidRDefault="0096135E" w:rsidP="006D7AF9">
                            <w:pPr>
                              <w:rPr>
                                <w:rFonts w:ascii="ＭＳ ゴシック" w:eastAsia="ＭＳ ゴシック" w:hAnsi="ＭＳ ゴシック"/>
                                <w:sz w:val="20"/>
                                <w:szCs w:val="20"/>
                              </w:rPr>
                            </w:pPr>
                            <w:r w:rsidRPr="00B91552">
                              <w:rPr>
                                <w:rFonts w:ascii="ＭＳ ゴシック" w:eastAsia="ＭＳ ゴシック" w:hAnsi="ＭＳ ゴシック" w:hint="eastAsia"/>
                                <w:sz w:val="20"/>
                                <w:szCs w:val="20"/>
                              </w:rPr>
                              <w:t>行政経験者</w:t>
                            </w:r>
                          </w:p>
                          <w:p w:rsidR="0096135E" w:rsidRPr="00B91552" w:rsidRDefault="0096135E" w:rsidP="006D7AF9">
                            <w:pPr>
                              <w:ind w:firstLineChars="200" w:firstLine="400"/>
                              <w:rPr>
                                <w:rFonts w:ascii="ＭＳ ゴシック" w:eastAsia="ＭＳ ゴシック" w:hAnsi="ＭＳ ゴシック"/>
                              </w:rPr>
                            </w:pPr>
                            <w:r w:rsidRPr="00B91552">
                              <w:rPr>
                                <w:rFonts w:ascii="ＭＳ ゴシック" w:eastAsia="ＭＳ ゴシック" w:hAnsi="ＭＳ ゴシック" w:hint="eastAsia"/>
                                <w:sz w:val="20"/>
                                <w:szCs w:val="20"/>
                              </w:rPr>
                              <w:t>立花寿子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BD3C3" id="テキスト ボックス 28" o:spid="_x0000_s1030" type="#_x0000_t202" style="position:absolute;left:0;text-align:left;margin-left:391.5pt;margin-top:.75pt;width:92.25pt;height:184.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" fillcolor="window" strokeweight=".5pt">
                <v:textbox>
                  <w:txbxContent>
                    <w:p w:rsidR="0096135E" w:rsidRPr="00B91552" w:rsidRDefault="0096135E" w:rsidP="006D7AF9">
                      <w:pPr>
                        <w:rPr>
                          <w:rFonts w:ascii="ＭＳ ゴシック" w:eastAsia="ＭＳ ゴシック" w:hAnsi="ＭＳ ゴシック"/>
                          <w:sz w:val="20"/>
                          <w:szCs w:val="20"/>
                        </w:rPr>
                      </w:pPr>
                      <w:r w:rsidRPr="00B91552">
                        <w:rPr>
                          <w:rFonts w:ascii="ＭＳ ゴシック" w:eastAsia="ＭＳ ゴシック" w:hAnsi="ＭＳ ゴシック" w:hint="eastAsia"/>
                          <w:sz w:val="20"/>
                          <w:szCs w:val="20"/>
                        </w:rPr>
                        <w:t>医師</w:t>
                      </w:r>
                    </w:p>
                    <w:p w:rsidR="0096135E" w:rsidRPr="00B91552" w:rsidRDefault="0096135E" w:rsidP="006D7AF9">
                      <w:pPr>
                        <w:ind w:firstLineChars="200" w:firstLine="400"/>
                        <w:rPr>
                          <w:rFonts w:ascii="ＭＳ ゴシック" w:eastAsia="ＭＳ ゴシック" w:hAnsi="ＭＳ ゴシック"/>
                          <w:sz w:val="20"/>
                          <w:szCs w:val="20"/>
                        </w:rPr>
                      </w:pPr>
                      <w:r w:rsidRPr="00B91552">
                        <w:rPr>
                          <w:rFonts w:ascii="ＭＳ ゴシック" w:eastAsia="ＭＳ ゴシック" w:hAnsi="ＭＳ ゴシック" w:hint="eastAsia"/>
                          <w:sz w:val="20"/>
                          <w:szCs w:val="20"/>
                        </w:rPr>
                        <w:t>日高道雄</w:t>
                      </w:r>
                    </w:p>
                    <w:p w:rsidR="0096135E" w:rsidRPr="00B91552" w:rsidRDefault="0096135E" w:rsidP="006D7AF9">
                      <w:pPr>
                        <w:rPr>
                          <w:rFonts w:ascii="ＭＳ ゴシック" w:eastAsia="ＭＳ ゴシック" w:hAnsi="ＭＳ ゴシック"/>
                          <w:sz w:val="20"/>
                          <w:szCs w:val="20"/>
                        </w:rPr>
                      </w:pPr>
                      <w:r w:rsidRPr="00B91552">
                        <w:rPr>
                          <w:rFonts w:ascii="ＭＳ ゴシック" w:eastAsia="ＭＳ ゴシック" w:hAnsi="ＭＳ ゴシック" w:hint="eastAsia"/>
                          <w:sz w:val="20"/>
                          <w:szCs w:val="20"/>
                        </w:rPr>
                        <w:t>司法書士</w:t>
                      </w:r>
                    </w:p>
                    <w:p w:rsidR="0096135E" w:rsidRPr="00B91552" w:rsidRDefault="0096135E" w:rsidP="006D7AF9">
                      <w:pPr>
                        <w:ind w:firstLineChars="200" w:firstLine="400"/>
                        <w:rPr>
                          <w:rFonts w:ascii="ＭＳ ゴシック" w:eastAsia="ＭＳ ゴシック" w:hAnsi="ＭＳ ゴシック"/>
                          <w:sz w:val="20"/>
                          <w:szCs w:val="20"/>
                        </w:rPr>
                      </w:pPr>
                      <w:r w:rsidRPr="00B91552">
                        <w:rPr>
                          <w:rFonts w:ascii="ＭＳ ゴシック" w:eastAsia="ＭＳ ゴシック" w:hAnsi="ＭＳ ゴシック" w:hint="eastAsia"/>
                          <w:sz w:val="20"/>
                          <w:szCs w:val="20"/>
                        </w:rPr>
                        <w:t>土肥良夫</w:t>
                      </w:r>
                    </w:p>
                    <w:p w:rsidR="0096135E" w:rsidRPr="00B91552" w:rsidRDefault="0096135E" w:rsidP="006D7AF9">
                      <w:pPr>
                        <w:rPr>
                          <w:rFonts w:ascii="ＭＳ ゴシック" w:eastAsia="ＭＳ ゴシック" w:hAnsi="ＭＳ ゴシック"/>
                          <w:sz w:val="20"/>
                          <w:szCs w:val="20"/>
                        </w:rPr>
                      </w:pPr>
                      <w:r w:rsidRPr="00B91552">
                        <w:rPr>
                          <w:rFonts w:ascii="ＭＳ ゴシック" w:eastAsia="ＭＳ ゴシック" w:hAnsi="ＭＳ ゴシック" w:hint="eastAsia"/>
                          <w:sz w:val="20"/>
                          <w:szCs w:val="20"/>
                        </w:rPr>
                        <w:t>社会福祉士</w:t>
                      </w:r>
                    </w:p>
                    <w:p w:rsidR="0096135E" w:rsidRPr="00B91552" w:rsidRDefault="0096135E" w:rsidP="006D7AF9">
                      <w:pPr>
                        <w:ind w:firstLineChars="200" w:firstLine="400"/>
                        <w:rPr>
                          <w:rFonts w:ascii="ＭＳ ゴシック" w:eastAsia="ＭＳ ゴシック" w:hAnsi="ＭＳ ゴシック"/>
                          <w:sz w:val="20"/>
                          <w:szCs w:val="20"/>
                        </w:rPr>
                      </w:pPr>
                      <w:r w:rsidRPr="00B91552">
                        <w:rPr>
                          <w:rFonts w:ascii="ＭＳ ゴシック" w:eastAsia="ＭＳ ゴシック" w:hAnsi="ＭＳ ゴシック" w:hint="eastAsia"/>
                          <w:sz w:val="20"/>
                          <w:szCs w:val="20"/>
                        </w:rPr>
                        <w:t>青柳英則</w:t>
                      </w:r>
                    </w:p>
                    <w:p w:rsidR="0096135E" w:rsidRPr="00B91552" w:rsidRDefault="0096135E" w:rsidP="006D7AF9">
                      <w:pPr>
                        <w:rPr>
                          <w:rFonts w:ascii="ＭＳ ゴシック" w:eastAsia="ＭＳ ゴシック" w:hAnsi="ＭＳ ゴシック"/>
                          <w:sz w:val="20"/>
                          <w:szCs w:val="20"/>
                        </w:rPr>
                      </w:pPr>
                      <w:r w:rsidRPr="00B91552">
                        <w:rPr>
                          <w:rFonts w:ascii="ＭＳ ゴシック" w:eastAsia="ＭＳ ゴシック" w:hAnsi="ＭＳ ゴシック" w:hint="eastAsia"/>
                          <w:sz w:val="20"/>
                          <w:szCs w:val="20"/>
                        </w:rPr>
                        <w:t>学識経験者</w:t>
                      </w:r>
                    </w:p>
                    <w:p w:rsidR="0096135E" w:rsidRPr="00B91552" w:rsidRDefault="0096135E" w:rsidP="006D7AF9">
                      <w:pPr>
                        <w:ind w:firstLineChars="200" w:firstLine="400"/>
                        <w:rPr>
                          <w:rFonts w:ascii="ＭＳ ゴシック" w:eastAsia="ＭＳ ゴシック" w:hAnsi="ＭＳ ゴシック"/>
                          <w:sz w:val="20"/>
                          <w:szCs w:val="20"/>
                        </w:rPr>
                      </w:pPr>
                      <w:r w:rsidRPr="00B91552">
                        <w:rPr>
                          <w:rFonts w:ascii="ＭＳ ゴシック" w:eastAsia="ＭＳ ゴシック" w:hAnsi="ＭＳ ゴシック" w:hint="eastAsia"/>
                          <w:sz w:val="20"/>
                          <w:szCs w:val="20"/>
                        </w:rPr>
                        <w:t>芦馬謙二</w:t>
                      </w:r>
                    </w:p>
                    <w:p w:rsidR="0096135E" w:rsidRPr="00B91552" w:rsidRDefault="0096135E" w:rsidP="006D7AF9">
                      <w:pPr>
                        <w:rPr>
                          <w:rFonts w:ascii="ＭＳ ゴシック" w:eastAsia="ＭＳ ゴシック" w:hAnsi="ＭＳ ゴシック"/>
                          <w:sz w:val="20"/>
                          <w:szCs w:val="20"/>
                        </w:rPr>
                      </w:pPr>
                      <w:r w:rsidRPr="00B91552">
                        <w:rPr>
                          <w:rFonts w:ascii="ＭＳ ゴシック" w:eastAsia="ＭＳ ゴシック" w:hAnsi="ＭＳ ゴシック" w:hint="eastAsia"/>
                          <w:sz w:val="20"/>
                          <w:szCs w:val="20"/>
                        </w:rPr>
                        <w:t>行政経験者</w:t>
                      </w:r>
                    </w:p>
                    <w:p w:rsidR="0096135E" w:rsidRPr="00B91552" w:rsidRDefault="0096135E" w:rsidP="006D7AF9">
                      <w:pPr>
                        <w:ind w:firstLineChars="200" w:firstLine="400"/>
                        <w:rPr>
                          <w:rFonts w:ascii="ＭＳ ゴシック" w:eastAsia="ＭＳ ゴシック" w:hAnsi="ＭＳ ゴシック"/>
                        </w:rPr>
                      </w:pPr>
                      <w:r w:rsidRPr="00B91552">
                        <w:rPr>
                          <w:rFonts w:ascii="ＭＳ ゴシック" w:eastAsia="ＭＳ ゴシック" w:hAnsi="ＭＳ ゴシック" w:hint="eastAsia"/>
                          <w:sz w:val="20"/>
                          <w:szCs w:val="20"/>
                        </w:rPr>
                        <w:t>立花寿子</w:t>
                      </w:r>
                    </w:p>
                  </w:txbxContent>
                </v:textbox>
              </v:shape>
            </w:pict>
          </mc:Fallback>
        </mc:AlternateContent>
      </w:r>
    </w:p>
    <w:p w:rsidR="006D7AF9" w:rsidRDefault="006D7AF9" w:rsidP="006D7AF9"/>
    <w:p w:rsidR="006D7AF9" w:rsidRDefault="006D7AF9" w:rsidP="006D7AF9"/>
    <w:p w:rsidR="006D7AF9" w:rsidRDefault="006D7AF9" w:rsidP="006D7AF9"/>
    <w:p w:rsidR="006D7AF9" w:rsidRDefault="006D7AF9" w:rsidP="006D7AF9"/>
    <w:p w:rsidR="006D7AF9" w:rsidRDefault="006D7AF9" w:rsidP="006D7AF9">
      <w:r>
        <w:rPr>
          <w:noProof/>
        </w:rPr>
        <mc:AlternateContent>
          <mc:Choice Requires="wps">
            <w:drawing>
              <wp:anchor distT="0" distB="0" distL="114300" distR="114300" simplePos="0" relativeHeight="251877376" behindDoc="0" locked="0" layoutInCell="1" allowOverlap="1" wp14:anchorId="44DE5E32" wp14:editId="21D0716B">
                <wp:simplePos x="0" y="0"/>
                <wp:positionH relativeFrom="column">
                  <wp:posOffset>491490</wp:posOffset>
                </wp:positionH>
                <wp:positionV relativeFrom="paragraph">
                  <wp:posOffset>234950</wp:posOffset>
                </wp:positionV>
                <wp:extent cx="4267200" cy="542925"/>
                <wp:effectExtent l="0" t="0" r="19050" b="28575"/>
                <wp:wrapNone/>
                <wp:docPr id="30" name="テキスト ボックス 30"/>
                <wp:cNvGraphicFramePr/>
                <a:graphic xmlns:a="http://schemas.openxmlformats.org/drawingml/2006/main">
                  <a:graphicData uri="http://schemas.microsoft.com/office/word/2010/wordprocessingShape">
                    <wps:wsp>
                      <wps:cNvSpPr txBox="1"/>
                      <wps:spPr>
                        <a:xfrm>
                          <a:off x="0" y="0"/>
                          <a:ext cx="4267200" cy="542925"/>
                        </a:xfrm>
                        <a:prstGeom prst="rect">
                          <a:avLst/>
                        </a:prstGeom>
                        <a:solidFill>
                          <a:sysClr val="window" lastClr="FFFFFF"/>
                        </a:solidFill>
                        <a:ln w="6350">
                          <a:solidFill>
                            <a:prstClr val="black"/>
                          </a:solidFill>
                        </a:ln>
                      </wps:spPr>
                      <wps:txbx>
                        <w:txbxContent>
                          <w:p w:rsidR="0096135E" w:rsidRDefault="0096135E" w:rsidP="006D7AF9">
                            <w:pPr>
                              <w:rPr>
                                <w:rFonts w:ascii="ＭＳ ゴシック" w:eastAsia="ＭＳ ゴシック" w:hAnsi="ＭＳ ゴシック"/>
                              </w:rPr>
                            </w:pPr>
                            <w:r>
                              <w:rPr>
                                <w:rFonts w:ascii="ＭＳ ゴシック" w:eastAsia="ＭＳ ゴシック" w:hAnsi="ＭＳ ゴシック" w:hint="eastAsia"/>
                              </w:rPr>
                              <w:t>監　事　鈴木篤史（社会福祉法人伊方福祉会　理事長）</w:t>
                            </w:r>
                          </w:p>
                          <w:p w:rsidR="0096135E" w:rsidRPr="00926882" w:rsidRDefault="0096135E" w:rsidP="006D7AF9">
                            <w:pPr>
                              <w:rPr>
                                <w:rFonts w:ascii="ＭＳ ゴシック" w:eastAsia="ＭＳ ゴシック" w:hAnsi="ＭＳ ゴシック"/>
                              </w:rPr>
                            </w:pPr>
                            <w:r>
                              <w:rPr>
                                <w:rFonts w:ascii="ＭＳ ゴシック" w:eastAsia="ＭＳ ゴシック" w:hAnsi="ＭＳ ゴシック" w:hint="eastAsia"/>
                              </w:rPr>
                              <w:t>監　事　仲村信之（社会福祉法人福寿会　方信園施設長）</w:t>
                            </w:r>
                          </w:p>
                          <w:p w:rsidR="0096135E" w:rsidRPr="001761D7" w:rsidRDefault="0096135E" w:rsidP="006D7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DE5E32" id="テキスト ボックス 30" o:spid="_x0000_s1031" type="#_x0000_t202" style="position:absolute;left:0;text-align:left;margin-left:38.7pt;margin-top:18.5pt;width:336pt;height:42.75pt;z-index:2518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" fillcolor="window" strokeweight=".5pt">
                <v:textbox>
                  <w:txbxContent>
                    <w:p w:rsidR="0096135E" w:rsidRDefault="0096135E" w:rsidP="006D7AF9">
                      <w:pPr>
                        <w:rPr>
                          <w:rFonts w:ascii="ＭＳ ゴシック" w:eastAsia="ＭＳ ゴシック" w:hAnsi="ＭＳ ゴシック"/>
                        </w:rPr>
                      </w:pPr>
                      <w:r>
                        <w:rPr>
                          <w:rFonts w:ascii="ＭＳ ゴシック" w:eastAsia="ＭＳ ゴシック" w:hAnsi="ＭＳ ゴシック" w:hint="eastAsia"/>
                        </w:rPr>
                        <w:t>監　事　鈴木篤史（社会福祉法人伊方福祉会　理事長）</w:t>
                      </w:r>
                    </w:p>
                    <w:p w:rsidR="0096135E" w:rsidRPr="00926882" w:rsidRDefault="0096135E" w:rsidP="006D7AF9">
                      <w:pPr>
                        <w:rPr>
                          <w:rFonts w:ascii="ＭＳ ゴシック" w:eastAsia="ＭＳ ゴシック" w:hAnsi="ＭＳ ゴシック"/>
                        </w:rPr>
                      </w:pPr>
                      <w:r>
                        <w:rPr>
                          <w:rFonts w:ascii="ＭＳ ゴシック" w:eastAsia="ＭＳ ゴシック" w:hAnsi="ＭＳ ゴシック" w:hint="eastAsia"/>
                        </w:rPr>
                        <w:t>監　事　仲村信之（社会福祉法人福寿会　方信園施設長）</w:t>
                      </w:r>
                    </w:p>
                    <w:p w:rsidR="0096135E" w:rsidRPr="001761D7" w:rsidRDefault="0096135E" w:rsidP="006D7AF9"/>
                  </w:txbxContent>
                </v:textbox>
              </v:shape>
            </w:pict>
          </mc:Fallback>
        </mc:AlternateContent>
      </w:r>
    </w:p>
    <w:p w:rsidR="006D7AF9" w:rsidRDefault="006D7AF9" w:rsidP="006D7AF9"/>
    <w:p w:rsidR="006D7AF9" w:rsidRDefault="006D7AF9" w:rsidP="006D7AF9"/>
    <w:p w:rsidR="006D7AF9" w:rsidRDefault="006D7AF9" w:rsidP="006D7AF9">
      <w:r>
        <w:rPr>
          <w:noProof/>
        </w:rPr>
        <mc:AlternateContent>
          <mc:Choice Requires="wps">
            <w:drawing>
              <wp:anchor distT="0" distB="0" distL="114300" distR="114300" simplePos="0" relativeHeight="251886592" behindDoc="0" locked="0" layoutInCell="1" allowOverlap="1" wp14:anchorId="1E6ED78F" wp14:editId="1D503E87">
                <wp:simplePos x="0" y="0"/>
                <wp:positionH relativeFrom="column">
                  <wp:posOffset>2690495</wp:posOffset>
                </wp:positionH>
                <wp:positionV relativeFrom="paragraph">
                  <wp:posOffset>90170</wp:posOffset>
                </wp:positionV>
                <wp:extent cx="0" cy="600075"/>
                <wp:effectExtent l="0" t="0" r="38100" b="28575"/>
                <wp:wrapNone/>
                <wp:docPr id="31" name="直線コネクタ 31"/>
                <wp:cNvGraphicFramePr/>
                <a:graphic xmlns:a="http://schemas.openxmlformats.org/drawingml/2006/main">
                  <a:graphicData uri="http://schemas.microsoft.com/office/word/2010/wordprocessingShape">
                    <wps:wsp>
                      <wps:cNvCnPr/>
                      <wps:spPr>
                        <a:xfrm>
                          <a:off x="0" y="0"/>
                          <a:ext cx="0" cy="600075"/>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B0AD827" id="直線コネクタ 31" o:spid="_x0000_s1026" style="position:absolute;left:0;text-align:lef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85pt,7.1pt" to="211.85pt,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" strokecolor="windowText" strokeweight="1.5pt">
                <v:stroke joinstyle="miter"/>
              </v:line>
            </w:pict>
          </mc:Fallback>
        </mc:AlternateContent>
      </w:r>
      <w:r>
        <w:rPr>
          <w:noProof/>
        </w:rPr>
        <mc:AlternateContent>
          <mc:Choice Requires="wps">
            <w:drawing>
              <wp:anchor distT="0" distB="0" distL="114300" distR="114300" simplePos="0" relativeHeight="251891712" behindDoc="0" locked="0" layoutInCell="1" allowOverlap="1" wp14:anchorId="7786C674" wp14:editId="08784E8C">
                <wp:simplePos x="0" y="0"/>
                <wp:positionH relativeFrom="column">
                  <wp:posOffset>942975</wp:posOffset>
                </wp:positionH>
                <wp:positionV relativeFrom="paragraph">
                  <wp:posOffset>219075</wp:posOffset>
                </wp:positionV>
                <wp:extent cx="3429000" cy="314325"/>
                <wp:effectExtent l="0" t="0" r="19050" b="28575"/>
                <wp:wrapNone/>
                <wp:docPr id="90" name="テキスト ボックス 90"/>
                <wp:cNvGraphicFramePr/>
                <a:graphic xmlns:a="http://schemas.openxmlformats.org/drawingml/2006/main">
                  <a:graphicData uri="http://schemas.microsoft.com/office/word/2010/wordprocessingShape">
                    <wps:wsp>
                      <wps:cNvSpPr txBox="1"/>
                      <wps:spPr>
                        <a:xfrm>
                          <a:off x="0" y="0"/>
                          <a:ext cx="3429000" cy="314325"/>
                        </a:xfrm>
                        <a:prstGeom prst="rect">
                          <a:avLst/>
                        </a:prstGeom>
                        <a:solidFill>
                          <a:sysClr val="window" lastClr="FFFFFF"/>
                        </a:solidFill>
                        <a:ln w="6350">
                          <a:solidFill>
                            <a:prstClr val="black"/>
                          </a:solidFill>
                        </a:ln>
                      </wps:spPr>
                      <wps:txbx>
                        <w:txbxContent>
                          <w:p w:rsidR="0096135E" w:rsidRPr="00D95BE7" w:rsidRDefault="0096135E" w:rsidP="006D7AF9">
                            <w:pPr>
                              <w:jc w:val="center"/>
                              <w:rPr>
                                <w:rFonts w:ascii="ＭＳ ゴシック" w:eastAsia="ＭＳ ゴシック" w:hAnsi="ＭＳ ゴシック"/>
                              </w:rPr>
                            </w:pPr>
                            <w:r w:rsidRPr="00D95BE7">
                              <w:rPr>
                                <w:rFonts w:ascii="ＭＳ ゴシック" w:eastAsia="ＭＳ ゴシック" w:hAnsi="ＭＳ ゴシック" w:hint="eastAsia"/>
                              </w:rPr>
                              <w:t>事務局：福智町社会福祉協議会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86C674" id="テキスト ボックス 90" o:spid="_x0000_s1032" type="#_x0000_t202" style="position:absolute;left:0;text-align:left;margin-left:74.25pt;margin-top:17.25pt;width:270pt;height:24.75pt;z-index:25189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" fillcolor="window" strokeweight=".5pt">
                <v:textbox>
                  <w:txbxContent>
                    <w:p w:rsidR="0096135E" w:rsidRPr="00D95BE7" w:rsidRDefault="0096135E" w:rsidP="006D7AF9">
                      <w:pPr>
                        <w:jc w:val="center"/>
                        <w:rPr>
                          <w:rFonts w:ascii="ＭＳ ゴシック" w:eastAsia="ＭＳ ゴシック" w:hAnsi="ＭＳ ゴシック"/>
                        </w:rPr>
                      </w:pPr>
                      <w:r w:rsidRPr="00D95BE7">
                        <w:rPr>
                          <w:rFonts w:ascii="ＭＳ ゴシック" w:eastAsia="ＭＳ ゴシック" w:hAnsi="ＭＳ ゴシック" w:hint="eastAsia"/>
                        </w:rPr>
                        <w:t>事務局：福智町社会福祉協議会</w:t>
                      </w:r>
                    </w:p>
                  </w:txbxContent>
                </v:textbox>
              </v:shape>
            </w:pict>
          </mc:Fallback>
        </mc:AlternateContent>
      </w:r>
    </w:p>
    <w:p w:rsidR="006D7AF9" w:rsidRDefault="006D7AF9" w:rsidP="006D7AF9"/>
    <w:p w:rsidR="006D7AF9" w:rsidRDefault="006D7AF9" w:rsidP="006D7AF9">
      <w:r>
        <w:rPr>
          <w:noProof/>
        </w:rPr>
        <mc:AlternateContent>
          <mc:Choice Requires="wps">
            <w:drawing>
              <wp:anchor distT="0" distB="0" distL="114300" distR="114300" simplePos="0" relativeHeight="251878400" behindDoc="0" locked="0" layoutInCell="1" allowOverlap="1" wp14:anchorId="6236769F" wp14:editId="5E71AD8B">
                <wp:simplePos x="0" y="0"/>
                <wp:positionH relativeFrom="column">
                  <wp:posOffset>339090</wp:posOffset>
                </wp:positionH>
                <wp:positionV relativeFrom="paragraph">
                  <wp:posOffset>234950</wp:posOffset>
                </wp:positionV>
                <wp:extent cx="4733925" cy="323850"/>
                <wp:effectExtent l="0" t="0" r="28575" b="19050"/>
                <wp:wrapNone/>
                <wp:docPr id="92" name="テキスト ボックス 92"/>
                <wp:cNvGraphicFramePr/>
                <a:graphic xmlns:a="http://schemas.openxmlformats.org/drawingml/2006/main">
                  <a:graphicData uri="http://schemas.microsoft.com/office/word/2010/wordprocessingShape">
                    <wps:wsp>
                      <wps:cNvSpPr txBox="1"/>
                      <wps:spPr>
                        <a:xfrm>
                          <a:off x="0" y="0"/>
                          <a:ext cx="4733925" cy="323850"/>
                        </a:xfrm>
                        <a:prstGeom prst="rect">
                          <a:avLst/>
                        </a:prstGeom>
                        <a:solidFill>
                          <a:srgbClr val="FFC000">
                            <a:lumMod val="20000"/>
                            <a:lumOff val="80000"/>
                          </a:srgbClr>
                        </a:solidFill>
                        <a:ln w="6350">
                          <a:solidFill>
                            <a:prstClr val="black"/>
                          </a:solidFill>
                        </a:ln>
                      </wps:spPr>
                      <wps:txbx>
                        <w:txbxContent>
                          <w:p w:rsidR="0096135E" w:rsidRPr="00D22246" w:rsidRDefault="0096135E" w:rsidP="006D7AF9">
                            <w:pPr>
                              <w:ind w:firstLineChars="1300" w:firstLine="2730"/>
                              <w:jc w:val="left"/>
                              <w:rPr>
                                <w:rFonts w:ascii="ＭＳ ゴシック" w:eastAsia="ＭＳ ゴシック" w:hAnsi="ＭＳ ゴシック"/>
                                <w:color w:val="FF0000"/>
                              </w:rPr>
                            </w:pPr>
                            <w:r w:rsidRPr="001761D7">
                              <w:rPr>
                                <w:rFonts w:ascii="ＭＳ ゴシック" w:eastAsia="ＭＳ ゴシック" w:hAnsi="ＭＳ ゴシック" w:hint="eastAsia"/>
                              </w:rPr>
                              <w:t>会</w:t>
                            </w:r>
                            <w:r>
                              <w:rPr>
                                <w:rFonts w:ascii="ＭＳ ゴシック" w:eastAsia="ＭＳ ゴシック" w:hAnsi="ＭＳ ゴシック" w:hint="eastAsia"/>
                              </w:rPr>
                              <w:t xml:space="preserve">　</w:t>
                            </w:r>
                            <w:r w:rsidRPr="001761D7">
                              <w:rPr>
                                <w:rFonts w:ascii="ＭＳ ゴシック" w:eastAsia="ＭＳ ゴシック" w:hAnsi="ＭＳ ゴシック" w:hint="eastAsia"/>
                              </w:rPr>
                              <w:t>員（社</w:t>
                            </w:r>
                            <w:r>
                              <w:rPr>
                                <w:rFonts w:ascii="ＭＳ ゴシック" w:eastAsia="ＭＳ ゴシック" w:hAnsi="ＭＳ ゴシック" w:hint="eastAsia"/>
                              </w:rPr>
                              <w:t xml:space="preserve">　</w:t>
                            </w:r>
                            <w:r w:rsidRPr="001761D7">
                              <w:rPr>
                                <w:rFonts w:ascii="ＭＳ ゴシック" w:eastAsia="ＭＳ ゴシック" w:hAnsi="ＭＳ ゴシック" w:hint="eastAsia"/>
                              </w:rPr>
                              <w:t>員）</w:t>
                            </w:r>
                            <w:r>
                              <w:rPr>
                                <w:rFonts w:ascii="ＭＳ ゴシック" w:eastAsia="ＭＳ ゴシック" w:hAnsi="ＭＳ ゴシック" w:hint="eastAsia"/>
                              </w:rPr>
                              <w:t xml:space="preserve">　　　　　　　</w:t>
                            </w:r>
                            <w:r w:rsidRPr="00D22246">
                              <w:rPr>
                                <w:rFonts w:ascii="ＭＳ ゴシック" w:eastAsia="ＭＳ ゴシック" w:hAnsi="ＭＳ ゴシック" w:hint="eastAsia"/>
                                <w:color w:val="FF0000"/>
                              </w:rPr>
                              <w:t>24法人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6769F" id="テキスト ボックス 92" o:spid="_x0000_s1033" type="#_x0000_t202" style="position:absolute;left:0;text-align:left;margin-left:26.7pt;margin-top:18.5pt;width:372.75pt;height:25.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" fillcolor="#fff2cc" strokeweight=".5pt">
                <v:textbox>
                  <w:txbxContent>
                    <w:p w:rsidR="0096135E" w:rsidRPr="00D22246" w:rsidRDefault="0096135E" w:rsidP="006D7AF9">
                      <w:pPr>
                        <w:ind w:firstLineChars="1300" w:firstLine="2730"/>
                        <w:jc w:val="left"/>
                        <w:rPr>
                          <w:rFonts w:ascii="ＭＳ ゴシック" w:eastAsia="ＭＳ ゴシック" w:hAnsi="ＭＳ ゴシック"/>
                          <w:color w:val="FF0000"/>
                        </w:rPr>
                      </w:pPr>
                      <w:r w:rsidRPr="001761D7">
                        <w:rPr>
                          <w:rFonts w:ascii="ＭＳ ゴシック" w:eastAsia="ＭＳ ゴシック" w:hAnsi="ＭＳ ゴシック" w:hint="eastAsia"/>
                        </w:rPr>
                        <w:t>会</w:t>
                      </w:r>
                      <w:r>
                        <w:rPr>
                          <w:rFonts w:ascii="ＭＳ ゴシック" w:eastAsia="ＭＳ ゴシック" w:hAnsi="ＭＳ ゴシック" w:hint="eastAsia"/>
                        </w:rPr>
                        <w:t xml:space="preserve">　</w:t>
                      </w:r>
                      <w:r w:rsidRPr="001761D7">
                        <w:rPr>
                          <w:rFonts w:ascii="ＭＳ ゴシック" w:eastAsia="ＭＳ ゴシック" w:hAnsi="ＭＳ ゴシック" w:hint="eastAsia"/>
                        </w:rPr>
                        <w:t>員（社</w:t>
                      </w:r>
                      <w:r>
                        <w:rPr>
                          <w:rFonts w:ascii="ＭＳ ゴシック" w:eastAsia="ＭＳ ゴシック" w:hAnsi="ＭＳ ゴシック" w:hint="eastAsia"/>
                        </w:rPr>
                        <w:t xml:space="preserve">　</w:t>
                      </w:r>
                      <w:r w:rsidRPr="001761D7">
                        <w:rPr>
                          <w:rFonts w:ascii="ＭＳ ゴシック" w:eastAsia="ＭＳ ゴシック" w:hAnsi="ＭＳ ゴシック" w:hint="eastAsia"/>
                        </w:rPr>
                        <w:t>員）</w:t>
                      </w:r>
                      <w:r>
                        <w:rPr>
                          <w:rFonts w:ascii="ＭＳ ゴシック" w:eastAsia="ＭＳ ゴシック" w:hAnsi="ＭＳ ゴシック" w:hint="eastAsia"/>
                        </w:rPr>
                        <w:t xml:space="preserve">　　　　　　　</w:t>
                      </w:r>
                      <w:r w:rsidRPr="00D22246">
                        <w:rPr>
                          <w:rFonts w:ascii="ＭＳ ゴシック" w:eastAsia="ＭＳ ゴシック" w:hAnsi="ＭＳ ゴシック" w:hint="eastAsia"/>
                          <w:color w:val="FF0000"/>
                        </w:rPr>
                        <w:t>24法人</w:t>
                      </w:r>
                    </w:p>
                  </w:txbxContent>
                </v:textbox>
              </v:shape>
            </w:pict>
          </mc:Fallback>
        </mc:AlternateContent>
      </w:r>
    </w:p>
    <w:p w:rsidR="006D7AF9" w:rsidRDefault="006D7AF9" w:rsidP="006D7AF9"/>
    <w:p w:rsidR="006D7AF9" w:rsidRDefault="006D7AF9" w:rsidP="006D7AF9">
      <w:r>
        <w:rPr>
          <w:noProof/>
        </w:rPr>
        <mc:AlternateContent>
          <mc:Choice Requires="wps">
            <w:drawing>
              <wp:anchor distT="0" distB="0" distL="114300" distR="114300" simplePos="0" relativeHeight="251879424" behindDoc="0" locked="0" layoutInCell="1" allowOverlap="1" wp14:anchorId="49026977" wp14:editId="7C94E79F">
                <wp:simplePos x="0" y="0"/>
                <wp:positionH relativeFrom="column">
                  <wp:posOffset>339090</wp:posOffset>
                </wp:positionH>
                <wp:positionV relativeFrom="paragraph">
                  <wp:posOffset>101600</wp:posOffset>
                </wp:positionV>
                <wp:extent cx="4733925" cy="2886075"/>
                <wp:effectExtent l="0" t="0" r="28575" b="28575"/>
                <wp:wrapNone/>
                <wp:docPr id="93" name="テキスト ボックス 93"/>
                <wp:cNvGraphicFramePr/>
                <a:graphic xmlns:a="http://schemas.openxmlformats.org/drawingml/2006/main">
                  <a:graphicData uri="http://schemas.microsoft.com/office/word/2010/wordprocessingShape">
                    <wps:wsp>
                      <wps:cNvSpPr txBox="1"/>
                      <wps:spPr>
                        <a:xfrm>
                          <a:off x="0" y="0"/>
                          <a:ext cx="4733925" cy="2886075"/>
                        </a:xfrm>
                        <a:prstGeom prst="rect">
                          <a:avLst/>
                        </a:prstGeom>
                        <a:solidFill>
                          <a:sysClr val="window" lastClr="FFFFFF"/>
                        </a:solidFill>
                        <a:ln w="6350">
                          <a:solidFill>
                            <a:prstClr val="black"/>
                          </a:solidFill>
                        </a:ln>
                      </wps:spPr>
                      <wps:txbx>
                        <w:txbxContent>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社会福祉法人慶寿会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社会福祉法人久和会</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社会福祉法人赤池福祉会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社会福祉法人福智会</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社会福祉法人豊徳会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社会福祉法人福寿会</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社会福祉法人菊陽会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社会福祉法人見真会</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社会福祉法人伊方福祉会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社会福祉法人サンヒルズふくち会</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社会福祉法人方城福祉会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社会福祉法人レーヴ福岡ケアハウスひかり</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社会福祉法人宝福祉会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社会福祉法人彦水会</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社会福祉法人上金田福祉会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社会福祉法人全和会金田学園</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社会福祉法人佳寿会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社会福祉法人筑豊福祉会第二長寿園</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社会福祉法人日王福祉会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社会福祉法人朝日会</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社会福祉法人青空福祉会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社会福祉法人福智町社会福祉協議会</w:t>
                            </w:r>
                          </w:p>
                          <w:p w:rsidR="0096135E" w:rsidRPr="001761D7" w:rsidRDefault="0096135E" w:rsidP="006D7AF9">
                            <w:pPr>
                              <w:rPr>
                                <w:rFonts w:ascii="ＭＳ ゴシック" w:eastAsia="ＭＳ ゴシック" w:hAnsi="ＭＳ ゴシック"/>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社会福法人頓野児童福祉会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社会福祉法人ぎんなん会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26977" id="テキスト ボックス 93" o:spid="_x0000_s1034" type="#_x0000_t202" style="position:absolute;left:0;text-align:left;margin-left:26.7pt;margin-top:8pt;width:372.75pt;height:227.2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" fillcolor="window" strokeweight=".5pt">
                <v:textbox>
                  <w:txbxContent>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社会福祉法人慶寿会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社会福祉法人久和会</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社会福祉法人赤池福祉会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社会福祉法人福智会</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社会福祉法人豊徳会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社会福祉法人福寿会</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社会福祉法人菊陽会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社会福祉法人見真会</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社会福祉法人伊方福祉会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社会福祉法人サンヒルズふくち会</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社会福祉法人方城福祉会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社会福祉法人レーヴ福岡ケアハウスひかり</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社会福祉法人宝福祉会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社会福祉法人彦水会</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社会福祉法人上金田福祉会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社会福祉法人全和会金田学園</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社会福祉法人佳寿会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社会福祉法人筑豊福祉会第二長寿園</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社会福祉法人日王福祉会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社会福祉法人朝日会</w:t>
                      </w:r>
                    </w:p>
                    <w:p w:rsidR="0096135E" w:rsidRDefault="0096135E" w:rsidP="006D7AF9">
                      <w:pPr>
                        <w:rPr>
                          <w:rFonts w:ascii="ＭＳ ゴシック" w:eastAsia="ＭＳ ゴシック" w:hAnsi="ＭＳ ゴシック"/>
                          <w:kern w:val="24"/>
                          <w:szCs w:val="21"/>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社会福祉法人青空福祉会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社会福祉法人福智町社会福祉協議会</w:t>
                      </w:r>
                    </w:p>
                    <w:p w:rsidR="0096135E" w:rsidRPr="001761D7" w:rsidRDefault="0096135E" w:rsidP="006D7AF9">
                      <w:pPr>
                        <w:rPr>
                          <w:rFonts w:ascii="ＭＳ ゴシック" w:eastAsia="ＭＳ ゴシック" w:hAnsi="ＭＳ ゴシック"/>
                        </w:rPr>
                      </w:pPr>
                      <w:r>
                        <w:rPr>
                          <w:rFonts w:ascii="ＭＳ ゴシック" w:eastAsia="ＭＳ ゴシック" w:hAnsi="ＭＳ ゴシック" w:hint="eastAsia"/>
                          <w:kern w:val="24"/>
                          <w:szCs w:val="21"/>
                        </w:rPr>
                        <w:t>・</w:t>
                      </w:r>
                      <w:r w:rsidRPr="001761D7">
                        <w:rPr>
                          <w:rFonts w:ascii="ＭＳ ゴシック" w:eastAsia="ＭＳ ゴシック" w:hAnsi="ＭＳ ゴシック" w:hint="eastAsia"/>
                          <w:kern w:val="24"/>
                          <w:szCs w:val="21"/>
                        </w:rPr>
                        <w:t>社会福法人頓野児童福祉会</w:t>
                      </w:r>
                      <w:r>
                        <w:rPr>
                          <w:rFonts w:ascii="ＭＳ ゴシック" w:eastAsia="ＭＳ ゴシック" w:hAnsi="ＭＳ ゴシック" w:hint="eastAsia"/>
                          <w:kern w:val="24"/>
                          <w:szCs w:val="21"/>
                        </w:rPr>
                        <w:t xml:space="preserve">　・</w:t>
                      </w:r>
                      <w:r w:rsidRPr="001761D7">
                        <w:rPr>
                          <w:rFonts w:ascii="ＭＳ ゴシック" w:eastAsia="ＭＳ ゴシック" w:hAnsi="ＭＳ ゴシック" w:hint="eastAsia"/>
                          <w:kern w:val="24"/>
                          <w:szCs w:val="21"/>
                        </w:rPr>
                        <w:t>社会福祉法人ぎんなん会</w:t>
                      </w:r>
                    </w:p>
                  </w:txbxContent>
                </v:textbox>
              </v:shape>
            </w:pict>
          </mc:Fallback>
        </mc:AlternateContent>
      </w:r>
    </w:p>
    <w:p w:rsidR="006D7AF9" w:rsidRDefault="006D7AF9" w:rsidP="006D7AF9"/>
    <w:p w:rsidR="006D7AF9" w:rsidRDefault="006D7AF9" w:rsidP="006D7AF9"/>
    <w:p w:rsidR="006D7AF9" w:rsidRDefault="006D7AF9" w:rsidP="006D7AF9"/>
    <w:p w:rsidR="006D7AF9" w:rsidRDefault="006D7AF9" w:rsidP="006D7AF9"/>
    <w:p w:rsidR="006D7AF9" w:rsidRDefault="006D7AF9" w:rsidP="006D7AF9"/>
    <w:p w:rsidR="006D7AF9" w:rsidRDefault="006D7AF9" w:rsidP="006D7AF9"/>
    <w:p w:rsidR="006D7AF9" w:rsidRDefault="006D7AF9" w:rsidP="006D7AF9"/>
    <w:p w:rsidR="006D7AF9" w:rsidRDefault="006D7AF9" w:rsidP="006D7AF9"/>
    <w:p w:rsidR="006D7AF9" w:rsidRDefault="006D7AF9" w:rsidP="006D7AF9"/>
    <w:p w:rsidR="006D7AF9" w:rsidRDefault="006D7AF9" w:rsidP="006D7AF9"/>
    <w:p w:rsidR="006D7AF9" w:rsidRDefault="006D7AF9" w:rsidP="006D7AF9"/>
    <w:p w:rsidR="006D7AF9" w:rsidRDefault="006D7AF9" w:rsidP="006D7AF9"/>
    <w:p w:rsidR="006D7AF9" w:rsidRDefault="006D7AF9" w:rsidP="006D7AF9">
      <w:r>
        <w:rPr>
          <w:noProof/>
        </w:rPr>
        <mc:AlternateContent>
          <mc:Choice Requires="wps">
            <w:drawing>
              <wp:anchor distT="0" distB="0" distL="114300" distR="114300" simplePos="0" relativeHeight="251887616" behindDoc="0" locked="0" layoutInCell="1" allowOverlap="1" wp14:anchorId="76F27257" wp14:editId="4E196DE3">
                <wp:simplePos x="0" y="0"/>
                <wp:positionH relativeFrom="column">
                  <wp:posOffset>428625</wp:posOffset>
                </wp:positionH>
                <wp:positionV relativeFrom="paragraph">
                  <wp:posOffset>238125</wp:posOffset>
                </wp:positionV>
                <wp:extent cx="4800600" cy="0"/>
                <wp:effectExtent l="0" t="0" r="0" b="0"/>
                <wp:wrapNone/>
                <wp:docPr id="102" name="直線コネクタ 102"/>
                <wp:cNvGraphicFramePr/>
                <a:graphic xmlns:a="http://schemas.openxmlformats.org/drawingml/2006/main">
                  <a:graphicData uri="http://schemas.microsoft.com/office/word/2010/wordprocessingShape">
                    <wps:wsp>
                      <wps:cNvCnPr/>
                      <wps:spPr>
                        <a:xfrm>
                          <a:off x="0" y="0"/>
                          <a:ext cx="4800600" cy="0"/>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w:pict>
              <v:line w14:anchorId="33210943" id="直線コネクタ 102" o:spid="_x0000_s1026" style="position:absolute;left:0;text-align:left;z-index:251887616;visibility:visible;mso-wrap-style:square;mso-wrap-distance-left:9pt;mso-wrap-distance-top:0;mso-wrap-distance-right:9pt;mso-wrap-distance-bottom:0;mso-position-horizontal:absolute;mso-position-horizontal-relative:text;mso-position-vertical:absolute;mso-position-vertical-relative:text" from="33.75pt,18.75pt" to="411.7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" strokecolor="windowText" strokeweight="1.5pt">
                <v:stroke joinstyle="miter"/>
              </v:line>
            </w:pict>
          </mc:Fallback>
        </mc:AlternateContent>
      </w:r>
      <w:r>
        <w:rPr>
          <w:noProof/>
        </w:rPr>
        <mc:AlternateContent>
          <mc:Choice Requires="wps">
            <w:drawing>
              <wp:anchor distT="0" distB="0" distL="114300" distR="114300" simplePos="0" relativeHeight="251889664" behindDoc="0" locked="0" layoutInCell="1" allowOverlap="1" wp14:anchorId="6EC9F16A" wp14:editId="543F6BF6">
                <wp:simplePos x="0" y="0"/>
                <wp:positionH relativeFrom="column">
                  <wp:posOffset>5229225</wp:posOffset>
                </wp:positionH>
                <wp:positionV relativeFrom="paragraph">
                  <wp:posOffset>238125</wp:posOffset>
                </wp:positionV>
                <wp:extent cx="0" cy="285750"/>
                <wp:effectExtent l="0" t="0" r="38100" b="19050"/>
                <wp:wrapNone/>
                <wp:docPr id="103" name="直線コネクタ 103"/>
                <wp:cNvGraphicFramePr/>
                <a:graphic xmlns:a="http://schemas.openxmlformats.org/drawingml/2006/main">
                  <a:graphicData uri="http://schemas.microsoft.com/office/word/2010/wordprocessingShape">
                    <wps:wsp>
                      <wps:cNvCnPr/>
                      <wps:spPr>
                        <a:xfrm>
                          <a:off x="0" y="0"/>
                          <a:ext cx="0" cy="285750"/>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w:pict>
              <v:line w14:anchorId="7DF03AF7" id="直線コネクタ 103" o:spid="_x0000_s1026" style="position:absolute;left:0;text-align:left;z-index:251889664;visibility:visible;mso-wrap-style:square;mso-wrap-distance-left:9pt;mso-wrap-distance-top:0;mso-wrap-distance-right:9pt;mso-wrap-distance-bottom:0;mso-position-horizontal:absolute;mso-position-horizontal-relative:text;mso-position-vertical:absolute;mso-position-vertical-relative:text" from="411.75pt,18.75pt" to="411.75pt,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" strokecolor="windowText" strokeweight="1.5pt">
                <v:stroke joinstyle="miter"/>
              </v:line>
            </w:pict>
          </mc:Fallback>
        </mc:AlternateContent>
      </w:r>
      <w:r>
        <w:rPr>
          <w:noProof/>
        </w:rPr>
        <mc:AlternateContent>
          <mc:Choice Requires="wps">
            <w:drawing>
              <wp:anchor distT="0" distB="0" distL="114300" distR="114300" simplePos="0" relativeHeight="251890688" behindDoc="0" locked="0" layoutInCell="1" allowOverlap="1" wp14:anchorId="201DB155" wp14:editId="2E28D21C">
                <wp:simplePos x="0" y="0"/>
                <wp:positionH relativeFrom="column">
                  <wp:posOffset>428625</wp:posOffset>
                </wp:positionH>
                <wp:positionV relativeFrom="paragraph">
                  <wp:posOffset>238125</wp:posOffset>
                </wp:positionV>
                <wp:extent cx="0" cy="285750"/>
                <wp:effectExtent l="0" t="0" r="38100" b="19050"/>
                <wp:wrapNone/>
                <wp:docPr id="104" name="直線コネクタ 104"/>
                <wp:cNvGraphicFramePr/>
                <a:graphic xmlns:a="http://schemas.openxmlformats.org/drawingml/2006/main">
                  <a:graphicData uri="http://schemas.microsoft.com/office/word/2010/wordprocessingShape">
                    <wps:wsp>
                      <wps:cNvCnPr/>
                      <wps:spPr>
                        <a:xfrm>
                          <a:off x="0" y="0"/>
                          <a:ext cx="0" cy="285750"/>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w:pict>
              <v:line w14:anchorId="5162DA85" id="直線コネクタ 104" o:spid="_x0000_s1026" style="position:absolute;left:0;text-align:left;z-index:251890688;visibility:visible;mso-wrap-style:square;mso-wrap-distance-left:9pt;mso-wrap-distance-top:0;mso-wrap-distance-right:9pt;mso-wrap-distance-bottom:0;mso-position-horizontal:absolute;mso-position-horizontal-relative:text;mso-position-vertical:absolute;mso-position-vertical-relative:text" from="33.75pt,18.75pt" to="33.75pt,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" strokecolor="windowText" strokeweight="1.5pt">
                <v:stroke joinstyle="miter"/>
              </v:line>
            </w:pict>
          </mc:Fallback>
        </mc:AlternateContent>
      </w:r>
      <w:r>
        <w:rPr>
          <w:noProof/>
        </w:rPr>
        <mc:AlternateContent>
          <mc:Choice Requires="wps">
            <w:drawing>
              <wp:anchor distT="0" distB="0" distL="114300" distR="114300" simplePos="0" relativeHeight="251881472" behindDoc="0" locked="0" layoutInCell="1" allowOverlap="1" wp14:anchorId="6F1159E8" wp14:editId="07B2FC0A">
                <wp:simplePos x="0" y="0"/>
                <wp:positionH relativeFrom="column">
                  <wp:posOffset>1666875</wp:posOffset>
                </wp:positionH>
                <wp:positionV relativeFrom="paragraph">
                  <wp:posOffset>1057275</wp:posOffset>
                </wp:positionV>
                <wp:extent cx="2066925" cy="1952625"/>
                <wp:effectExtent l="0" t="0" r="28575" b="28575"/>
                <wp:wrapNone/>
                <wp:docPr id="105" name="テキスト ボックス 105"/>
                <wp:cNvGraphicFramePr/>
                <a:graphic xmlns:a="http://schemas.openxmlformats.org/drawingml/2006/main">
                  <a:graphicData uri="http://schemas.microsoft.com/office/word/2010/wordprocessingShape">
                    <wps:wsp>
                      <wps:cNvSpPr txBox="1"/>
                      <wps:spPr>
                        <a:xfrm>
                          <a:off x="0" y="0"/>
                          <a:ext cx="2066925" cy="1952625"/>
                        </a:xfrm>
                        <a:prstGeom prst="rect">
                          <a:avLst/>
                        </a:prstGeom>
                        <a:solidFill>
                          <a:sysClr val="window" lastClr="FFFFFF"/>
                        </a:solidFill>
                        <a:ln w="6350">
                          <a:solidFill>
                            <a:prstClr val="black"/>
                          </a:solidFill>
                        </a:ln>
                      </wps:spPr>
                      <wps:txbx>
                        <w:txbxContent>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豊徳会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伊方福祉会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赤池福祉会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宝福祉会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見真会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ｻﾝﾋﾙｽﾞふくち会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佳寿会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朝日会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159E8" id="テキスト ボックス 105" o:spid="_x0000_s1035" type="#_x0000_t202" style="position:absolute;left:0;text-align:left;margin-left:131.25pt;margin-top:83.25pt;width:162.75pt;height:153.7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" fillcolor="window" strokeweight=".5pt">
                <v:textbox>
                  <w:txbxContent>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 xml:space="preserve">社会福祉法人　</w:t>
                      </w:r>
                      <w:r w:rsidRPr="00E11BD4">
                        <w:rPr>
                          <w:rFonts w:ascii="ＭＳ ゴシック" w:eastAsia="ＭＳ ゴシック" w:hAnsi="ＭＳ ゴシック" w:hint="eastAsia"/>
                        </w:rPr>
                        <w:t>豊徳会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伊方福祉会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赤池福祉会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宝福祉会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見真会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ｻﾝﾋﾙｽﾞふくち会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佳寿会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朝日会</w:t>
                      </w:r>
                    </w:p>
                  </w:txbxContent>
                </v:textbox>
              </v:shape>
            </w:pict>
          </mc:Fallback>
        </mc:AlternateContent>
      </w:r>
      <w:r>
        <w:rPr>
          <w:noProof/>
        </w:rPr>
        <mc:AlternateContent>
          <mc:Choice Requires="wps">
            <w:drawing>
              <wp:anchor distT="0" distB="0" distL="114300" distR="114300" simplePos="0" relativeHeight="251882496" behindDoc="0" locked="0" layoutInCell="1" allowOverlap="1" wp14:anchorId="787BCEB1" wp14:editId="40B54BF2">
                <wp:simplePos x="0" y="0"/>
                <wp:positionH relativeFrom="column">
                  <wp:posOffset>3952240</wp:posOffset>
                </wp:positionH>
                <wp:positionV relativeFrom="paragraph">
                  <wp:posOffset>1057275</wp:posOffset>
                </wp:positionV>
                <wp:extent cx="2505075" cy="1952625"/>
                <wp:effectExtent l="0" t="0" r="28575" b="28575"/>
                <wp:wrapNone/>
                <wp:docPr id="106" name="テキスト ボックス 106"/>
                <wp:cNvGraphicFramePr/>
                <a:graphic xmlns:a="http://schemas.openxmlformats.org/drawingml/2006/main">
                  <a:graphicData uri="http://schemas.microsoft.com/office/word/2010/wordprocessingShape">
                    <wps:wsp>
                      <wps:cNvSpPr txBox="1"/>
                      <wps:spPr>
                        <a:xfrm>
                          <a:off x="0" y="0"/>
                          <a:ext cx="2505075" cy="1952625"/>
                        </a:xfrm>
                        <a:prstGeom prst="rect">
                          <a:avLst/>
                        </a:prstGeom>
                        <a:solidFill>
                          <a:sysClr val="window" lastClr="FFFFFF"/>
                        </a:solidFill>
                        <a:ln w="6350">
                          <a:solidFill>
                            <a:prstClr val="black"/>
                          </a:solidFill>
                        </a:ln>
                      </wps:spPr>
                      <wps:txbx>
                        <w:txbxContent>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彦水会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久和会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福智会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菊陽会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慶寿会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福寿会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全和会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福智町社会福祉協議会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BCEB1" id="テキスト ボックス 106" o:spid="_x0000_s1036" type="#_x0000_t202" style="position:absolute;left:0;text-align:left;margin-left:311.2pt;margin-top:83.25pt;width:197.25pt;height:153.7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" fillcolor="window" strokeweight=".5pt">
                <v:textbox>
                  <w:txbxContent>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 xml:space="preserve">社会福祉法人　</w:t>
                      </w:r>
                      <w:r w:rsidRPr="00E11BD4">
                        <w:rPr>
                          <w:rFonts w:ascii="ＭＳ ゴシック" w:eastAsia="ＭＳ ゴシック" w:hAnsi="ＭＳ ゴシック" w:hint="eastAsia"/>
                        </w:rPr>
                        <w:t>彦水会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久和会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福智会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菊陽会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慶寿会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福寿会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全和会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福智町社会福祉協議会</w:t>
                      </w:r>
                    </w:p>
                  </w:txbxContent>
                </v:textbox>
              </v:shape>
            </w:pict>
          </mc:Fallback>
        </mc:AlternateContent>
      </w:r>
      <w:r>
        <w:rPr>
          <w:noProof/>
        </w:rPr>
        <mc:AlternateContent>
          <mc:Choice Requires="wps">
            <w:drawing>
              <wp:anchor distT="0" distB="0" distL="114300" distR="114300" simplePos="0" relativeHeight="251880448" behindDoc="0" locked="0" layoutInCell="1" allowOverlap="1" wp14:anchorId="062F4F45" wp14:editId="6000C110">
                <wp:simplePos x="0" y="0"/>
                <wp:positionH relativeFrom="column">
                  <wp:posOffset>-581025</wp:posOffset>
                </wp:positionH>
                <wp:positionV relativeFrom="paragraph">
                  <wp:posOffset>1057275</wp:posOffset>
                </wp:positionV>
                <wp:extent cx="2066925" cy="1952625"/>
                <wp:effectExtent l="0" t="0" r="28575" b="28575"/>
                <wp:wrapNone/>
                <wp:docPr id="107" name="テキスト ボックス 107"/>
                <wp:cNvGraphicFramePr/>
                <a:graphic xmlns:a="http://schemas.openxmlformats.org/drawingml/2006/main">
                  <a:graphicData uri="http://schemas.microsoft.com/office/word/2010/wordprocessingShape">
                    <wps:wsp>
                      <wps:cNvSpPr txBox="1"/>
                      <wps:spPr>
                        <a:xfrm>
                          <a:off x="0" y="0"/>
                          <a:ext cx="2066925" cy="1952625"/>
                        </a:xfrm>
                        <a:prstGeom prst="rect">
                          <a:avLst/>
                        </a:prstGeom>
                        <a:solidFill>
                          <a:sysClr val="window" lastClr="FFFFFF"/>
                        </a:solidFill>
                        <a:ln w="6350">
                          <a:solidFill>
                            <a:prstClr val="black"/>
                          </a:solidFill>
                        </a:ln>
                      </wps:spPr>
                      <wps:txbx>
                        <w:txbxContent>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筑豊福祉会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方城福祉会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レーヴ福岡</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上金田福祉会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日王福祉会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青空福祉会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ぎんなん会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頓野児童福祉会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F4F45" id="テキスト ボックス 107" o:spid="_x0000_s1037" type="#_x0000_t202" style="position:absolute;left:0;text-align:left;margin-left:-45.75pt;margin-top:83.25pt;width:162.75pt;height:153.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" fillcolor="window" strokeweight=".5pt">
                <v:textbox>
                  <w:txbxContent>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 xml:space="preserve">社会福祉法人　</w:t>
                      </w:r>
                      <w:r w:rsidRPr="00E11BD4">
                        <w:rPr>
                          <w:rFonts w:ascii="ＭＳ ゴシック" w:eastAsia="ＭＳ ゴシック" w:hAnsi="ＭＳ ゴシック" w:hint="eastAsia"/>
                        </w:rPr>
                        <w:t>筑豊福祉会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方城福祉会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レーヴ福岡</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上金田福祉会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日王福祉会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青空福祉会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ぎんなん会</w:t>
                      </w:r>
                    </w:p>
                    <w:p w:rsidR="0096135E" w:rsidRPr="00E11BD4" w:rsidRDefault="0096135E" w:rsidP="006D7AF9">
                      <w:pPr>
                        <w:rPr>
                          <w:rFonts w:ascii="ＭＳ ゴシック" w:eastAsia="ＭＳ ゴシック" w:hAnsi="ＭＳ ゴシック"/>
                        </w:rPr>
                      </w:pPr>
                      <w:r w:rsidRPr="00E11BD4">
                        <w:rPr>
                          <w:rFonts w:ascii="ＭＳ ゴシック" w:eastAsia="ＭＳ ゴシック" w:hAnsi="ＭＳ ゴシック" w:hint="eastAsia"/>
                        </w:rPr>
                        <w:t>社会福祉法人　頓野児童福祉会</w:t>
                      </w:r>
                    </w:p>
                  </w:txbxContent>
                </v:textbox>
              </v:shape>
            </w:pict>
          </mc:Fallback>
        </mc:AlternateContent>
      </w:r>
      <w:r>
        <w:rPr>
          <w:noProof/>
        </w:rPr>
        <mc:AlternateContent>
          <mc:Choice Requires="wps">
            <w:drawing>
              <wp:anchor distT="0" distB="0" distL="114300" distR="114300" simplePos="0" relativeHeight="251884544" behindDoc="0" locked="0" layoutInCell="1" allowOverlap="1" wp14:anchorId="17FB6918" wp14:editId="22FB6EE0">
                <wp:simplePos x="0" y="0"/>
                <wp:positionH relativeFrom="column">
                  <wp:posOffset>1666875</wp:posOffset>
                </wp:positionH>
                <wp:positionV relativeFrom="paragraph">
                  <wp:posOffset>523875</wp:posOffset>
                </wp:positionV>
                <wp:extent cx="2066925" cy="533400"/>
                <wp:effectExtent l="0" t="0" r="28575" b="19050"/>
                <wp:wrapNone/>
                <wp:docPr id="109" name="テキスト ボックス 109"/>
                <wp:cNvGraphicFramePr/>
                <a:graphic xmlns:a="http://schemas.openxmlformats.org/drawingml/2006/main">
                  <a:graphicData uri="http://schemas.microsoft.com/office/word/2010/wordprocessingShape">
                    <wps:wsp>
                      <wps:cNvSpPr txBox="1"/>
                      <wps:spPr>
                        <a:xfrm>
                          <a:off x="0" y="0"/>
                          <a:ext cx="2066925" cy="533400"/>
                        </a:xfrm>
                        <a:prstGeom prst="rect">
                          <a:avLst/>
                        </a:prstGeom>
                        <a:solidFill>
                          <a:srgbClr val="ED7D31">
                            <a:lumMod val="20000"/>
                            <a:lumOff val="80000"/>
                          </a:srgbClr>
                        </a:solidFill>
                        <a:ln w="6350">
                          <a:solidFill>
                            <a:prstClr val="black"/>
                          </a:solidFill>
                        </a:ln>
                      </wps:spPr>
                      <wps:txbx>
                        <w:txbxContent>
                          <w:p w:rsidR="0096135E" w:rsidRDefault="0096135E" w:rsidP="006D7AF9">
                            <w:pPr>
                              <w:jc w:val="center"/>
                              <w:rPr>
                                <w:rFonts w:ascii="ＭＳ ゴシック" w:eastAsia="ＭＳ ゴシック" w:hAnsi="ＭＳ ゴシック"/>
                              </w:rPr>
                            </w:pPr>
                            <w:r w:rsidRPr="00E11BD4">
                              <w:rPr>
                                <w:rFonts w:ascii="ＭＳ ゴシック" w:eastAsia="ＭＳ ゴシック" w:hAnsi="ＭＳ ゴシック" w:hint="eastAsia"/>
                              </w:rPr>
                              <w:t>事務の共同化に関する</w:t>
                            </w:r>
                          </w:p>
                          <w:p w:rsidR="0096135E" w:rsidRPr="00E11BD4" w:rsidRDefault="0096135E" w:rsidP="006D7AF9">
                            <w:pPr>
                              <w:jc w:val="center"/>
                              <w:rPr>
                                <w:rFonts w:ascii="ＭＳ ゴシック" w:eastAsia="ＭＳ ゴシック" w:hAnsi="ＭＳ ゴシック"/>
                              </w:rPr>
                            </w:pPr>
                            <w:r w:rsidRPr="00E11BD4">
                              <w:rPr>
                                <w:rFonts w:ascii="ＭＳ ゴシック" w:eastAsia="ＭＳ ゴシック" w:hAnsi="ＭＳ ゴシック" w:hint="eastAsia"/>
                              </w:rPr>
                              <w:t>ワーキングチーム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FB6918" id="テキスト ボックス 109" o:spid="_x0000_s1038" type="#_x0000_t202" style="position:absolute;left:0;text-align:left;margin-left:131.25pt;margin-top:41.25pt;width:162.75pt;height:42pt;z-index:251884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" fillcolor="#fbe5d6" strokeweight=".5pt">
                <v:textbox>
                  <w:txbxContent>
                    <w:p w:rsidR="0096135E" w:rsidRDefault="0096135E" w:rsidP="006D7AF9">
                      <w:pPr>
                        <w:jc w:val="center"/>
                        <w:rPr>
                          <w:rFonts w:ascii="ＭＳ ゴシック" w:eastAsia="ＭＳ ゴシック" w:hAnsi="ＭＳ ゴシック"/>
                        </w:rPr>
                      </w:pPr>
                      <w:r w:rsidRPr="00E11BD4">
                        <w:rPr>
                          <w:rFonts w:ascii="ＭＳ ゴシック" w:eastAsia="ＭＳ ゴシック" w:hAnsi="ＭＳ ゴシック" w:hint="eastAsia"/>
                        </w:rPr>
                        <w:t>事務の共同化に関する</w:t>
                      </w:r>
                    </w:p>
                    <w:p w:rsidR="0096135E" w:rsidRPr="00E11BD4" w:rsidRDefault="0096135E" w:rsidP="006D7AF9">
                      <w:pPr>
                        <w:jc w:val="center"/>
                        <w:rPr>
                          <w:rFonts w:ascii="ＭＳ ゴシック" w:eastAsia="ＭＳ ゴシック" w:hAnsi="ＭＳ ゴシック"/>
                        </w:rPr>
                      </w:pPr>
                      <w:r w:rsidRPr="00E11BD4">
                        <w:rPr>
                          <w:rFonts w:ascii="ＭＳ ゴシック" w:eastAsia="ＭＳ ゴシック" w:hAnsi="ＭＳ ゴシック" w:hint="eastAsia"/>
                        </w:rPr>
                        <w:t>ワーキングチーム</w:t>
                      </w:r>
                    </w:p>
                  </w:txbxContent>
                </v:textbox>
              </v:shape>
            </w:pict>
          </mc:Fallback>
        </mc:AlternateContent>
      </w:r>
      <w:r>
        <w:rPr>
          <w:noProof/>
        </w:rPr>
        <mc:AlternateContent>
          <mc:Choice Requires="wps">
            <w:drawing>
              <wp:anchor distT="0" distB="0" distL="114300" distR="114300" simplePos="0" relativeHeight="251883520" behindDoc="0" locked="0" layoutInCell="1" allowOverlap="1" wp14:anchorId="22D940D9" wp14:editId="03998486">
                <wp:simplePos x="0" y="0"/>
                <wp:positionH relativeFrom="column">
                  <wp:posOffset>-581025</wp:posOffset>
                </wp:positionH>
                <wp:positionV relativeFrom="paragraph">
                  <wp:posOffset>523875</wp:posOffset>
                </wp:positionV>
                <wp:extent cx="2066925" cy="533400"/>
                <wp:effectExtent l="0" t="0" r="28575" b="19050"/>
                <wp:wrapNone/>
                <wp:docPr id="111" name="テキスト ボックス 111"/>
                <wp:cNvGraphicFramePr/>
                <a:graphic xmlns:a="http://schemas.openxmlformats.org/drawingml/2006/main">
                  <a:graphicData uri="http://schemas.microsoft.com/office/word/2010/wordprocessingShape">
                    <wps:wsp>
                      <wps:cNvSpPr txBox="1"/>
                      <wps:spPr>
                        <a:xfrm>
                          <a:off x="0" y="0"/>
                          <a:ext cx="2066925" cy="533400"/>
                        </a:xfrm>
                        <a:prstGeom prst="rect">
                          <a:avLst/>
                        </a:prstGeom>
                        <a:solidFill>
                          <a:srgbClr val="4472C4">
                            <a:lumMod val="20000"/>
                            <a:lumOff val="80000"/>
                          </a:srgbClr>
                        </a:solidFill>
                        <a:ln w="6350">
                          <a:solidFill>
                            <a:prstClr val="black"/>
                          </a:solidFill>
                        </a:ln>
                      </wps:spPr>
                      <wps:txbx>
                        <w:txbxContent>
                          <w:p w:rsidR="0096135E" w:rsidRPr="00E11BD4" w:rsidRDefault="0096135E" w:rsidP="006D7AF9">
                            <w:pPr>
                              <w:jc w:val="center"/>
                              <w:rPr>
                                <w:rFonts w:ascii="ＭＳ ゴシック" w:eastAsia="ＭＳ ゴシック" w:hAnsi="ＭＳ ゴシック"/>
                              </w:rPr>
                            </w:pPr>
                            <w:r w:rsidRPr="00E11BD4">
                              <w:rPr>
                                <w:rFonts w:ascii="ＭＳ ゴシック" w:eastAsia="ＭＳ ゴシック" w:hAnsi="ＭＳ ゴシック" w:hint="eastAsia"/>
                              </w:rPr>
                              <w:t>公益的な取り組みに関する</w:t>
                            </w:r>
                          </w:p>
                          <w:p w:rsidR="0096135E" w:rsidRPr="00E11BD4" w:rsidRDefault="0096135E" w:rsidP="006D7AF9">
                            <w:pPr>
                              <w:jc w:val="center"/>
                              <w:rPr>
                                <w:rFonts w:ascii="ＭＳ ゴシック" w:eastAsia="ＭＳ ゴシック" w:hAnsi="ＭＳ ゴシック"/>
                              </w:rPr>
                            </w:pPr>
                            <w:r w:rsidRPr="00E11BD4">
                              <w:rPr>
                                <w:rFonts w:ascii="ＭＳ ゴシック" w:eastAsia="ＭＳ ゴシック" w:hAnsi="ＭＳ ゴシック" w:hint="eastAsia"/>
                              </w:rPr>
                              <w:t>ワーキングチーム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D940D9" id="テキスト ボックス 111" o:spid="_x0000_s1039" type="#_x0000_t202" style="position:absolute;left:0;text-align:left;margin-left:-45.75pt;margin-top:41.25pt;width:162.75pt;height:42pt;z-index:25188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" fillcolor="#dae3f3" strokeweight=".5pt">
                <v:textbox>
                  <w:txbxContent>
                    <w:p w:rsidR="0096135E" w:rsidRPr="00E11BD4" w:rsidRDefault="0096135E" w:rsidP="006D7AF9">
                      <w:pPr>
                        <w:jc w:val="center"/>
                        <w:rPr>
                          <w:rFonts w:ascii="ＭＳ ゴシック" w:eastAsia="ＭＳ ゴシック" w:hAnsi="ＭＳ ゴシック"/>
                        </w:rPr>
                      </w:pPr>
                      <w:r w:rsidRPr="00E11BD4">
                        <w:rPr>
                          <w:rFonts w:ascii="ＭＳ ゴシック" w:eastAsia="ＭＳ ゴシック" w:hAnsi="ＭＳ ゴシック" w:hint="eastAsia"/>
                        </w:rPr>
                        <w:t>公益的な取り組みに関する</w:t>
                      </w:r>
                    </w:p>
                    <w:p w:rsidR="0096135E" w:rsidRPr="00E11BD4" w:rsidRDefault="0096135E" w:rsidP="006D7AF9">
                      <w:pPr>
                        <w:jc w:val="center"/>
                        <w:rPr>
                          <w:rFonts w:ascii="ＭＳ ゴシック" w:eastAsia="ＭＳ ゴシック" w:hAnsi="ＭＳ ゴシック"/>
                        </w:rPr>
                      </w:pPr>
                      <w:r w:rsidRPr="00E11BD4">
                        <w:rPr>
                          <w:rFonts w:ascii="ＭＳ ゴシック" w:eastAsia="ＭＳ ゴシック" w:hAnsi="ＭＳ ゴシック" w:hint="eastAsia"/>
                        </w:rPr>
                        <w:t>ワーキングチーム</w:t>
                      </w:r>
                    </w:p>
                  </w:txbxContent>
                </v:textbox>
              </v:shape>
            </w:pict>
          </mc:Fallback>
        </mc:AlternateContent>
      </w:r>
      <w:r>
        <w:rPr>
          <w:noProof/>
        </w:rPr>
        <mc:AlternateContent>
          <mc:Choice Requires="wps">
            <w:drawing>
              <wp:anchor distT="0" distB="0" distL="114300" distR="114300" simplePos="0" relativeHeight="251888640" behindDoc="0" locked="0" layoutInCell="1" allowOverlap="1" wp14:anchorId="40998817" wp14:editId="5D06A00A">
                <wp:simplePos x="0" y="0"/>
                <wp:positionH relativeFrom="column">
                  <wp:posOffset>2686050</wp:posOffset>
                </wp:positionH>
                <wp:positionV relativeFrom="paragraph">
                  <wp:posOffset>9525</wp:posOffset>
                </wp:positionV>
                <wp:extent cx="0" cy="514350"/>
                <wp:effectExtent l="0" t="0" r="38100" b="19050"/>
                <wp:wrapNone/>
                <wp:docPr id="94" name="直線コネクタ 94"/>
                <wp:cNvGraphicFramePr/>
                <a:graphic xmlns:a="http://schemas.openxmlformats.org/drawingml/2006/main">
                  <a:graphicData uri="http://schemas.microsoft.com/office/word/2010/wordprocessingShape">
                    <wps:wsp>
                      <wps:cNvCnPr/>
                      <wps:spPr>
                        <a:xfrm>
                          <a:off x="0" y="0"/>
                          <a:ext cx="0" cy="514350"/>
                        </a:xfrm>
                        <a:prstGeom prst="line">
                          <a:avLst/>
                        </a:prstGeom>
                        <a:noFill/>
                        <a:ln w="19050" cap="flat" cmpd="sng" algn="ctr">
                          <a:solidFill>
                            <a:sysClr val="windowText" lastClr="000000"/>
                          </a:solidFill>
                          <a:prstDash val="solid"/>
                          <a:miter lim="800000"/>
                        </a:ln>
                        <a:effectLst/>
                      </wps:spPr>
                      <wps:bodyPr/>
                    </wps:wsp>
                  </a:graphicData>
                </a:graphic>
                <wp14:sizeRelV relativeFrom="margin">
                  <wp14:pctHeight>0</wp14:pctHeight>
                </wp14:sizeRelV>
              </wp:anchor>
            </w:drawing>
          </mc:Choice>
          <mc:Fallback>
            <w:pict>
              <v:line w14:anchorId="21C1EE7F" id="直線コネクタ 94" o:spid="_x0000_s1026" style="position:absolute;left:0;text-align:left;z-index:251888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1.5pt,.75pt" to="211.5pt,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" strokecolor="windowText" strokeweight="1.5pt">
                <v:stroke joinstyle="miter"/>
              </v:line>
            </w:pict>
          </mc:Fallback>
        </mc:AlternateContent>
      </w:r>
    </w:p>
    <w:p w:rsidR="006D7AF9" w:rsidRDefault="006D7AF9" w:rsidP="006D7AF9"/>
    <w:p w:rsidR="006D7AF9" w:rsidRDefault="006D7AF9" w:rsidP="006D7AF9">
      <w:r>
        <w:rPr>
          <w:noProof/>
        </w:rPr>
        <mc:AlternateContent>
          <mc:Choice Requires="wps">
            <w:drawing>
              <wp:anchor distT="0" distB="0" distL="114300" distR="114300" simplePos="0" relativeHeight="251885568" behindDoc="0" locked="0" layoutInCell="1" allowOverlap="1" wp14:anchorId="337DCB4B" wp14:editId="7BECC213">
                <wp:simplePos x="0" y="0"/>
                <wp:positionH relativeFrom="column">
                  <wp:posOffset>3943350</wp:posOffset>
                </wp:positionH>
                <wp:positionV relativeFrom="paragraph">
                  <wp:posOffset>66675</wp:posOffset>
                </wp:positionV>
                <wp:extent cx="2505075" cy="533400"/>
                <wp:effectExtent l="0" t="0" r="28575" b="19050"/>
                <wp:wrapNone/>
                <wp:docPr id="112" name="テキスト ボックス 112"/>
                <wp:cNvGraphicFramePr/>
                <a:graphic xmlns:a="http://schemas.openxmlformats.org/drawingml/2006/main">
                  <a:graphicData uri="http://schemas.microsoft.com/office/word/2010/wordprocessingShape">
                    <wps:wsp>
                      <wps:cNvSpPr txBox="1"/>
                      <wps:spPr>
                        <a:xfrm>
                          <a:off x="0" y="0"/>
                          <a:ext cx="2505075" cy="533400"/>
                        </a:xfrm>
                        <a:prstGeom prst="rect">
                          <a:avLst/>
                        </a:prstGeom>
                        <a:solidFill>
                          <a:srgbClr val="FFCCFF"/>
                        </a:solidFill>
                        <a:ln w="6350">
                          <a:solidFill>
                            <a:prstClr val="black"/>
                          </a:solidFill>
                        </a:ln>
                      </wps:spPr>
                      <wps:txbx>
                        <w:txbxContent>
                          <w:p w:rsidR="0096135E" w:rsidRDefault="0096135E" w:rsidP="006D7AF9">
                            <w:pPr>
                              <w:jc w:val="center"/>
                              <w:rPr>
                                <w:rFonts w:ascii="ＭＳ ゴシック" w:eastAsia="ＭＳ ゴシック" w:hAnsi="ＭＳ ゴシック"/>
                              </w:rPr>
                            </w:pPr>
                            <w:r w:rsidRPr="00E11BD4">
                              <w:rPr>
                                <w:rFonts w:ascii="ＭＳ ゴシック" w:eastAsia="ＭＳ ゴシック" w:hAnsi="ＭＳ ゴシック" w:hint="eastAsia"/>
                              </w:rPr>
                              <w:t>企画・啓発に関する</w:t>
                            </w:r>
                          </w:p>
                          <w:p w:rsidR="0096135E" w:rsidRPr="00E11BD4" w:rsidRDefault="0096135E" w:rsidP="006D7AF9">
                            <w:pPr>
                              <w:jc w:val="center"/>
                              <w:rPr>
                                <w:rFonts w:ascii="ＭＳ ゴシック" w:eastAsia="ＭＳ ゴシック" w:hAnsi="ＭＳ ゴシック"/>
                              </w:rPr>
                            </w:pPr>
                            <w:r w:rsidRPr="00E11BD4">
                              <w:rPr>
                                <w:rFonts w:ascii="ＭＳ ゴシック" w:eastAsia="ＭＳ ゴシック" w:hAnsi="ＭＳ ゴシック" w:hint="eastAsia"/>
                              </w:rPr>
                              <w:t>ワーキングチーム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7DCB4B" id="テキスト ボックス 112" o:spid="_x0000_s1040" type="#_x0000_t202" style="position:absolute;left:0;text-align:left;margin-left:310.5pt;margin-top:5.25pt;width:197.25pt;height:42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" fillcolor="#fcf" strokeweight=".5pt">
                <v:textbox>
                  <w:txbxContent>
                    <w:p w:rsidR="0096135E" w:rsidRDefault="0096135E" w:rsidP="006D7AF9">
                      <w:pPr>
                        <w:jc w:val="center"/>
                        <w:rPr>
                          <w:rFonts w:ascii="ＭＳ ゴシック" w:eastAsia="ＭＳ ゴシック" w:hAnsi="ＭＳ ゴシック"/>
                        </w:rPr>
                      </w:pPr>
                      <w:r w:rsidRPr="00E11BD4">
                        <w:rPr>
                          <w:rFonts w:ascii="ＭＳ ゴシック" w:eastAsia="ＭＳ ゴシック" w:hAnsi="ＭＳ ゴシック" w:hint="eastAsia"/>
                        </w:rPr>
                        <w:t>企画・啓発に関する</w:t>
                      </w:r>
                    </w:p>
                    <w:p w:rsidR="0096135E" w:rsidRPr="00E11BD4" w:rsidRDefault="0096135E" w:rsidP="006D7AF9">
                      <w:pPr>
                        <w:jc w:val="center"/>
                        <w:rPr>
                          <w:rFonts w:ascii="ＭＳ ゴシック" w:eastAsia="ＭＳ ゴシック" w:hAnsi="ＭＳ ゴシック"/>
                        </w:rPr>
                      </w:pPr>
                      <w:r w:rsidRPr="00E11BD4">
                        <w:rPr>
                          <w:rFonts w:ascii="ＭＳ ゴシック" w:eastAsia="ＭＳ ゴシック" w:hAnsi="ＭＳ ゴシック" w:hint="eastAsia"/>
                        </w:rPr>
                        <w:t>ワーキングチーム</w:t>
                      </w:r>
                    </w:p>
                  </w:txbxContent>
                </v:textbox>
              </v:shape>
            </w:pict>
          </mc:Fallback>
        </mc:AlternateContent>
      </w:r>
    </w:p>
    <w:p w:rsidR="006D7AF9" w:rsidRDefault="006D7AF9" w:rsidP="006D7AF9"/>
    <w:p w:rsidR="006D7AF9" w:rsidRDefault="006D7AF9" w:rsidP="006D7AF9"/>
    <w:p w:rsidR="006D7AF9" w:rsidRDefault="006D7AF9" w:rsidP="006D7AF9"/>
    <w:p w:rsidR="006D7AF9" w:rsidRDefault="006D7AF9" w:rsidP="006D7AF9"/>
    <w:p w:rsidR="006D7AF9" w:rsidRDefault="006D7AF9" w:rsidP="006D7AF9"/>
    <w:p w:rsidR="006D7AF9" w:rsidRDefault="006D7AF9" w:rsidP="006D7AF9"/>
    <w:p w:rsidR="006D7AF9" w:rsidRPr="005279CE" w:rsidRDefault="006D7AF9" w:rsidP="006D7AF9">
      <w:pPr>
        <w:rPr>
          <w:rFonts w:ascii="ＭＳ ゴシック" w:eastAsia="ＭＳ ゴシック" w:hAnsi="ＭＳ ゴシック"/>
          <w:b/>
          <w:szCs w:val="21"/>
          <w:bdr w:val="single" w:sz="4" w:space="0" w:color="auto"/>
        </w:rPr>
      </w:pPr>
    </w:p>
    <w:p w:rsidR="006D7AF9" w:rsidRDefault="006D7AF9" w:rsidP="006D7AF9">
      <w:pPr>
        <w:rPr>
          <w:rFonts w:ascii="ＭＳ ゴシック" w:eastAsia="ＭＳ ゴシック" w:hAnsi="ＭＳ ゴシック"/>
          <w:b/>
          <w:szCs w:val="21"/>
          <w:bdr w:val="single" w:sz="4" w:space="0" w:color="auto"/>
        </w:rPr>
      </w:pPr>
    </w:p>
    <w:p w:rsidR="006D7AF9" w:rsidRDefault="006D7AF9" w:rsidP="006D7AF9">
      <w:pPr>
        <w:rPr>
          <w:rFonts w:ascii="ＭＳ ゴシック" w:eastAsia="ＭＳ ゴシック" w:hAnsi="ＭＳ ゴシック"/>
          <w:b/>
          <w:szCs w:val="21"/>
          <w:bdr w:val="single" w:sz="4" w:space="0" w:color="auto"/>
        </w:rPr>
      </w:pPr>
    </w:p>
    <w:p w:rsidR="005F4C1D" w:rsidRDefault="005F4C1D" w:rsidP="005F4C1D"/>
    <w:p w:rsidR="00DA38ED" w:rsidRDefault="00DA38ED" w:rsidP="005F4C1D"/>
    <w:p w:rsidR="006D7AF9" w:rsidRPr="005F4C1D" w:rsidRDefault="00DA38ED" w:rsidP="005F4C1D">
      <w:r>
        <w:rPr>
          <w:rFonts w:hint="eastAsia"/>
          <w:noProof/>
        </w:rPr>
        <mc:AlternateContent>
          <mc:Choice Requires="wps">
            <w:drawing>
              <wp:anchor distT="0" distB="0" distL="114300" distR="114300" simplePos="0" relativeHeight="251896832" behindDoc="0" locked="0" layoutInCell="1" allowOverlap="1">
                <wp:simplePos x="0" y="0"/>
                <wp:positionH relativeFrom="column">
                  <wp:posOffset>-176530</wp:posOffset>
                </wp:positionH>
                <wp:positionV relativeFrom="paragraph">
                  <wp:posOffset>-233680</wp:posOffset>
                </wp:positionV>
                <wp:extent cx="1266825" cy="276225"/>
                <wp:effectExtent l="0" t="0" r="28575" b="28575"/>
                <wp:wrapNone/>
                <wp:docPr id="121" name="テキスト ボックス 121"/>
                <wp:cNvGraphicFramePr/>
                <a:graphic xmlns:a="http://schemas.openxmlformats.org/drawingml/2006/main">
                  <a:graphicData uri="http://schemas.microsoft.com/office/word/2010/wordprocessingShape">
                    <wps:wsp>
                      <wps:cNvSpPr txBox="1"/>
                      <wps:spPr>
                        <a:xfrm>
                          <a:off x="0" y="0"/>
                          <a:ext cx="1266825" cy="276225"/>
                        </a:xfrm>
                        <a:prstGeom prst="rect">
                          <a:avLst/>
                        </a:prstGeom>
                        <a:solidFill>
                          <a:schemeClr val="lt1"/>
                        </a:solidFill>
                        <a:ln w="6350">
                          <a:solidFill>
                            <a:prstClr val="black"/>
                          </a:solidFill>
                        </a:ln>
                      </wps:spPr>
                      <wps:txbx>
                        <w:txbxContent>
                          <w:p w:rsidR="00DA38ED" w:rsidRPr="00DA38ED" w:rsidRDefault="00DA38ED">
                            <w:pPr>
                              <w:rPr>
                                <w:rFonts w:ascii="ＭＳ ゴシック" w:eastAsia="ＭＳ ゴシック" w:hAnsi="ＭＳ ゴシック"/>
                                <w:sz w:val="24"/>
                                <w:szCs w:val="24"/>
                              </w:rPr>
                            </w:pPr>
                            <w:r w:rsidRPr="00DA38ED">
                              <w:rPr>
                                <w:rFonts w:ascii="ＭＳ ゴシック" w:eastAsia="ＭＳ ゴシック" w:hAnsi="ＭＳ ゴシック" w:hint="eastAsia"/>
                                <w:sz w:val="24"/>
                                <w:szCs w:val="24"/>
                              </w:rPr>
                              <w:t>第1号議案資料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21" o:spid="_x0000_s1041" type="#_x0000_t202" style="position:absolute;left:0;text-align:left;margin-left:-13.9pt;margin-top:-18.4pt;width:99.75pt;height:21.75pt;z-index:25189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" fillcolor="white [3201]" strokeweight=".5pt">
                <v:textbox>
                  <w:txbxContent>
                    <w:p w:rsidR="00DA38ED" w:rsidRPr="00DA38ED" w:rsidRDefault="00DA38ED">
                      <w:pPr>
                        <w:rPr>
                          <w:rFonts w:ascii="ＭＳ ゴシック" w:eastAsia="ＭＳ ゴシック" w:hAnsi="ＭＳ ゴシック"/>
                          <w:sz w:val="24"/>
                          <w:szCs w:val="24"/>
                        </w:rPr>
                      </w:pPr>
                      <w:r w:rsidRPr="00DA38ED">
                        <w:rPr>
                          <w:rFonts w:ascii="ＭＳ ゴシック" w:eastAsia="ＭＳ ゴシック" w:hAnsi="ＭＳ ゴシック" w:hint="eastAsia"/>
                          <w:sz w:val="24"/>
                          <w:szCs w:val="24"/>
                        </w:rPr>
                        <w:t>第1号議案資料</w:t>
                      </w:r>
                    </w:p>
                  </w:txbxContent>
                </v:textbox>
              </v:shape>
            </w:pict>
          </mc:Fallback>
        </mc:AlternateContent>
      </w:r>
    </w:p>
    <w:p w:rsidR="00090E8F" w:rsidRPr="00D34C5E" w:rsidRDefault="00D80329" w:rsidP="00D34C5E">
      <w:pPr>
        <w:pStyle w:val="a3"/>
        <w:rPr>
          <w:rFonts w:ascii="ＭＳ ゴシック" w:eastAsia="ＭＳ ゴシック" w:hAnsi="ＭＳ ゴシック"/>
        </w:rPr>
      </w:pPr>
      <w:r>
        <w:rPr>
          <w:rFonts w:ascii="ＭＳ ゴシック" w:eastAsia="ＭＳ ゴシック" w:hAnsi="ＭＳ ゴシック" w:hint="eastAsia"/>
          <w:noProof/>
        </w:rPr>
        <w:t>令和</w:t>
      </w:r>
      <w:r w:rsidR="00E74748">
        <w:rPr>
          <w:rFonts w:ascii="ＭＳ ゴシック" w:eastAsia="ＭＳ ゴシック" w:hAnsi="ＭＳ ゴシック" w:hint="eastAsia"/>
          <w:noProof/>
        </w:rPr>
        <w:t>５</w:t>
      </w:r>
      <w:r>
        <w:rPr>
          <w:rFonts w:ascii="ＭＳ ゴシック" w:eastAsia="ＭＳ ゴシック" w:hAnsi="ＭＳ ゴシック" w:hint="eastAsia"/>
          <w:noProof/>
        </w:rPr>
        <w:t>年</w:t>
      </w:r>
      <w:r w:rsidR="00C50116">
        <w:rPr>
          <w:rFonts w:ascii="ＭＳ ゴシック" w:eastAsia="ＭＳ ゴシック" w:hAnsi="ＭＳ ゴシック" w:hint="eastAsia"/>
        </w:rPr>
        <w:t>度</w:t>
      </w:r>
      <w:r>
        <w:rPr>
          <w:rFonts w:ascii="ＭＳ ゴシック" w:eastAsia="ＭＳ ゴシック" w:hAnsi="ＭＳ ゴシック" w:hint="eastAsia"/>
        </w:rPr>
        <w:t xml:space="preserve">　</w:t>
      </w:r>
      <w:r w:rsidR="007B2B3A">
        <w:rPr>
          <w:rFonts w:ascii="ＭＳ ゴシック" w:eastAsia="ＭＳ ゴシック" w:hAnsi="ＭＳ ゴシック" w:hint="eastAsia"/>
        </w:rPr>
        <w:t xml:space="preserve">一般社団法人　</w:t>
      </w:r>
      <w:r w:rsidR="00D34C5E" w:rsidRPr="00D34C5E">
        <w:rPr>
          <w:rFonts w:ascii="ＭＳ ゴシック" w:eastAsia="ＭＳ ゴシック" w:hAnsi="ＭＳ ゴシック" w:hint="eastAsia"/>
        </w:rPr>
        <w:t>福智町社会福連携協議会</w:t>
      </w:r>
    </w:p>
    <w:p w:rsidR="00EA28B5" w:rsidRPr="002207DF" w:rsidRDefault="009B25F8" w:rsidP="002207DF">
      <w:pPr>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 xml:space="preserve">事　業　</w:t>
      </w:r>
      <w:r w:rsidR="00E50381">
        <w:rPr>
          <w:rFonts w:ascii="ＭＳ ゴシック" w:eastAsia="ＭＳ ゴシック" w:hAnsi="ＭＳ ゴシック" w:hint="eastAsia"/>
          <w:sz w:val="24"/>
          <w:szCs w:val="24"/>
        </w:rPr>
        <w:t>報　告</w:t>
      </w:r>
    </w:p>
    <w:p w:rsidR="00572B09" w:rsidRDefault="00572B09">
      <w:pPr>
        <w:rPr>
          <w:rFonts w:ascii="ＭＳ 明朝" w:eastAsia="ＭＳ 明朝" w:hAnsi="ＭＳ 明朝"/>
          <w:sz w:val="22"/>
        </w:rPr>
      </w:pPr>
    </w:p>
    <w:p w:rsidR="003B5353" w:rsidRDefault="00A855C1">
      <w:pPr>
        <w:rPr>
          <w:rFonts w:ascii="ＭＳ ゴシック" w:eastAsia="ＭＳ ゴシック" w:hAnsi="ＭＳ ゴシック"/>
          <w:szCs w:val="21"/>
          <w:bdr w:val="single" w:sz="4" w:space="0" w:color="auto"/>
        </w:rPr>
      </w:pPr>
      <w:r w:rsidRPr="00572B09">
        <w:rPr>
          <w:rFonts w:ascii="ＭＳ ゴシック" w:eastAsia="ＭＳ ゴシック" w:hAnsi="ＭＳ ゴシック" w:hint="eastAsia"/>
          <w:szCs w:val="21"/>
          <w:bdr w:val="single" w:sz="4" w:space="0" w:color="auto"/>
        </w:rPr>
        <w:t>活動</w:t>
      </w:r>
      <w:r w:rsidR="00B2241D">
        <w:rPr>
          <w:rFonts w:ascii="ＭＳ ゴシック" w:eastAsia="ＭＳ ゴシック" w:hAnsi="ＭＳ ゴシック" w:hint="eastAsia"/>
          <w:szCs w:val="21"/>
          <w:bdr w:val="single" w:sz="4" w:space="0" w:color="auto"/>
        </w:rPr>
        <w:t>報告</w:t>
      </w:r>
    </w:p>
    <w:p w:rsidR="00EF3835" w:rsidRPr="00BF13E2" w:rsidRDefault="00A855C1" w:rsidP="00EF3835">
      <w:pPr>
        <w:rPr>
          <w:rFonts w:ascii="ＭＳ 明朝" w:eastAsia="ＭＳ 明朝" w:hAnsi="ＭＳ 明朝"/>
          <w:szCs w:val="21"/>
        </w:rPr>
      </w:pPr>
      <w:r w:rsidRPr="002C713B">
        <w:rPr>
          <w:rFonts w:ascii="ＭＳ 明朝" w:eastAsia="ＭＳ 明朝" w:hAnsi="ＭＳ 明朝" w:hint="eastAsia"/>
          <w:szCs w:val="21"/>
        </w:rPr>
        <w:t xml:space="preserve">　</w:t>
      </w:r>
      <w:r w:rsidR="003021C7" w:rsidRPr="00BF13E2">
        <w:rPr>
          <w:rFonts w:ascii="ＭＳ 明朝" w:eastAsia="ＭＳ 明朝" w:hAnsi="ＭＳ 明朝" w:hint="eastAsia"/>
          <w:szCs w:val="21"/>
        </w:rPr>
        <w:t>令和5年度も新型コロナの影響は大きく、昨年5月8日に2類相当から5類に移行されたとは言え、会員の施設・事業所においては感染拡大防止に向けて苦労した1年となりました</w:t>
      </w:r>
      <w:r w:rsidR="00180E03">
        <w:rPr>
          <w:rFonts w:ascii="ＭＳ 明朝" w:eastAsia="ＭＳ 明朝" w:hAnsi="ＭＳ 明朝" w:hint="eastAsia"/>
          <w:szCs w:val="21"/>
        </w:rPr>
        <w:t>。しかしながら、</w:t>
      </w:r>
      <w:r w:rsidR="00FB6865" w:rsidRPr="00BF13E2">
        <w:rPr>
          <w:rFonts w:ascii="ＭＳ 明朝" w:eastAsia="ＭＳ 明朝" w:hAnsi="ＭＳ 明朝" w:hint="eastAsia"/>
          <w:szCs w:val="21"/>
        </w:rPr>
        <w:t>少しずつ活動の再開に向けて進めてまいりました。令和5年度は</w:t>
      </w:r>
      <w:r w:rsidR="00DB01BE" w:rsidRPr="00BF13E2">
        <w:rPr>
          <w:rFonts w:ascii="ＭＳ 明朝" w:eastAsia="ＭＳ 明朝" w:hAnsi="ＭＳ 明朝" w:hint="eastAsia"/>
          <w:szCs w:val="21"/>
        </w:rPr>
        <w:t>特に</w:t>
      </w:r>
      <w:r w:rsidR="00FB6865" w:rsidRPr="00BF13E2">
        <w:rPr>
          <w:rFonts w:ascii="ＭＳ 明朝" w:eastAsia="ＭＳ 明朝" w:hAnsi="ＭＳ 明朝" w:hint="eastAsia"/>
          <w:szCs w:val="21"/>
        </w:rPr>
        <w:t>法人後見事業</w:t>
      </w:r>
      <w:r w:rsidR="00900EEC" w:rsidRPr="00BF13E2">
        <w:rPr>
          <w:rFonts w:ascii="ＭＳ 明朝" w:eastAsia="ＭＳ 明朝" w:hAnsi="ＭＳ 明朝" w:hint="eastAsia"/>
          <w:szCs w:val="21"/>
        </w:rPr>
        <w:t>を軌道に乗せていくための取り組みを</w:t>
      </w:r>
      <w:r w:rsidR="00DB01BE" w:rsidRPr="00BF13E2">
        <w:rPr>
          <w:rFonts w:ascii="ＭＳ 明朝" w:eastAsia="ＭＳ 明朝" w:hAnsi="ＭＳ 明朝" w:hint="eastAsia"/>
          <w:szCs w:val="21"/>
        </w:rPr>
        <w:t>行い、医師や司法書士などを委員とした法人後見運営委員会を立ち上げ、受任の可否</w:t>
      </w:r>
      <w:r w:rsidR="00CF2763" w:rsidRPr="00BF13E2">
        <w:rPr>
          <w:rFonts w:ascii="ＭＳ 明朝" w:eastAsia="ＭＳ 明朝" w:hAnsi="ＭＳ 明朝" w:hint="eastAsia"/>
          <w:szCs w:val="21"/>
        </w:rPr>
        <w:t>など</w:t>
      </w:r>
      <w:r w:rsidR="00CE7F7E" w:rsidRPr="00BF13E2">
        <w:rPr>
          <w:rFonts w:ascii="ＭＳ 明朝" w:eastAsia="ＭＳ 明朝" w:hAnsi="ＭＳ 明朝" w:hint="eastAsia"/>
          <w:szCs w:val="21"/>
        </w:rPr>
        <w:t>を審議してまいりました。また、法人後見専門員の業務を社協職員に</w:t>
      </w:r>
      <w:r w:rsidR="002D7D40" w:rsidRPr="00BF13E2">
        <w:rPr>
          <w:rFonts w:ascii="ＭＳ 明朝" w:eastAsia="ＭＳ 明朝" w:hAnsi="ＭＳ 明朝" w:hint="eastAsia"/>
          <w:szCs w:val="21"/>
        </w:rPr>
        <w:t>担って</w:t>
      </w:r>
      <w:r w:rsidR="00CE7F7E" w:rsidRPr="00BF13E2">
        <w:rPr>
          <w:rFonts w:ascii="ＭＳ 明朝" w:eastAsia="ＭＳ 明朝" w:hAnsi="ＭＳ 明朝" w:hint="eastAsia"/>
          <w:szCs w:val="21"/>
        </w:rPr>
        <w:t>いただき、</w:t>
      </w:r>
      <w:r w:rsidR="002D7D40" w:rsidRPr="00BF13E2">
        <w:rPr>
          <w:rFonts w:ascii="ＭＳ 明朝" w:eastAsia="ＭＳ 明朝" w:hAnsi="ＭＳ 明朝" w:hint="eastAsia"/>
          <w:szCs w:val="21"/>
        </w:rPr>
        <w:t>昨年度要請した後見支援員と連携して支援を行いました。現在、2名の後見が確定し支援を行っており、さらに2名の申立てと受任に向けて手続きを進めているところです。今後さらに増えていくものと予測されることから、しっかりと体制を整えて進めて</w:t>
      </w:r>
      <w:r w:rsidR="00180E03">
        <w:rPr>
          <w:rFonts w:ascii="ＭＳ 明朝" w:eastAsia="ＭＳ 明朝" w:hAnsi="ＭＳ 明朝" w:hint="eastAsia"/>
          <w:szCs w:val="21"/>
        </w:rPr>
        <w:t>いく必要があります</w:t>
      </w:r>
      <w:r w:rsidR="002D7D40" w:rsidRPr="00BF13E2">
        <w:rPr>
          <w:rFonts w:ascii="ＭＳ 明朝" w:eastAsia="ＭＳ 明朝" w:hAnsi="ＭＳ 明朝" w:hint="eastAsia"/>
          <w:szCs w:val="21"/>
        </w:rPr>
        <w:t>。また、令和5年度から介護職員養成研修事業</w:t>
      </w:r>
      <w:r w:rsidR="00180E03">
        <w:rPr>
          <w:rFonts w:ascii="ＭＳ 明朝" w:eastAsia="ＭＳ 明朝" w:hAnsi="ＭＳ 明朝" w:hint="eastAsia"/>
          <w:szCs w:val="21"/>
        </w:rPr>
        <w:t>（初任者研修）</w:t>
      </w:r>
      <w:r w:rsidR="002D7D40" w:rsidRPr="00BF13E2">
        <w:rPr>
          <w:rFonts w:ascii="ＭＳ 明朝" w:eastAsia="ＭＳ 明朝" w:hAnsi="ＭＳ 明朝" w:hint="eastAsia"/>
          <w:szCs w:val="21"/>
        </w:rPr>
        <w:t>に取組み、研修時間が131.5時間という長丁場ではありましたが、社福連の会員の方々に講師になっていただき16名の修了生を輩出することができました。</w:t>
      </w:r>
      <w:r w:rsidR="00CD4BA3" w:rsidRPr="00BF13E2">
        <w:rPr>
          <w:rFonts w:ascii="ＭＳ 明朝" w:eastAsia="ＭＳ 明朝" w:hAnsi="ＭＳ 明朝" w:hint="eastAsia"/>
          <w:szCs w:val="21"/>
        </w:rPr>
        <w:t>さらには、新年早々の能登半島地震によって、介護を中心とした専門職の支援の必要性が明らかとなりました。そのため、災害時派遣福祉チーム（ＤＷＡＴ）の</w:t>
      </w:r>
      <w:r w:rsidR="00180E03">
        <w:rPr>
          <w:rFonts w:ascii="ＭＳ 明朝" w:eastAsia="ＭＳ 明朝" w:hAnsi="ＭＳ 明朝" w:hint="eastAsia"/>
          <w:szCs w:val="21"/>
        </w:rPr>
        <w:t>結成</w:t>
      </w:r>
      <w:r w:rsidR="00CD4BA3" w:rsidRPr="00BF13E2">
        <w:rPr>
          <w:rFonts w:ascii="ＭＳ 明朝" w:eastAsia="ＭＳ 明朝" w:hAnsi="ＭＳ 明朝" w:hint="eastAsia"/>
          <w:szCs w:val="21"/>
        </w:rPr>
        <w:t>に向けて呼びかけたところ20名</w:t>
      </w:r>
      <w:r w:rsidR="00180E03">
        <w:rPr>
          <w:rFonts w:ascii="ＭＳ 明朝" w:eastAsia="ＭＳ 明朝" w:hAnsi="ＭＳ 明朝" w:hint="eastAsia"/>
          <w:szCs w:val="21"/>
        </w:rPr>
        <w:t>を超える</w:t>
      </w:r>
      <w:r w:rsidR="00CD4BA3" w:rsidRPr="00BF13E2">
        <w:rPr>
          <w:rFonts w:ascii="ＭＳ 明朝" w:eastAsia="ＭＳ 明朝" w:hAnsi="ＭＳ 明朝" w:hint="eastAsia"/>
          <w:szCs w:val="21"/>
        </w:rPr>
        <w:t>専門職より協力をいただけることとなり、令和6年</w:t>
      </w:r>
      <w:r w:rsidR="00180E03">
        <w:rPr>
          <w:rFonts w:ascii="ＭＳ 明朝" w:eastAsia="ＭＳ 明朝" w:hAnsi="ＭＳ 明朝" w:hint="eastAsia"/>
          <w:szCs w:val="21"/>
        </w:rPr>
        <w:t>4月</w:t>
      </w:r>
      <w:r w:rsidR="00CD4BA3" w:rsidRPr="00BF13E2">
        <w:rPr>
          <w:rFonts w:ascii="ＭＳ 明朝" w:eastAsia="ＭＳ 明朝" w:hAnsi="ＭＳ 明朝" w:hint="eastAsia"/>
          <w:szCs w:val="21"/>
        </w:rPr>
        <w:t>に福智ＤＷＡＴ養成研修を計画し</w:t>
      </w:r>
      <w:r w:rsidR="00F27017" w:rsidRPr="00BF13E2">
        <w:rPr>
          <w:rFonts w:ascii="ＭＳ 明朝" w:eastAsia="ＭＳ 明朝" w:hAnsi="ＭＳ 明朝" w:hint="eastAsia"/>
          <w:szCs w:val="21"/>
        </w:rPr>
        <w:t>実施を</w:t>
      </w:r>
      <w:r w:rsidR="00CD4BA3" w:rsidRPr="00BF13E2">
        <w:rPr>
          <w:rFonts w:ascii="ＭＳ 明朝" w:eastAsia="ＭＳ 明朝" w:hAnsi="ＭＳ 明朝" w:hint="eastAsia"/>
          <w:szCs w:val="21"/>
        </w:rPr>
        <w:t>行ったところです。</w:t>
      </w:r>
      <w:r w:rsidR="007B7B00" w:rsidRPr="00BF13E2">
        <w:rPr>
          <w:rFonts w:ascii="ＭＳ 明朝" w:eastAsia="ＭＳ 明朝" w:hAnsi="ＭＳ 明朝" w:hint="eastAsia"/>
          <w:szCs w:val="21"/>
        </w:rPr>
        <w:t>新型コロナの影響</w:t>
      </w:r>
      <w:r w:rsidR="00DD20DA" w:rsidRPr="00BF13E2">
        <w:rPr>
          <w:rFonts w:ascii="ＭＳ 明朝" w:eastAsia="ＭＳ 明朝" w:hAnsi="ＭＳ 明朝" w:hint="eastAsia"/>
          <w:szCs w:val="21"/>
        </w:rPr>
        <w:t>もあり、地域における公益的な取組の</w:t>
      </w:r>
      <w:r w:rsidR="007B7B00" w:rsidRPr="00BF13E2">
        <w:rPr>
          <w:rFonts w:ascii="ＭＳ 明朝" w:eastAsia="ＭＳ 明朝" w:hAnsi="ＭＳ 明朝" w:hint="eastAsia"/>
          <w:szCs w:val="21"/>
        </w:rPr>
        <w:t>活動が</w:t>
      </w:r>
      <w:r w:rsidR="00DD20DA" w:rsidRPr="00BF13E2">
        <w:rPr>
          <w:rFonts w:ascii="ＭＳ 明朝" w:eastAsia="ＭＳ 明朝" w:hAnsi="ＭＳ 明朝" w:hint="eastAsia"/>
          <w:szCs w:val="21"/>
        </w:rPr>
        <w:t>思うように</w:t>
      </w:r>
      <w:r w:rsidR="007B7B00" w:rsidRPr="00BF13E2">
        <w:rPr>
          <w:rFonts w:ascii="ＭＳ 明朝" w:eastAsia="ＭＳ 明朝" w:hAnsi="ＭＳ 明朝" w:hint="eastAsia"/>
          <w:szCs w:val="21"/>
        </w:rPr>
        <w:t>行えませんでした</w:t>
      </w:r>
      <w:r w:rsidR="00DD20DA" w:rsidRPr="00BF13E2">
        <w:rPr>
          <w:rFonts w:ascii="ＭＳ 明朝" w:eastAsia="ＭＳ 明朝" w:hAnsi="ＭＳ 明朝" w:hint="eastAsia"/>
          <w:szCs w:val="21"/>
        </w:rPr>
        <w:t>が、</w:t>
      </w:r>
      <w:r w:rsidR="007B7B00" w:rsidRPr="00BF13E2">
        <w:rPr>
          <w:rFonts w:ascii="ＭＳ 明朝" w:eastAsia="ＭＳ 明朝" w:hAnsi="ＭＳ 明朝" w:hint="eastAsia"/>
          <w:szCs w:val="21"/>
        </w:rPr>
        <w:t>それでも地域に身近な相談窓口のチラシによる周知や地域食堂</w:t>
      </w:r>
      <w:r w:rsidR="00A21AFB" w:rsidRPr="00BF13E2">
        <w:rPr>
          <w:rFonts w:ascii="ＭＳ 明朝" w:eastAsia="ＭＳ 明朝" w:hAnsi="ＭＳ 明朝" w:hint="eastAsia"/>
          <w:szCs w:val="21"/>
        </w:rPr>
        <w:t>・</w:t>
      </w:r>
      <w:r w:rsidR="007B7B00" w:rsidRPr="00BF13E2">
        <w:rPr>
          <w:rFonts w:ascii="ＭＳ 明朝" w:eastAsia="ＭＳ 明朝" w:hAnsi="ＭＳ 明朝" w:hint="eastAsia"/>
          <w:szCs w:val="21"/>
        </w:rPr>
        <w:t>子ども食堂への支援、</w:t>
      </w:r>
      <w:r w:rsidR="00A21AFB" w:rsidRPr="00BF13E2">
        <w:rPr>
          <w:rFonts w:ascii="ＭＳ 明朝" w:eastAsia="ＭＳ 明朝" w:hAnsi="ＭＳ 明朝" w:hint="eastAsia"/>
          <w:szCs w:val="21"/>
        </w:rPr>
        <w:t>買い物送迎支援事業、生活困窮者支援によるフードバンク・フードファミリーの充実などに取り組んでまいりました。また、事務の共同化において</w:t>
      </w:r>
      <w:r w:rsidR="00DD20DA" w:rsidRPr="00BF13E2">
        <w:rPr>
          <w:rFonts w:ascii="ＭＳ 明朝" w:eastAsia="ＭＳ 明朝" w:hAnsi="ＭＳ 明朝" w:hint="eastAsia"/>
          <w:szCs w:val="21"/>
        </w:rPr>
        <w:t>は</w:t>
      </w:r>
      <w:r w:rsidR="00A21AFB" w:rsidRPr="00BF13E2">
        <w:rPr>
          <w:rFonts w:ascii="ＭＳ 明朝" w:eastAsia="ＭＳ 明朝" w:hAnsi="ＭＳ 明朝" w:hint="eastAsia"/>
          <w:szCs w:val="21"/>
        </w:rPr>
        <w:t>、各法人の喫緊の課題である人材確保については、合同の求人チラシを作成し</w:t>
      </w:r>
      <w:r w:rsidR="00B02135" w:rsidRPr="00BF13E2">
        <w:rPr>
          <w:rFonts w:ascii="ＭＳ 明朝" w:eastAsia="ＭＳ 明朝" w:hAnsi="ＭＳ 明朝" w:hint="eastAsia"/>
          <w:szCs w:val="21"/>
        </w:rPr>
        <w:t>年4回ほど</w:t>
      </w:r>
      <w:r w:rsidR="00A21AFB" w:rsidRPr="00BF13E2">
        <w:rPr>
          <w:rFonts w:ascii="ＭＳ 明朝" w:eastAsia="ＭＳ 明朝" w:hAnsi="ＭＳ 明朝" w:hint="eastAsia"/>
          <w:szCs w:val="21"/>
        </w:rPr>
        <w:t>町内全戸へ配布い</w:t>
      </w:r>
      <w:r w:rsidR="00DD20DA" w:rsidRPr="00BF13E2">
        <w:rPr>
          <w:rFonts w:ascii="ＭＳ 明朝" w:eastAsia="ＭＳ 明朝" w:hAnsi="ＭＳ 明朝" w:hint="eastAsia"/>
          <w:szCs w:val="21"/>
        </w:rPr>
        <w:t>たし</w:t>
      </w:r>
      <w:r w:rsidR="00A21AFB" w:rsidRPr="00BF13E2">
        <w:rPr>
          <w:rFonts w:ascii="ＭＳ 明朝" w:eastAsia="ＭＳ 明朝" w:hAnsi="ＭＳ 明朝" w:hint="eastAsia"/>
          <w:szCs w:val="21"/>
        </w:rPr>
        <w:t>ました。毎年実施しています個人情報を含む書類の合同処分及びリサイクル活用の取組も行いました。また、</w:t>
      </w:r>
      <w:r w:rsidR="00B02135" w:rsidRPr="00BF13E2">
        <w:rPr>
          <w:rFonts w:ascii="ＭＳ 明朝" w:eastAsia="ＭＳ 明朝" w:hAnsi="ＭＳ 明朝" w:hint="eastAsia"/>
          <w:szCs w:val="21"/>
        </w:rPr>
        <w:t>厳しい社会情勢から</w:t>
      </w:r>
      <w:r w:rsidR="00A21AFB" w:rsidRPr="00BF13E2">
        <w:rPr>
          <w:rFonts w:ascii="ＭＳ 明朝" w:eastAsia="ＭＳ 明朝" w:hAnsi="ＭＳ 明朝" w:hint="eastAsia"/>
          <w:szCs w:val="21"/>
        </w:rPr>
        <w:t>合同電力割引交渉</w:t>
      </w:r>
      <w:r w:rsidR="00B02135" w:rsidRPr="00BF13E2">
        <w:rPr>
          <w:rFonts w:ascii="ＭＳ 明朝" w:eastAsia="ＭＳ 明朝" w:hAnsi="ＭＳ 明朝" w:hint="eastAsia"/>
          <w:szCs w:val="21"/>
        </w:rPr>
        <w:t>は不調に終わり、今年度以降も引き続いて交渉を行ってまいります。</w:t>
      </w:r>
      <w:r w:rsidR="00DF12E7" w:rsidRPr="00BF13E2">
        <w:rPr>
          <w:rFonts w:ascii="ＭＳ 明朝" w:eastAsia="ＭＳ 明朝" w:hAnsi="ＭＳ 明朝" w:hint="eastAsia"/>
          <w:szCs w:val="21"/>
        </w:rPr>
        <w:t>また、</w:t>
      </w:r>
      <w:r w:rsidR="00B02135" w:rsidRPr="00BF13E2">
        <w:rPr>
          <w:rFonts w:ascii="ＭＳ 明朝" w:eastAsia="ＭＳ 明朝" w:hAnsi="ＭＳ 明朝" w:hint="eastAsia"/>
          <w:szCs w:val="21"/>
        </w:rPr>
        <w:t>今年度は、中間管理職（ミドルポジション）のための</w:t>
      </w:r>
      <w:r w:rsidR="00180E03">
        <w:rPr>
          <w:rFonts w:ascii="ＭＳ 明朝" w:eastAsia="ＭＳ 明朝" w:hAnsi="ＭＳ 明朝" w:hint="eastAsia"/>
          <w:szCs w:val="21"/>
        </w:rPr>
        <w:t>向上</w:t>
      </w:r>
      <w:r w:rsidR="00B02135" w:rsidRPr="00BF13E2">
        <w:rPr>
          <w:rFonts w:ascii="ＭＳ 明朝" w:eastAsia="ＭＳ 明朝" w:hAnsi="ＭＳ 明朝" w:hint="eastAsia"/>
          <w:szCs w:val="21"/>
        </w:rPr>
        <w:t>研修会を開催いたしました。</w:t>
      </w:r>
      <w:r w:rsidR="00EF3835" w:rsidRPr="00BF13E2">
        <w:rPr>
          <w:rFonts w:ascii="ＭＳ 明朝" w:eastAsia="ＭＳ 明朝" w:hAnsi="ＭＳ 明朝" w:hint="eastAsia"/>
          <w:szCs w:val="21"/>
        </w:rPr>
        <w:t>今年度</w:t>
      </w:r>
      <w:r w:rsidR="00BC0D7A" w:rsidRPr="00BF13E2">
        <w:rPr>
          <w:rFonts w:ascii="ＭＳ 明朝" w:eastAsia="ＭＳ 明朝" w:hAnsi="ＭＳ 明朝" w:hint="eastAsia"/>
          <w:szCs w:val="21"/>
        </w:rPr>
        <w:t>も</w:t>
      </w:r>
      <w:r w:rsidR="00EF3835" w:rsidRPr="00BF13E2">
        <w:rPr>
          <w:rFonts w:ascii="ＭＳ 明朝" w:eastAsia="ＭＳ 明朝" w:hAnsi="ＭＳ 明朝" w:hint="eastAsia"/>
          <w:szCs w:val="21"/>
        </w:rPr>
        <w:t>新型コロナウイルスの影響で各法人</w:t>
      </w:r>
      <w:r w:rsidR="0047438F" w:rsidRPr="00BF13E2">
        <w:rPr>
          <w:rFonts w:ascii="ＭＳ 明朝" w:eastAsia="ＭＳ 明朝" w:hAnsi="ＭＳ 明朝" w:hint="eastAsia"/>
          <w:szCs w:val="21"/>
        </w:rPr>
        <w:t>の</w:t>
      </w:r>
      <w:r w:rsidR="00EF3835" w:rsidRPr="00BF13E2">
        <w:rPr>
          <w:rFonts w:ascii="ＭＳ 明朝" w:eastAsia="ＭＳ 明朝" w:hAnsi="ＭＳ 明朝" w:hint="eastAsia"/>
          <w:szCs w:val="21"/>
        </w:rPr>
        <w:t>活動の中止や法人内での感染拡大</w:t>
      </w:r>
      <w:r w:rsidR="004A2BB2" w:rsidRPr="00BF13E2">
        <w:rPr>
          <w:rFonts w:ascii="ＭＳ 明朝" w:eastAsia="ＭＳ 明朝" w:hAnsi="ＭＳ 明朝" w:hint="eastAsia"/>
          <w:szCs w:val="21"/>
        </w:rPr>
        <w:t>防止</w:t>
      </w:r>
      <w:r w:rsidR="00EF3835" w:rsidRPr="00BF13E2">
        <w:rPr>
          <w:rFonts w:ascii="ＭＳ 明朝" w:eastAsia="ＭＳ 明朝" w:hAnsi="ＭＳ 明朝" w:hint="eastAsia"/>
          <w:szCs w:val="21"/>
        </w:rPr>
        <w:t>のため、大変なご苦労をされ</w:t>
      </w:r>
      <w:r w:rsidR="0047438F" w:rsidRPr="00BF13E2">
        <w:rPr>
          <w:rFonts w:ascii="ＭＳ 明朝" w:eastAsia="ＭＳ 明朝" w:hAnsi="ＭＳ 明朝" w:hint="eastAsia"/>
          <w:szCs w:val="21"/>
        </w:rPr>
        <w:t>た</w:t>
      </w:r>
      <w:r w:rsidR="00EF3835" w:rsidRPr="00BF13E2">
        <w:rPr>
          <w:rFonts w:ascii="ＭＳ 明朝" w:eastAsia="ＭＳ 明朝" w:hAnsi="ＭＳ 明朝" w:hint="eastAsia"/>
          <w:szCs w:val="21"/>
        </w:rPr>
        <w:t>こと</w:t>
      </w:r>
      <w:r w:rsidR="00BC0D7A" w:rsidRPr="00BF13E2">
        <w:rPr>
          <w:rFonts w:ascii="ＭＳ 明朝" w:eastAsia="ＭＳ 明朝" w:hAnsi="ＭＳ 明朝" w:hint="eastAsia"/>
          <w:szCs w:val="21"/>
        </w:rPr>
        <w:t>と思います。</w:t>
      </w:r>
      <w:r w:rsidR="002C713B" w:rsidRPr="00BF13E2">
        <w:rPr>
          <w:rFonts w:ascii="ＭＳ 明朝" w:eastAsia="ＭＳ 明朝" w:hAnsi="ＭＳ 明朝" w:hint="eastAsia"/>
          <w:szCs w:val="21"/>
        </w:rPr>
        <w:t>しかし、ようやく新型コロナの影響からも脱しつつあり、新たな光が差し込んでいるように感じます。24法人1，494人の</w:t>
      </w:r>
      <w:r w:rsidR="0047438F" w:rsidRPr="00BF13E2">
        <w:rPr>
          <w:rFonts w:ascii="ＭＳ 明朝" w:eastAsia="ＭＳ 明朝" w:hAnsi="ＭＳ 明朝" w:hint="eastAsia"/>
          <w:szCs w:val="21"/>
        </w:rPr>
        <w:t>社福連</w:t>
      </w:r>
      <w:r w:rsidR="00EF3835" w:rsidRPr="00BF13E2">
        <w:rPr>
          <w:rFonts w:ascii="ＭＳ 明朝" w:eastAsia="ＭＳ 明朝" w:hAnsi="ＭＳ 明朝" w:hint="eastAsia"/>
          <w:szCs w:val="21"/>
        </w:rPr>
        <w:t>会員で支え合いながら</w:t>
      </w:r>
      <w:r w:rsidR="004A2BB2" w:rsidRPr="00BF13E2">
        <w:rPr>
          <w:rFonts w:ascii="ＭＳ 明朝" w:eastAsia="ＭＳ 明朝" w:hAnsi="ＭＳ 明朝" w:hint="eastAsia"/>
          <w:szCs w:val="21"/>
        </w:rPr>
        <w:t>、</w:t>
      </w:r>
      <w:r w:rsidR="00AF5757" w:rsidRPr="00BF13E2">
        <w:rPr>
          <w:rFonts w:ascii="ＭＳ 明朝" w:eastAsia="ＭＳ 明朝" w:hAnsi="ＭＳ 明朝" w:hint="eastAsia"/>
          <w:szCs w:val="21"/>
        </w:rPr>
        <w:t>地域福祉の推進の中核として地域づくりにそして各会員法人の経営メリットとなるよう取り組んでまいりますので</w:t>
      </w:r>
      <w:r w:rsidR="00EF3835" w:rsidRPr="00BF13E2">
        <w:rPr>
          <w:rFonts w:ascii="ＭＳ 明朝" w:eastAsia="ＭＳ 明朝" w:hAnsi="ＭＳ 明朝" w:hint="eastAsia"/>
          <w:szCs w:val="21"/>
        </w:rPr>
        <w:t>、今後とも</w:t>
      </w:r>
      <w:r w:rsidR="0047438F" w:rsidRPr="00BF13E2">
        <w:rPr>
          <w:rFonts w:ascii="ＭＳ 明朝" w:eastAsia="ＭＳ 明朝" w:hAnsi="ＭＳ 明朝" w:hint="eastAsia"/>
          <w:szCs w:val="21"/>
        </w:rPr>
        <w:t>福智町社福連</w:t>
      </w:r>
      <w:r w:rsidR="00234BED" w:rsidRPr="00BF13E2">
        <w:rPr>
          <w:rFonts w:ascii="ＭＳ 明朝" w:eastAsia="ＭＳ 明朝" w:hAnsi="ＭＳ 明朝" w:hint="eastAsia"/>
          <w:szCs w:val="21"/>
        </w:rPr>
        <w:t>の</w:t>
      </w:r>
      <w:r w:rsidR="00EF3835" w:rsidRPr="00BF13E2">
        <w:rPr>
          <w:rFonts w:ascii="ＭＳ 明朝" w:eastAsia="ＭＳ 明朝" w:hAnsi="ＭＳ 明朝" w:hint="eastAsia"/>
          <w:szCs w:val="21"/>
        </w:rPr>
        <w:t>活動にご支援・ご協力を賜りますようお願い申し上げます。</w:t>
      </w:r>
    </w:p>
    <w:p w:rsidR="00557390" w:rsidRPr="002C713B" w:rsidRDefault="00557390" w:rsidP="00EF3835">
      <w:pPr>
        <w:rPr>
          <w:rFonts w:ascii="ＭＳ 明朝" w:eastAsia="ＭＳ 明朝" w:hAnsi="ＭＳ 明朝"/>
          <w:szCs w:val="21"/>
        </w:rPr>
      </w:pPr>
    </w:p>
    <w:p w:rsidR="0047438F" w:rsidRPr="003F5903" w:rsidRDefault="0047438F" w:rsidP="00EF3835">
      <w:pPr>
        <w:rPr>
          <w:rFonts w:ascii="ＭＳ 明朝" w:eastAsia="ＭＳ 明朝" w:hAnsi="ＭＳ 明朝"/>
          <w:szCs w:val="21"/>
        </w:rPr>
      </w:pPr>
      <w:r w:rsidRPr="003F5903">
        <w:rPr>
          <w:rFonts w:ascii="ＭＳ 明朝" w:eastAsia="ＭＳ 明朝" w:hAnsi="ＭＳ 明朝" w:hint="eastAsia"/>
          <w:szCs w:val="21"/>
        </w:rPr>
        <w:t xml:space="preserve">　　　　　　　　　　　　　　　　令和</w:t>
      </w:r>
      <w:r w:rsidR="00557390">
        <w:rPr>
          <w:rFonts w:ascii="ＭＳ 明朝" w:eastAsia="ＭＳ 明朝" w:hAnsi="ＭＳ 明朝" w:hint="eastAsia"/>
          <w:szCs w:val="21"/>
        </w:rPr>
        <w:t>6</w:t>
      </w:r>
      <w:r w:rsidRPr="003F5903">
        <w:rPr>
          <w:rFonts w:ascii="ＭＳ 明朝" w:eastAsia="ＭＳ 明朝" w:hAnsi="ＭＳ 明朝" w:hint="eastAsia"/>
          <w:szCs w:val="21"/>
        </w:rPr>
        <w:t>年5月</w:t>
      </w:r>
    </w:p>
    <w:p w:rsidR="00E94755" w:rsidRPr="003F5903" w:rsidRDefault="0047438F" w:rsidP="00EF3835">
      <w:pPr>
        <w:rPr>
          <w:rFonts w:ascii="ＭＳ 明朝" w:eastAsia="ＭＳ 明朝" w:hAnsi="ＭＳ 明朝"/>
          <w:szCs w:val="21"/>
        </w:rPr>
      </w:pPr>
      <w:r w:rsidRPr="003F5903">
        <w:rPr>
          <w:rFonts w:ascii="ＭＳ 明朝" w:eastAsia="ＭＳ 明朝" w:hAnsi="ＭＳ 明朝" w:hint="eastAsia"/>
          <w:szCs w:val="21"/>
        </w:rPr>
        <w:t xml:space="preserve">　　　　　　　　　　　　　　　　　　　　　　　　一般社団法人　福智町社会福祉連携協議会</w:t>
      </w:r>
    </w:p>
    <w:p w:rsidR="00E3395F" w:rsidRDefault="00B52258">
      <w:pPr>
        <w:rPr>
          <w:rFonts w:ascii="ＭＳ 明朝" w:eastAsia="ＭＳ 明朝" w:hAnsi="ＭＳ 明朝"/>
          <w:szCs w:val="21"/>
        </w:rPr>
      </w:pPr>
      <w:r w:rsidRPr="003F5903">
        <w:rPr>
          <w:rFonts w:ascii="ＭＳ 明朝" w:eastAsia="ＭＳ 明朝" w:hAnsi="ＭＳ 明朝" w:hint="eastAsia"/>
          <w:szCs w:val="21"/>
        </w:rPr>
        <w:t xml:space="preserve">　　　　　　　　　　　　　　　　　　　　　　　　会</w:t>
      </w:r>
      <w:r w:rsidR="0047438F" w:rsidRPr="003F5903">
        <w:rPr>
          <w:rFonts w:ascii="ＭＳ 明朝" w:eastAsia="ＭＳ 明朝" w:hAnsi="ＭＳ 明朝" w:hint="eastAsia"/>
          <w:szCs w:val="21"/>
        </w:rPr>
        <w:t xml:space="preserve">　</w:t>
      </w:r>
      <w:r w:rsidRPr="003F5903">
        <w:rPr>
          <w:rFonts w:ascii="ＭＳ 明朝" w:eastAsia="ＭＳ 明朝" w:hAnsi="ＭＳ 明朝" w:hint="eastAsia"/>
          <w:szCs w:val="21"/>
        </w:rPr>
        <w:t xml:space="preserve">　長　</w:t>
      </w:r>
      <w:r w:rsidR="0047438F" w:rsidRPr="003F5903">
        <w:rPr>
          <w:rFonts w:ascii="ＭＳ 明朝" w:eastAsia="ＭＳ 明朝" w:hAnsi="ＭＳ 明朝" w:hint="eastAsia"/>
          <w:szCs w:val="21"/>
        </w:rPr>
        <w:t xml:space="preserve">　</w:t>
      </w:r>
      <w:r w:rsidRPr="003F5903">
        <w:rPr>
          <w:rFonts w:ascii="ＭＳ 明朝" w:eastAsia="ＭＳ 明朝" w:hAnsi="ＭＳ 明朝" w:hint="eastAsia"/>
          <w:szCs w:val="21"/>
        </w:rPr>
        <w:t xml:space="preserve">　芦</w:t>
      </w:r>
      <w:r w:rsidR="0047438F" w:rsidRPr="003F5903">
        <w:rPr>
          <w:rFonts w:ascii="ＭＳ 明朝" w:eastAsia="ＭＳ 明朝" w:hAnsi="ＭＳ 明朝" w:hint="eastAsia"/>
          <w:szCs w:val="21"/>
        </w:rPr>
        <w:t xml:space="preserve">　</w:t>
      </w:r>
      <w:r w:rsidRPr="003F5903">
        <w:rPr>
          <w:rFonts w:ascii="ＭＳ 明朝" w:eastAsia="ＭＳ 明朝" w:hAnsi="ＭＳ 明朝" w:hint="eastAsia"/>
          <w:szCs w:val="21"/>
        </w:rPr>
        <w:t xml:space="preserve">　馬</w:t>
      </w:r>
      <w:r w:rsidR="0047438F" w:rsidRPr="003F5903">
        <w:rPr>
          <w:rFonts w:ascii="ＭＳ 明朝" w:eastAsia="ＭＳ 明朝" w:hAnsi="ＭＳ 明朝" w:hint="eastAsia"/>
          <w:szCs w:val="21"/>
        </w:rPr>
        <w:t xml:space="preserve">　</w:t>
      </w:r>
      <w:r w:rsidRPr="003F5903">
        <w:rPr>
          <w:rFonts w:ascii="ＭＳ 明朝" w:eastAsia="ＭＳ 明朝" w:hAnsi="ＭＳ 明朝" w:hint="eastAsia"/>
          <w:szCs w:val="21"/>
        </w:rPr>
        <w:t xml:space="preserve">　謙　</w:t>
      </w:r>
      <w:r w:rsidR="0047438F" w:rsidRPr="003F5903">
        <w:rPr>
          <w:rFonts w:ascii="ＭＳ 明朝" w:eastAsia="ＭＳ 明朝" w:hAnsi="ＭＳ 明朝" w:hint="eastAsia"/>
          <w:szCs w:val="21"/>
        </w:rPr>
        <w:t xml:space="preserve">　</w:t>
      </w:r>
      <w:r w:rsidRPr="003F5903">
        <w:rPr>
          <w:rFonts w:ascii="ＭＳ 明朝" w:eastAsia="ＭＳ 明朝" w:hAnsi="ＭＳ 明朝" w:hint="eastAsia"/>
          <w:szCs w:val="21"/>
        </w:rPr>
        <w:t>二</w:t>
      </w:r>
    </w:p>
    <w:p w:rsidR="002C713B" w:rsidRDefault="002C713B">
      <w:pPr>
        <w:rPr>
          <w:rFonts w:ascii="ＭＳ 明朝" w:eastAsia="ＭＳ 明朝" w:hAnsi="ＭＳ 明朝"/>
          <w:szCs w:val="21"/>
        </w:rPr>
      </w:pPr>
    </w:p>
    <w:p w:rsidR="00557390" w:rsidRDefault="00557390">
      <w:pPr>
        <w:rPr>
          <w:rFonts w:ascii="ＭＳ 明朝" w:eastAsia="ＭＳ 明朝" w:hAnsi="ＭＳ 明朝"/>
          <w:szCs w:val="21"/>
        </w:rPr>
      </w:pPr>
    </w:p>
    <w:p w:rsidR="00557390" w:rsidRDefault="00557390">
      <w:pPr>
        <w:rPr>
          <w:rFonts w:ascii="ＭＳ 明朝" w:eastAsia="ＭＳ 明朝" w:hAnsi="ＭＳ 明朝"/>
          <w:szCs w:val="21"/>
        </w:rPr>
      </w:pPr>
    </w:p>
    <w:p w:rsidR="007D7021" w:rsidRPr="00297862" w:rsidRDefault="00361B87">
      <w:pPr>
        <w:rPr>
          <w:rFonts w:ascii="ＭＳ ゴシック" w:eastAsia="ＭＳ ゴシック" w:hAnsi="ＭＳ ゴシック"/>
          <w:b/>
          <w:szCs w:val="21"/>
          <w:bdr w:val="single" w:sz="4" w:space="0" w:color="auto"/>
        </w:rPr>
      </w:pPr>
      <w:r w:rsidRPr="00297862">
        <w:rPr>
          <w:rFonts w:ascii="ＭＳ ゴシック" w:eastAsia="ＭＳ ゴシック" w:hAnsi="ＭＳ ゴシック" w:hint="eastAsia"/>
          <w:b/>
          <w:szCs w:val="21"/>
          <w:bdr w:val="single" w:sz="4" w:space="0" w:color="auto"/>
        </w:rPr>
        <w:t>福智町社福連</w:t>
      </w:r>
      <w:r w:rsidR="00297862">
        <w:rPr>
          <w:rFonts w:ascii="ＭＳ ゴシック" w:eastAsia="ＭＳ ゴシック" w:hAnsi="ＭＳ ゴシック" w:hint="eastAsia"/>
          <w:b/>
          <w:szCs w:val="21"/>
          <w:bdr w:val="single" w:sz="4" w:space="0" w:color="auto"/>
        </w:rPr>
        <w:t>７</w:t>
      </w:r>
      <w:r w:rsidRPr="00297862">
        <w:rPr>
          <w:rFonts w:ascii="ＭＳ ゴシック" w:eastAsia="ＭＳ ゴシック" w:hAnsi="ＭＳ ゴシック" w:hint="eastAsia"/>
          <w:b/>
          <w:szCs w:val="21"/>
          <w:bdr w:val="single" w:sz="4" w:space="0" w:color="auto"/>
        </w:rPr>
        <w:t>事業＆ふくおかライフレスキュー事業</w:t>
      </w:r>
      <w:r w:rsidR="00297862">
        <w:rPr>
          <w:rFonts w:ascii="ＭＳ ゴシック" w:eastAsia="ＭＳ ゴシック" w:hAnsi="ＭＳ ゴシック" w:hint="eastAsia"/>
          <w:b/>
          <w:szCs w:val="21"/>
          <w:bdr w:val="single" w:sz="4" w:space="0" w:color="auto"/>
        </w:rPr>
        <w:t>＆ホームページ</w:t>
      </w:r>
    </w:p>
    <w:p w:rsidR="00B52258" w:rsidRDefault="00B52258">
      <w:pPr>
        <w:rPr>
          <w:rFonts w:ascii="ＭＳ 明朝" w:eastAsia="ＭＳ 明朝" w:hAnsi="ＭＳ 明朝"/>
          <w:szCs w:val="21"/>
        </w:rPr>
      </w:pPr>
    </w:p>
    <w:p w:rsidR="001239B1" w:rsidRPr="00297862" w:rsidRDefault="001239B1" w:rsidP="00B67405">
      <w:pPr>
        <w:autoSpaceDE w:val="0"/>
        <w:autoSpaceDN w:val="0"/>
        <w:adjustRightInd w:val="0"/>
        <w:jc w:val="left"/>
        <w:rPr>
          <w:rFonts w:ascii="ＭＳ ゴシック" w:eastAsia="ＭＳ ゴシック" w:hAnsi="ＭＳ ゴシック" w:cs="SydlqfTSRyuminPr6N-Bold"/>
          <w:b/>
          <w:bCs/>
          <w:color w:val="FF0000"/>
          <w:kern w:val="0"/>
          <w:szCs w:val="21"/>
        </w:rPr>
      </w:pPr>
      <w:r w:rsidRPr="00297862">
        <w:rPr>
          <w:rFonts w:ascii="ＭＳ ゴシック" w:eastAsia="ＭＳ ゴシック" w:hAnsi="ＭＳ ゴシック" w:cs="SydlqfTSRyuminPr6N-Bold" w:hint="eastAsia"/>
          <w:b/>
          <w:bCs/>
          <w:color w:val="FF0000"/>
          <w:kern w:val="0"/>
          <w:szCs w:val="21"/>
        </w:rPr>
        <w:t>１</w:t>
      </w:r>
      <w:r w:rsidR="00297862">
        <w:rPr>
          <w:rFonts w:ascii="ＭＳ ゴシック" w:eastAsia="ＭＳ ゴシック" w:hAnsi="ＭＳ ゴシック" w:cs="SydlqfTSRyuminPr6N-Bold" w:hint="eastAsia"/>
          <w:b/>
          <w:bCs/>
          <w:color w:val="FF0000"/>
          <w:kern w:val="0"/>
          <w:szCs w:val="21"/>
        </w:rPr>
        <w:t xml:space="preserve">　</w:t>
      </w:r>
      <w:r w:rsidRPr="00297862">
        <w:rPr>
          <w:rFonts w:ascii="ＭＳ ゴシック" w:eastAsia="ＭＳ ゴシック" w:hAnsi="ＭＳ ゴシック" w:cs="ＭＳ 明朝" w:hint="eastAsia"/>
          <w:b/>
          <w:bCs/>
          <w:color w:val="FF0000"/>
          <w:kern w:val="0"/>
          <w:szCs w:val="21"/>
        </w:rPr>
        <w:t>地域交流活動提供事業</w:t>
      </w:r>
    </w:p>
    <w:p w:rsidR="001239B1" w:rsidRPr="001A2337" w:rsidRDefault="00576771" w:rsidP="00B67405">
      <w:pPr>
        <w:autoSpaceDE w:val="0"/>
        <w:autoSpaceDN w:val="0"/>
        <w:adjustRightInd w:val="0"/>
        <w:jc w:val="left"/>
        <w:rPr>
          <w:rFonts w:ascii="ＭＳ ゴシック" w:eastAsia="ＭＳ ゴシック" w:hAnsi="ＭＳ ゴシック" w:cs="KqbktkTSRyuminPr6N-Regular"/>
          <w:color w:val="000000"/>
          <w:kern w:val="0"/>
          <w:sz w:val="20"/>
          <w:szCs w:val="20"/>
          <w:bdr w:val="single" w:sz="4" w:space="0" w:color="auto"/>
        </w:rPr>
      </w:pPr>
      <w:r>
        <w:rPr>
          <w:rFonts w:ascii="ＭＳ ゴシック" w:eastAsia="ＭＳ ゴシック" w:hAnsi="ＭＳ ゴシック" w:cs="KqbktkTSRyuminPr6N-Regular" w:hint="eastAsia"/>
          <w:color w:val="000000"/>
          <w:kern w:val="0"/>
          <w:sz w:val="20"/>
          <w:szCs w:val="20"/>
          <w:bdr w:val="single" w:sz="4" w:space="0" w:color="auto"/>
        </w:rPr>
        <w:t>目 的</w:t>
      </w:r>
    </w:p>
    <w:p w:rsidR="001239B1" w:rsidRPr="00F44BE2" w:rsidRDefault="00B537CD" w:rsidP="00B67405">
      <w:pPr>
        <w:autoSpaceDE w:val="0"/>
        <w:autoSpaceDN w:val="0"/>
        <w:adjustRightInd w:val="0"/>
        <w:ind w:firstLineChars="100" w:firstLine="200"/>
        <w:jc w:val="left"/>
        <w:rPr>
          <w:rFonts w:ascii="ＭＳ 明朝" w:eastAsia="ＭＳ 明朝" w:hAnsi="ＭＳ 明朝" w:cs="KqbktkTSRyuminPr6N-Regular"/>
          <w:kern w:val="0"/>
          <w:sz w:val="20"/>
          <w:szCs w:val="20"/>
        </w:rPr>
      </w:pPr>
      <w:r>
        <w:rPr>
          <w:rFonts w:ascii="ＭＳ 明朝" w:eastAsia="ＭＳ 明朝" w:hAnsi="ＭＳ 明朝" w:cs="ＭＳ 明朝"/>
          <w:noProof/>
          <w:color w:val="000000"/>
          <w:kern w:val="0"/>
          <w:sz w:val="20"/>
          <w:szCs w:val="20"/>
        </w:rPr>
        <w:drawing>
          <wp:anchor distT="0" distB="0" distL="114300" distR="114300" simplePos="0" relativeHeight="251671552" behindDoc="0" locked="0" layoutInCell="1" allowOverlap="1" wp14:anchorId="27AA6D3A" wp14:editId="502D1752">
            <wp:simplePos x="0" y="0"/>
            <wp:positionH relativeFrom="column">
              <wp:posOffset>4138295</wp:posOffset>
            </wp:positionH>
            <wp:positionV relativeFrom="paragraph">
              <wp:posOffset>528320</wp:posOffset>
            </wp:positionV>
            <wp:extent cx="1133475" cy="1487470"/>
            <wp:effectExtent l="19050" t="19050" r="9525" b="1778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法人情報紙.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35598" cy="1490257"/>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239B1" w:rsidRPr="00F44BE2">
        <w:rPr>
          <w:rFonts w:ascii="ＭＳ 明朝" w:eastAsia="ＭＳ 明朝" w:hAnsi="ＭＳ 明朝" w:cs="ＭＳ 明朝" w:hint="eastAsia"/>
          <w:kern w:val="0"/>
          <w:sz w:val="20"/>
          <w:szCs w:val="20"/>
        </w:rPr>
        <w:t>地域</w:t>
      </w:r>
      <w:r w:rsidR="001239B1" w:rsidRPr="00F44BE2">
        <w:rPr>
          <w:rFonts w:ascii="ＭＳ 明朝" w:eastAsia="ＭＳ 明朝" w:hAnsi="ＭＳ 明朝" w:cs="Malgun Gothic Semilight" w:hint="eastAsia"/>
          <w:kern w:val="0"/>
          <w:sz w:val="20"/>
          <w:szCs w:val="20"/>
        </w:rPr>
        <w:t>に</w:t>
      </w:r>
      <w:r w:rsidR="001239B1" w:rsidRPr="00F44BE2">
        <w:rPr>
          <w:rFonts w:ascii="ＭＳ 明朝" w:eastAsia="ＭＳ 明朝" w:hAnsi="ＭＳ 明朝" w:cs="ＭＳ 明朝" w:hint="eastAsia"/>
          <w:kern w:val="0"/>
          <w:sz w:val="20"/>
          <w:szCs w:val="20"/>
        </w:rPr>
        <w:t>点在</w:t>
      </w:r>
      <w:r w:rsidR="001239B1" w:rsidRPr="00F44BE2">
        <w:rPr>
          <w:rFonts w:ascii="ＭＳ 明朝" w:eastAsia="ＭＳ 明朝" w:hAnsi="ＭＳ 明朝" w:cs="Malgun Gothic Semilight" w:hint="eastAsia"/>
          <w:kern w:val="0"/>
          <w:sz w:val="20"/>
          <w:szCs w:val="20"/>
        </w:rPr>
        <w:t>する</w:t>
      </w:r>
      <w:r w:rsidR="001239B1" w:rsidRPr="00F44BE2">
        <w:rPr>
          <w:rFonts w:ascii="ＭＳ 明朝" w:eastAsia="ＭＳ 明朝" w:hAnsi="ＭＳ 明朝" w:cs="ＭＳ 明朝" w:hint="eastAsia"/>
          <w:kern w:val="0"/>
          <w:sz w:val="20"/>
          <w:szCs w:val="20"/>
        </w:rPr>
        <w:t>施設</w:t>
      </w:r>
      <w:r w:rsidR="001239B1" w:rsidRPr="00F44BE2">
        <w:rPr>
          <w:rFonts w:ascii="ＭＳ 明朝" w:eastAsia="ＭＳ 明朝" w:hAnsi="ＭＳ 明朝" w:cs="Malgun Gothic Semilight" w:hint="eastAsia"/>
          <w:kern w:val="0"/>
          <w:sz w:val="20"/>
          <w:szCs w:val="20"/>
        </w:rPr>
        <w:t>において</w:t>
      </w:r>
      <w:r w:rsidR="0047438F">
        <w:rPr>
          <w:rFonts w:ascii="ＭＳ 明朝" w:eastAsia="ＭＳ 明朝" w:hAnsi="ＭＳ 明朝" w:cs="Malgun Gothic Semilight" w:hint="eastAsia"/>
          <w:kern w:val="0"/>
          <w:sz w:val="20"/>
          <w:szCs w:val="20"/>
        </w:rPr>
        <w:t>行う</w:t>
      </w:r>
      <w:r w:rsidR="001239B1" w:rsidRPr="00F44BE2">
        <w:rPr>
          <w:rFonts w:ascii="Microsoft YaHei" w:eastAsia="Microsoft YaHei" w:hAnsi="Microsoft YaHei" w:cs="Microsoft YaHei" w:hint="eastAsia"/>
          <w:kern w:val="0"/>
          <w:sz w:val="20"/>
          <w:szCs w:val="20"/>
        </w:rPr>
        <w:t>⾏</w:t>
      </w:r>
      <w:r w:rsidR="001239B1" w:rsidRPr="00F44BE2">
        <w:rPr>
          <w:rFonts w:ascii="ＭＳ 明朝" w:eastAsia="ＭＳ 明朝" w:hAnsi="ＭＳ 明朝" w:cs="ＭＳ 明朝" w:hint="eastAsia"/>
          <w:kern w:val="0"/>
          <w:sz w:val="20"/>
          <w:szCs w:val="20"/>
        </w:rPr>
        <w:t>事</w:t>
      </w:r>
      <w:r w:rsidR="001239B1" w:rsidRPr="00F44BE2">
        <w:rPr>
          <w:rFonts w:ascii="ＭＳ 明朝" w:eastAsia="ＭＳ 明朝" w:hAnsi="ＭＳ 明朝" w:cs="Malgun Gothic Semilight" w:hint="eastAsia"/>
          <w:kern w:val="0"/>
          <w:sz w:val="20"/>
          <w:szCs w:val="20"/>
        </w:rPr>
        <w:t>を</w:t>
      </w:r>
      <w:r w:rsidR="001239B1" w:rsidRPr="00F44BE2">
        <w:rPr>
          <w:rFonts w:ascii="ＭＳ 明朝" w:eastAsia="ＭＳ 明朝" w:hAnsi="ＭＳ 明朝" w:cs="ＭＳ 明朝" w:hint="eastAsia"/>
          <w:kern w:val="0"/>
          <w:sz w:val="20"/>
          <w:szCs w:val="20"/>
        </w:rPr>
        <w:t>地域</w:t>
      </w:r>
      <w:r w:rsidR="001239B1" w:rsidRPr="00F44BE2">
        <w:rPr>
          <w:rFonts w:ascii="ＭＳ 明朝" w:eastAsia="ＭＳ 明朝" w:hAnsi="ＭＳ 明朝" w:cs="Malgun Gothic Semilight" w:hint="eastAsia"/>
          <w:kern w:val="0"/>
          <w:sz w:val="20"/>
          <w:szCs w:val="20"/>
        </w:rPr>
        <w:t>の</w:t>
      </w:r>
      <w:r w:rsidR="001239B1" w:rsidRPr="00F44BE2">
        <w:rPr>
          <w:rFonts w:ascii="ＭＳ 明朝" w:eastAsia="ＭＳ 明朝" w:hAnsi="ＭＳ 明朝" w:cs="ＭＳ 明朝" w:hint="eastAsia"/>
          <w:kern w:val="0"/>
          <w:sz w:val="20"/>
          <w:szCs w:val="20"/>
        </w:rPr>
        <w:t>繋</w:t>
      </w:r>
      <w:r w:rsidR="001239B1" w:rsidRPr="00F44BE2">
        <w:rPr>
          <w:rFonts w:ascii="ＭＳ 明朝" w:eastAsia="ＭＳ 明朝" w:hAnsi="ＭＳ 明朝" w:cs="Malgun Gothic Semilight" w:hint="eastAsia"/>
          <w:kern w:val="0"/>
          <w:sz w:val="20"/>
          <w:szCs w:val="20"/>
        </w:rPr>
        <w:t>がりの</w:t>
      </w:r>
      <w:r w:rsidR="001239B1" w:rsidRPr="00F44BE2">
        <w:rPr>
          <w:rFonts w:ascii="ＭＳ 明朝" w:eastAsia="ＭＳ 明朝" w:hAnsi="ＭＳ 明朝" w:cs="ＭＳ 明朝" w:hint="eastAsia"/>
          <w:kern w:val="0"/>
          <w:sz w:val="20"/>
          <w:szCs w:val="20"/>
        </w:rPr>
        <w:t>再</w:t>
      </w:r>
      <w:r w:rsidR="001239B1" w:rsidRPr="00F44BE2">
        <w:rPr>
          <w:rFonts w:ascii="Microsoft YaHei" w:eastAsia="Microsoft YaHei" w:hAnsi="Microsoft YaHei" w:cs="Microsoft YaHei" w:hint="eastAsia"/>
          <w:kern w:val="0"/>
          <w:sz w:val="20"/>
          <w:szCs w:val="20"/>
        </w:rPr>
        <w:t>⽣</w:t>
      </w:r>
      <w:r w:rsidR="001239B1" w:rsidRPr="00F44BE2">
        <w:rPr>
          <w:rFonts w:ascii="ＭＳ 明朝" w:eastAsia="ＭＳ 明朝" w:hAnsi="ＭＳ 明朝" w:cs="Malgun Gothic Semilight" w:hint="eastAsia"/>
          <w:kern w:val="0"/>
          <w:sz w:val="20"/>
          <w:szCs w:val="20"/>
        </w:rPr>
        <w:t>の</w:t>
      </w:r>
      <w:r w:rsidR="001239B1" w:rsidRPr="00F44BE2">
        <w:rPr>
          <w:rFonts w:ascii="ＭＳ 明朝" w:eastAsia="ＭＳ 明朝" w:hAnsi="ＭＳ 明朝" w:cs="ＭＳ 明朝" w:hint="eastAsia"/>
          <w:kern w:val="0"/>
          <w:sz w:val="20"/>
          <w:szCs w:val="20"/>
        </w:rPr>
        <w:t>場</w:t>
      </w:r>
      <w:r w:rsidR="001239B1" w:rsidRPr="00F44BE2">
        <w:rPr>
          <w:rFonts w:ascii="ＭＳ 明朝" w:eastAsia="ＭＳ 明朝" w:hAnsi="ＭＳ 明朝" w:cs="Malgun Gothic Semilight" w:hint="eastAsia"/>
          <w:kern w:val="0"/>
          <w:sz w:val="20"/>
          <w:szCs w:val="20"/>
        </w:rPr>
        <w:t>として</w:t>
      </w:r>
      <w:r w:rsidR="001239B1" w:rsidRPr="00F44BE2">
        <w:rPr>
          <w:rFonts w:ascii="ＭＳ 明朝" w:eastAsia="ＭＳ 明朝" w:hAnsi="ＭＳ 明朝" w:cs="ＭＳ 明朝" w:hint="eastAsia"/>
          <w:kern w:val="0"/>
          <w:sz w:val="20"/>
          <w:szCs w:val="20"/>
        </w:rPr>
        <w:t>捉</w:t>
      </w:r>
      <w:r w:rsidR="001239B1" w:rsidRPr="00F44BE2">
        <w:rPr>
          <w:rFonts w:ascii="ＭＳ 明朝" w:eastAsia="ＭＳ 明朝" w:hAnsi="ＭＳ 明朝" w:cs="Malgun Gothic Semilight" w:hint="eastAsia"/>
          <w:kern w:val="0"/>
          <w:sz w:val="20"/>
          <w:szCs w:val="20"/>
        </w:rPr>
        <w:t>え、</w:t>
      </w:r>
      <w:r w:rsidR="001239B1" w:rsidRPr="00F44BE2">
        <w:rPr>
          <w:rFonts w:ascii="ＭＳ 明朝" w:eastAsia="ＭＳ 明朝" w:hAnsi="ＭＳ 明朝" w:cs="ＭＳ 明朝" w:hint="eastAsia"/>
          <w:kern w:val="0"/>
          <w:sz w:val="20"/>
          <w:szCs w:val="20"/>
        </w:rPr>
        <w:t>特</w:t>
      </w:r>
      <w:r w:rsidR="001239B1" w:rsidRPr="00F44BE2">
        <w:rPr>
          <w:rFonts w:ascii="ＭＳ 明朝" w:eastAsia="ＭＳ 明朝" w:hAnsi="ＭＳ 明朝" w:cs="Malgun Gothic Semilight" w:hint="eastAsia"/>
          <w:kern w:val="0"/>
          <w:sz w:val="20"/>
          <w:szCs w:val="20"/>
        </w:rPr>
        <w:t>に</w:t>
      </w:r>
      <w:r w:rsidR="001239B1" w:rsidRPr="00F44BE2">
        <w:rPr>
          <w:rFonts w:ascii="ＭＳ 明朝" w:eastAsia="ＭＳ 明朝" w:hAnsi="ＭＳ 明朝" w:cs="ＭＳ 明朝" w:hint="eastAsia"/>
          <w:kern w:val="0"/>
          <w:sz w:val="20"/>
          <w:szCs w:val="20"/>
        </w:rPr>
        <w:t>繋</w:t>
      </w:r>
      <w:r w:rsidR="001239B1" w:rsidRPr="00F44BE2">
        <w:rPr>
          <w:rFonts w:ascii="ＭＳ 明朝" w:eastAsia="ＭＳ 明朝" w:hAnsi="ＭＳ 明朝" w:cs="Malgun Gothic Semilight" w:hint="eastAsia"/>
          <w:kern w:val="0"/>
          <w:sz w:val="20"/>
          <w:szCs w:val="20"/>
        </w:rPr>
        <w:t>がりの</w:t>
      </w:r>
      <w:r w:rsidR="001239B1" w:rsidRPr="00F44BE2">
        <w:rPr>
          <w:rFonts w:ascii="ＭＳ 明朝" w:eastAsia="ＭＳ 明朝" w:hAnsi="ＭＳ 明朝" w:cs="ＭＳ 明朝" w:hint="eastAsia"/>
          <w:kern w:val="0"/>
          <w:sz w:val="20"/>
          <w:szCs w:val="20"/>
        </w:rPr>
        <w:t>薄</w:t>
      </w:r>
      <w:r w:rsidR="001239B1" w:rsidRPr="00F44BE2">
        <w:rPr>
          <w:rFonts w:ascii="ＭＳ 明朝" w:eastAsia="ＭＳ 明朝" w:hAnsi="ＭＳ 明朝" w:cs="Malgun Gothic Semilight" w:hint="eastAsia"/>
          <w:kern w:val="0"/>
          <w:sz w:val="20"/>
          <w:szCs w:val="20"/>
        </w:rPr>
        <w:t>い</w:t>
      </w:r>
      <w:r w:rsidR="00B67405" w:rsidRPr="00F44BE2">
        <w:rPr>
          <w:rFonts w:ascii="ＭＳ 明朝" w:eastAsia="ＭＳ 明朝" w:hAnsi="ＭＳ 明朝" w:cs="ＭＳ 明朝" w:hint="eastAsia"/>
          <w:kern w:val="0"/>
          <w:sz w:val="20"/>
          <w:szCs w:val="20"/>
        </w:rPr>
        <w:t>孤</w:t>
      </w:r>
      <w:r w:rsidR="00B67405" w:rsidRPr="00F44BE2">
        <w:rPr>
          <w:rFonts w:ascii="Microsoft YaHei" w:eastAsia="Microsoft YaHei" w:hAnsi="Microsoft YaHei" w:cs="Microsoft YaHei" w:hint="eastAsia"/>
          <w:kern w:val="0"/>
          <w:sz w:val="20"/>
          <w:szCs w:val="20"/>
        </w:rPr>
        <w:t>⽴</w:t>
      </w:r>
      <w:r w:rsidR="00B67405" w:rsidRPr="00F44BE2">
        <w:rPr>
          <w:rFonts w:ascii="ＭＳ 明朝" w:eastAsia="ＭＳ 明朝" w:hAnsi="ＭＳ 明朝" w:cs="ＭＳ 明朝" w:hint="eastAsia"/>
          <w:kern w:val="0"/>
          <w:sz w:val="20"/>
          <w:szCs w:val="20"/>
        </w:rPr>
        <w:t>者・引</w:t>
      </w:r>
      <w:r w:rsidR="00B67405" w:rsidRPr="00F44BE2">
        <w:rPr>
          <w:rFonts w:ascii="ＭＳ 明朝" w:eastAsia="ＭＳ 明朝" w:hAnsi="ＭＳ 明朝" w:cs="Malgun Gothic Semilight" w:hint="eastAsia"/>
          <w:kern w:val="0"/>
          <w:sz w:val="20"/>
          <w:szCs w:val="20"/>
        </w:rPr>
        <w:t>きこもり</w:t>
      </w:r>
      <w:r w:rsidR="00B67405" w:rsidRPr="00F44BE2">
        <w:rPr>
          <w:rFonts w:ascii="ＭＳ 明朝" w:eastAsia="ＭＳ 明朝" w:hAnsi="ＭＳ 明朝" w:cs="ＭＳ 明朝" w:hint="eastAsia"/>
          <w:kern w:val="0"/>
          <w:sz w:val="20"/>
          <w:szCs w:val="20"/>
        </w:rPr>
        <w:t>・障害</w:t>
      </w:r>
      <w:r w:rsidR="00B67405" w:rsidRPr="00F44BE2">
        <w:rPr>
          <w:rFonts w:ascii="ＭＳ 明朝" w:eastAsia="ＭＳ 明朝" w:hAnsi="ＭＳ 明朝" w:cs="Malgun Gothic Semilight" w:hint="eastAsia"/>
          <w:kern w:val="0"/>
          <w:sz w:val="20"/>
          <w:szCs w:val="20"/>
        </w:rPr>
        <w:t>（</w:t>
      </w:r>
      <w:r w:rsidR="00B67405" w:rsidRPr="00F44BE2">
        <w:rPr>
          <w:rFonts w:ascii="ＭＳ 明朝" w:eastAsia="ＭＳ 明朝" w:hAnsi="ＭＳ 明朝" w:cs="ＭＳ 明朝" w:hint="eastAsia"/>
          <w:kern w:val="0"/>
          <w:sz w:val="20"/>
          <w:szCs w:val="20"/>
        </w:rPr>
        <w:t>児</w:t>
      </w:r>
      <w:r w:rsidR="00B67405" w:rsidRPr="00F44BE2">
        <w:rPr>
          <w:rFonts w:ascii="ＭＳ 明朝" w:eastAsia="ＭＳ 明朝" w:hAnsi="ＭＳ 明朝" w:cs="Malgun Gothic Semilight" w:hint="eastAsia"/>
          <w:kern w:val="0"/>
          <w:sz w:val="20"/>
          <w:szCs w:val="20"/>
        </w:rPr>
        <w:t>）</w:t>
      </w:r>
      <w:r w:rsidR="00B67405" w:rsidRPr="00F44BE2">
        <w:rPr>
          <w:rFonts w:ascii="ＭＳ 明朝" w:eastAsia="ＭＳ 明朝" w:hAnsi="ＭＳ 明朝" w:cs="ＭＳ 明朝" w:hint="eastAsia"/>
          <w:kern w:val="0"/>
          <w:sz w:val="20"/>
          <w:szCs w:val="20"/>
        </w:rPr>
        <w:t>・</w:t>
      </w:r>
      <w:r w:rsidR="00B67405" w:rsidRPr="00F44BE2">
        <w:rPr>
          <w:rFonts w:ascii="Microsoft YaHei" w:eastAsia="Microsoft YaHei" w:hAnsi="Microsoft YaHei" w:cs="Microsoft YaHei" w:hint="eastAsia"/>
          <w:kern w:val="0"/>
          <w:sz w:val="20"/>
          <w:szCs w:val="20"/>
        </w:rPr>
        <w:t>⾼</w:t>
      </w:r>
      <w:r w:rsidR="00B67405" w:rsidRPr="00F44BE2">
        <w:rPr>
          <w:rFonts w:ascii="ＭＳ 明朝" w:eastAsia="ＭＳ 明朝" w:hAnsi="ＭＳ 明朝" w:cs="ＭＳ 明朝" w:hint="eastAsia"/>
          <w:kern w:val="0"/>
          <w:sz w:val="20"/>
          <w:szCs w:val="20"/>
        </w:rPr>
        <w:t>齢者</w:t>
      </w:r>
      <w:r w:rsidR="00B67405" w:rsidRPr="00F44BE2">
        <w:rPr>
          <w:rFonts w:ascii="ＭＳ 明朝" w:eastAsia="ＭＳ 明朝" w:hAnsi="ＭＳ 明朝" w:cs="Malgun Gothic Semilight" w:hint="eastAsia"/>
          <w:kern w:val="0"/>
          <w:sz w:val="20"/>
          <w:szCs w:val="20"/>
        </w:rPr>
        <w:t>、</w:t>
      </w:r>
      <w:r w:rsidR="00B67405" w:rsidRPr="00F44BE2">
        <w:rPr>
          <w:rFonts w:ascii="ＭＳ 明朝" w:eastAsia="ＭＳ 明朝" w:hAnsi="ＭＳ 明朝" w:cs="ＭＳ 明朝" w:hint="eastAsia"/>
          <w:kern w:val="0"/>
          <w:sz w:val="20"/>
          <w:szCs w:val="20"/>
        </w:rPr>
        <w:t>及</w:t>
      </w:r>
      <w:r w:rsidR="00B67405" w:rsidRPr="00F44BE2">
        <w:rPr>
          <w:rFonts w:ascii="ＭＳ 明朝" w:eastAsia="ＭＳ 明朝" w:hAnsi="ＭＳ 明朝" w:cs="Malgun Gothic Semilight" w:hint="eastAsia"/>
          <w:kern w:val="0"/>
          <w:sz w:val="20"/>
          <w:szCs w:val="20"/>
        </w:rPr>
        <w:t>び</w:t>
      </w:r>
      <w:r w:rsidR="00B67405" w:rsidRPr="00F44BE2">
        <w:rPr>
          <w:rFonts w:ascii="ＭＳ 明朝" w:eastAsia="ＭＳ 明朝" w:hAnsi="ＭＳ 明朝" w:cs="ＭＳ 明朝" w:hint="eastAsia"/>
          <w:kern w:val="0"/>
          <w:sz w:val="20"/>
          <w:szCs w:val="20"/>
        </w:rPr>
        <w:t>要</w:t>
      </w:r>
      <w:r w:rsidR="00B67405" w:rsidRPr="00F44BE2">
        <w:rPr>
          <w:rFonts w:ascii="Microsoft YaHei" w:eastAsia="Microsoft YaHei" w:hAnsi="Microsoft YaHei" w:cs="Microsoft YaHei" w:hint="eastAsia"/>
          <w:kern w:val="0"/>
          <w:sz w:val="20"/>
          <w:szCs w:val="20"/>
        </w:rPr>
        <w:t>⽀</w:t>
      </w:r>
      <w:r w:rsidR="00B67405" w:rsidRPr="00F44BE2">
        <w:rPr>
          <w:rFonts w:ascii="ＭＳ 明朝" w:eastAsia="ＭＳ 明朝" w:hAnsi="ＭＳ 明朝" w:cs="ＭＳ 明朝" w:hint="eastAsia"/>
          <w:kern w:val="0"/>
          <w:sz w:val="20"/>
          <w:szCs w:val="20"/>
        </w:rPr>
        <w:t>援者</w:t>
      </w:r>
      <w:r w:rsidR="00B67405" w:rsidRPr="00F44BE2">
        <w:rPr>
          <w:rFonts w:ascii="ＭＳ 明朝" w:eastAsia="ＭＳ 明朝" w:hAnsi="ＭＳ 明朝" w:cs="Malgun Gothic Semilight" w:hint="eastAsia"/>
          <w:kern w:val="0"/>
          <w:sz w:val="20"/>
          <w:szCs w:val="20"/>
        </w:rPr>
        <w:t>と</w:t>
      </w:r>
      <w:r w:rsidR="00B67405" w:rsidRPr="00F44BE2">
        <w:rPr>
          <w:rFonts w:ascii="ＭＳ 明朝" w:eastAsia="ＭＳ 明朝" w:hAnsi="ＭＳ 明朝" w:cs="ＭＳ 明朝" w:hint="eastAsia"/>
          <w:kern w:val="0"/>
          <w:sz w:val="20"/>
          <w:szCs w:val="20"/>
        </w:rPr>
        <w:t>地域住</w:t>
      </w:r>
      <w:r w:rsidR="00B67405" w:rsidRPr="00F44BE2">
        <w:rPr>
          <w:rFonts w:ascii="Microsoft YaHei" w:eastAsia="Microsoft YaHei" w:hAnsi="Microsoft YaHei" w:cs="Microsoft YaHei" w:hint="eastAsia"/>
          <w:kern w:val="0"/>
          <w:sz w:val="20"/>
          <w:szCs w:val="20"/>
        </w:rPr>
        <w:t>⺠</w:t>
      </w:r>
      <w:r w:rsidR="00B67405" w:rsidRPr="00F44BE2">
        <w:rPr>
          <w:rFonts w:ascii="ＭＳ 明朝" w:eastAsia="ＭＳ 明朝" w:hAnsi="ＭＳ 明朝" w:cs="Malgun Gothic Semilight" w:hint="eastAsia"/>
          <w:kern w:val="0"/>
          <w:sz w:val="20"/>
          <w:szCs w:val="20"/>
        </w:rPr>
        <w:t>の</w:t>
      </w:r>
      <w:r w:rsidR="00B67405" w:rsidRPr="00F44BE2">
        <w:rPr>
          <w:rFonts w:ascii="ＭＳ 明朝" w:eastAsia="ＭＳ 明朝" w:hAnsi="ＭＳ 明朝" w:cs="ＭＳ 明朝" w:hint="eastAsia"/>
          <w:kern w:val="0"/>
          <w:sz w:val="20"/>
          <w:szCs w:val="20"/>
        </w:rPr>
        <w:t>交流</w:t>
      </w:r>
      <w:r w:rsidR="00B67405" w:rsidRPr="00F44BE2">
        <w:rPr>
          <w:rFonts w:ascii="ＭＳ 明朝" w:eastAsia="ＭＳ 明朝" w:hAnsi="ＭＳ 明朝" w:cs="Malgun Gothic Semilight" w:hint="eastAsia"/>
          <w:kern w:val="0"/>
          <w:sz w:val="20"/>
          <w:szCs w:val="20"/>
        </w:rPr>
        <w:t>の</w:t>
      </w:r>
      <w:r w:rsidR="00B67405" w:rsidRPr="00F44BE2">
        <w:rPr>
          <w:rFonts w:ascii="ＭＳ 明朝" w:eastAsia="ＭＳ 明朝" w:hAnsi="ＭＳ 明朝" w:cs="ＭＳ 明朝" w:hint="eastAsia"/>
          <w:kern w:val="0"/>
          <w:sz w:val="20"/>
          <w:szCs w:val="20"/>
        </w:rPr>
        <w:t>場</w:t>
      </w:r>
      <w:r w:rsidR="00B67405" w:rsidRPr="00F44BE2">
        <w:rPr>
          <w:rFonts w:ascii="ＭＳ 明朝" w:eastAsia="ＭＳ 明朝" w:hAnsi="ＭＳ 明朝" w:cs="Malgun Gothic Semilight" w:hint="eastAsia"/>
          <w:kern w:val="0"/>
          <w:sz w:val="20"/>
          <w:szCs w:val="20"/>
        </w:rPr>
        <w:t>を</w:t>
      </w:r>
      <w:r w:rsidR="00B67405" w:rsidRPr="00F44BE2">
        <w:rPr>
          <w:rFonts w:ascii="ＭＳ 明朝" w:eastAsia="ＭＳ 明朝" w:hAnsi="ＭＳ 明朝" w:cs="ＭＳ 明朝" w:hint="eastAsia"/>
          <w:kern w:val="0"/>
          <w:sz w:val="20"/>
          <w:szCs w:val="20"/>
        </w:rPr>
        <w:t>提供</w:t>
      </w:r>
      <w:r w:rsidR="00B67405" w:rsidRPr="00F44BE2">
        <w:rPr>
          <w:rFonts w:ascii="ＭＳ 明朝" w:eastAsia="ＭＳ 明朝" w:hAnsi="ＭＳ 明朝" w:cs="Malgun Gothic Semilight" w:hint="eastAsia"/>
          <w:kern w:val="0"/>
          <w:sz w:val="20"/>
          <w:szCs w:val="20"/>
        </w:rPr>
        <w:t>し、あわせ</w:t>
      </w:r>
      <w:r w:rsidR="001239B1" w:rsidRPr="00F44BE2">
        <w:rPr>
          <w:rFonts w:ascii="ＭＳ 明朝" w:eastAsia="ＭＳ 明朝" w:hAnsi="ＭＳ 明朝" w:cs="KqbktkTSRyuminPr6N-Regular" w:hint="eastAsia"/>
          <w:kern w:val="0"/>
          <w:sz w:val="20"/>
          <w:szCs w:val="20"/>
        </w:rPr>
        <w:t>て</w:t>
      </w:r>
      <w:r w:rsidR="001239B1" w:rsidRPr="00F44BE2">
        <w:rPr>
          <w:rFonts w:ascii="ＭＳ 明朝" w:eastAsia="ＭＳ 明朝" w:hAnsi="ＭＳ 明朝" w:cs="ＭＳ 明朝" w:hint="eastAsia"/>
          <w:kern w:val="0"/>
          <w:sz w:val="20"/>
          <w:szCs w:val="20"/>
        </w:rPr>
        <w:t>施設</w:t>
      </w:r>
      <w:r w:rsidR="001239B1" w:rsidRPr="00F44BE2">
        <w:rPr>
          <w:rFonts w:ascii="ＭＳ 明朝" w:eastAsia="ＭＳ 明朝" w:hAnsi="ＭＳ 明朝" w:cs="Malgun Gothic Semilight" w:hint="eastAsia"/>
          <w:kern w:val="0"/>
          <w:sz w:val="20"/>
          <w:szCs w:val="20"/>
        </w:rPr>
        <w:t>や</w:t>
      </w:r>
      <w:r w:rsidR="001239B1" w:rsidRPr="00F44BE2">
        <w:rPr>
          <w:rFonts w:ascii="ＭＳ 明朝" w:eastAsia="ＭＳ 明朝" w:hAnsi="ＭＳ 明朝" w:cs="ＭＳ 明朝" w:hint="eastAsia"/>
          <w:kern w:val="0"/>
          <w:sz w:val="20"/>
          <w:szCs w:val="20"/>
        </w:rPr>
        <w:t>事業所</w:t>
      </w:r>
      <w:r w:rsidR="001239B1" w:rsidRPr="00F44BE2">
        <w:rPr>
          <w:rFonts w:ascii="ＭＳ 明朝" w:eastAsia="ＭＳ 明朝" w:hAnsi="ＭＳ 明朝" w:cs="Malgun Gothic Semilight" w:hint="eastAsia"/>
          <w:kern w:val="0"/>
          <w:sz w:val="20"/>
          <w:szCs w:val="20"/>
        </w:rPr>
        <w:t>の</w:t>
      </w:r>
      <w:r w:rsidR="001239B1" w:rsidRPr="00F44BE2">
        <w:rPr>
          <w:rFonts w:ascii="ＭＳ 明朝" w:eastAsia="ＭＳ 明朝" w:hAnsi="ＭＳ 明朝" w:cs="ＭＳ 明朝" w:hint="eastAsia"/>
          <w:kern w:val="0"/>
          <w:sz w:val="20"/>
          <w:szCs w:val="20"/>
        </w:rPr>
        <w:t>地域交流</w:t>
      </w:r>
      <w:r w:rsidR="001239B1" w:rsidRPr="00F44BE2">
        <w:rPr>
          <w:rFonts w:ascii="ＭＳ 明朝" w:eastAsia="ＭＳ 明朝" w:hAnsi="ＭＳ 明朝" w:cs="Malgun Gothic Semilight" w:hint="eastAsia"/>
          <w:kern w:val="0"/>
          <w:sz w:val="20"/>
          <w:szCs w:val="20"/>
        </w:rPr>
        <w:t>の</w:t>
      </w:r>
      <w:r w:rsidR="001239B1" w:rsidRPr="00F44BE2">
        <w:rPr>
          <w:rFonts w:ascii="ＭＳ 明朝" w:eastAsia="ＭＳ 明朝" w:hAnsi="ＭＳ 明朝" w:cs="ＭＳ 明朝" w:hint="eastAsia"/>
          <w:kern w:val="0"/>
          <w:sz w:val="20"/>
          <w:szCs w:val="20"/>
        </w:rPr>
        <w:t>促進</w:t>
      </w:r>
      <w:r w:rsidR="001239B1" w:rsidRPr="00F44BE2">
        <w:rPr>
          <w:rFonts w:ascii="ＭＳ 明朝" w:eastAsia="ＭＳ 明朝" w:hAnsi="ＭＳ 明朝" w:cs="Malgun Gothic Semilight" w:hint="eastAsia"/>
          <w:kern w:val="0"/>
          <w:sz w:val="20"/>
          <w:szCs w:val="20"/>
        </w:rPr>
        <w:t>を</w:t>
      </w:r>
      <w:r w:rsidR="001239B1" w:rsidRPr="00F44BE2">
        <w:rPr>
          <w:rFonts w:ascii="Microsoft YaHei" w:eastAsia="Microsoft YaHei" w:hAnsi="Microsoft YaHei" w:cs="Microsoft YaHei" w:hint="eastAsia"/>
          <w:kern w:val="0"/>
          <w:sz w:val="20"/>
          <w:szCs w:val="20"/>
        </w:rPr>
        <w:t>⾏</w:t>
      </w:r>
      <w:r w:rsidR="001239B1" w:rsidRPr="00F44BE2">
        <w:rPr>
          <w:rFonts w:ascii="ＭＳ 明朝" w:eastAsia="ＭＳ 明朝" w:hAnsi="ＭＳ 明朝" w:cs="Malgun Gothic Semilight" w:hint="eastAsia"/>
          <w:kern w:val="0"/>
          <w:sz w:val="20"/>
          <w:szCs w:val="20"/>
        </w:rPr>
        <w:t>います。</w:t>
      </w:r>
    </w:p>
    <w:p w:rsidR="001239B1" w:rsidRPr="001D788A" w:rsidRDefault="001239B1" w:rsidP="00B67405">
      <w:pPr>
        <w:autoSpaceDE w:val="0"/>
        <w:autoSpaceDN w:val="0"/>
        <w:adjustRightInd w:val="0"/>
        <w:jc w:val="left"/>
        <w:rPr>
          <w:rFonts w:ascii="ＭＳ ゴシック" w:eastAsia="ＭＳ ゴシック" w:hAnsi="ＭＳ ゴシック" w:cs="KqbktkTSRyuminPr6N-Regular"/>
          <w:color w:val="000000"/>
          <w:kern w:val="0"/>
          <w:sz w:val="20"/>
          <w:szCs w:val="20"/>
          <w:bdr w:val="single" w:sz="4" w:space="0" w:color="auto"/>
        </w:rPr>
      </w:pPr>
      <w:r w:rsidRPr="001D788A">
        <w:rPr>
          <w:rFonts w:ascii="ＭＳ ゴシック" w:eastAsia="ＭＳ ゴシック" w:hAnsi="ＭＳ ゴシック" w:cs="ＭＳ 明朝" w:hint="eastAsia"/>
          <w:color w:val="000000"/>
          <w:kern w:val="0"/>
          <w:sz w:val="20"/>
          <w:szCs w:val="20"/>
          <w:bdr w:val="single" w:sz="4" w:space="0" w:color="auto"/>
        </w:rPr>
        <w:t>内</w:t>
      </w:r>
      <w:r w:rsidRPr="001D788A">
        <w:rPr>
          <w:rFonts w:ascii="ＭＳ ゴシック" w:eastAsia="ＭＳ ゴシック" w:hAnsi="ＭＳ ゴシック" w:cs="KqbktkTSRyuminPr6N-Regular"/>
          <w:color w:val="000000"/>
          <w:kern w:val="0"/>
          <w:sz w:val="20"/>
          <w:szCs w:val="20"/>
          <w:bdr w:val="single" w:sz="4" w:space="0" w:color="auto"/>
        </w:rPr>
        <w:t xml:space="preserve"> </w:t>
      </w:r>
      <w:r w:rsidRPr="001D788A">
        <w:rPr>
          <w:rFonts w:ascii="ＭＳ ゴシック" w:eastAsia="ＭＳ ゴシック" w:hAnsi="ＭＳ ゴシック" w:cs="ＭＳ 明朝" w:hint="eastAsia"/>
          <w:color w:val="000000"/>
          <w:kern w:val="0"/>
          <w:sz w:val="20"/>
          <w:szCs w:val="20"/>
          <w:bdr w:val="single" w:sz="4" w:space="0" w:color="auto"/>
        </w:rPr>
        <w:t>容</w:t>
      </w:r>
    </w:p>
    <w:p w:rsidR="00B67405" w:rsidRPr="00F44BE2" w:rsidRDefault="001239B1" w:rsidP="00B67405">
      <w:pPr>
        <w:autoSpaceDE w:val="0"/>
        <w:autoSpaceDN w:val="0"/>
        <w:adjustRightInd w:val="0"/>
        <w:ind w:firstLineChars="100" w:firstLine="200"/>
        <w:jc w:val="left"/>
        <w:rPr>
          <w:rFonts w:ascii="ＭＳ 明朝" w:eastAsia="ＭＳ 明朝" w:hAnsi="ＭＳ 明朝" w:cs="ＭＳ 明朝"/>
          <w:color w:val="000000"/>
          <w:kern w:val="0"/>
          <w:sz w:val="20"/>
          <w:szCs w:val="20"/>
        </w:rPr>
      </w:pPr>
      <w:r w:rsidRPr="00F44BE2">
        <w:rPr>
          <w:rFonts w:ascii="ＭＳ 明朝" w:eastAsia="ＭＳ 明朝" w:hAnsi="ＭＳ 明朝" w:cs="KqbktkTSRyuminPr6N-Regular" w:hint="eastAsia"/>
          <w:color w:val="000000"/>
          <w:kern w:val="0"/>
          <w:sz w:val="20"/>
          <w:szCs w:val="20"/>
        </w:rPr>
        <w:t>①</w:t>
      </w:r>
      <w:r w:rsidRPr="00F44BE2">
        <w:rPr>
          <w:rFonts w:ascii="ＭＳ 明朝" w:eastAsia="ＭＳ 明朝" w:hAnsi="ＭＳ 明朝" w:cs="ＭＳ 明朝" w:hint="eastAsia"/>
          <w:color w:val="000000"/>
          <w:kern w:val="0"/>
          <w:sz w:val="20"/>
          <w:szCs w:val="20"/>
        </w:rPr>
        <w:t>各事業所</w:t>
      </w:r>
      <w:r w:rsidRPr="00F44BE2">
        <w:rPr>
          <w:rFonts w:ascii="ＭＳ 明朝" w:eastAsia="ＭＳ 明朝" w:hAnsi="ＭＳ 明朝" w:cs="Malgun Gothic Semilight" w:hint="eastAsia"/>
          <w:color w:val="000000"/>
          <w:kern w:val="0"/>
          <w:sz w:val="20"/>
          <w:szCs w:val="20"/>
        </w:rPr>
        <w:t>で</w:t>
      </w:r>
      <w:r w:rsidRPr="00F44BE2">
        <w:rPr>
          <w:rFonts w:ascii="ＭＳ 明朝" w:eastAsia="ＭＳ 明朝" w:hAnsi="ＭＳ 明朝" w:cs="ＭＳ 明朝" w:hint="eastAsia"/>
          <w:color w:val="000000"/>
          <w:kern w:val="0"/>
          <w:sz w:val="20"/>
          <w:szCs w:val="20"/>
        </w:rPr>
        <w:t>開催</w:t>
      </w:r>
      <w:r w:rsidRPr="00F44BE2">
        <w:rPr>
          <w:rFonts w:ascii="ＭＳ 明朝" w:eastAsia="ＭＳ 明朝" w:hAnsi="ＭＳ 明朝" w:cs="Malgun Gothic Semilight" w:hint="eastAsia"/>
          <w:color w:val="000000"/>
          <w:kern w:val="0"/>
          <w:sz w:val="20"/>
          <w:szCs w:val="20"/>
        </w:rPr>
        <w:t>される</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事</w:t>
      </w:r>
      <w:r w:rsidRPr="00F44BE2">
        <w:rPr>
          <w:rFonts w:ascii="ＭＳ 明朝" w:eastAsia="ＭＳ 明朝" w:hAnsi="ＭＳ 明朝" w:cs="Malgun Gothic Semilight" w:hint="eastAsia"/>
          <w:color w:val="000000"/>
          <w:kern w:val="0"/>
          <w:sz w:val="20"/>
          <w:szCs w:val="20"/>
        </w:rPr>
        <w:t>の１つを</w:t>
      </w:r>
      <w:r w:rsidRPr="00F44BE2">
        <w:rPr>
          <w:rFonts w:ascii="ＭＳ 明朝" w:eastAsia="ＭＳ 明朝" w:hAnsi="ＭＳ 明朝" w:cs="ＭＳ 明朝" w:hint="eastAsia"/>
          <w:color w:val="000000"/>
          <w:kern w:val="0"/>
          <w:sz w:val="20"/>
          <w:szCs w:val="20"/>
        </w:rPr>
        <w:t>地域住</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の</w:t>
      </w:r>
      <w:r w:rsidRPr="00F44BE2">
        <w:rPr>
          <w:rFonts w:ascii="ＭＳ 明朝" w:eastAsia="ＭＳ 明朝" w:hAnsi="ＭＳ 明朝" w:cs="ＭＳ 明朝" w:hint="eastAsia"/>
          <w:color w:val="000000"/>
          <w:kern w:val="0"/>
          <w:sz w:val="20"/>
          <w:szCs w:val="20"/>
        </w:rPr>
        <w:t>交流</w:t>
      </w:r>
    </w:p>
    <w:p w:rsidR="001239B1" w:rsidRPr="00F44BE2" w:rsidRDefault="001239B1" w:rsidP="00B67405">
      <w:pPr>
        <w:autoSpaceDE w:val="0"/>
        <w:autoSpaceDN w:val="0"/>
        <w:adjustRightInd w:val="0"/>
        <w:ind w:firstLineChars="200" w:firstLine="400"/>
        <w:jc w:val="left"/>
        <w:rPr>
          <w:rFonts w:ascii="ＭＳ 明朝" w:eastAsia="ＭＳ 明朝" w:hAnsi="ＭＳ 明朝" w:cs="KqbktkTSRyuminPr6N-Regular"/>
          <w:color w:val="000000"/>
          <w:kern w:val="0"/>
          <w:sz w:val="20"/>
          <w:szCs w:val="20"/>
        </w:rPr>
      </w:pPr>
      <w:r w:rsidRPr="00F44BE2">
        <w:rPr>
          <w:rFonts w:ascii="ＭＳ 明朝" w:eastAsia="ＭＳ 明朝" w:hAnsi="ＭＳ 明朝" w:cs="ＭＳ 明朝" w:hint="eastAsia"/>
          <w:color w:val="000000"/>
          <w:kern w:val="0"/>
          <w:sz w:val="20"/>
          <w:szCs w:val="20"/>
        </w:rPr>
        <w:t>活動</w:t>
      </w:r>
      <w:r w:rsidRPr="00F44BE2">
        <w:rPr>
          <w:rFonts w:ascii="ＭＳ 明朝" w:eastAsia="ＭＳ 明朝" w:hAnsi="ＭＳ 明朝" w:cs="Malgun Gothic Semilight" w:hint="eastAsia"/>
          <w:color w:val="000000"/>
          <w:kern w:val="0"/>
          <w:sz w:val="20"/>
          <w:szCs w:val="20"/>
        </w:rPr>
        <w:t>の</w:t>
      </w:r>
      <w:r w:rsidRPr="00F44BE2">
        <w:rPr>
          <w:rFonts w:ascii="ＭＳ 明朝" w:eastAsia="ＭＳ 明朝" w:hAnsi="ＭＳ 明朝" w:cs="ＭＳ 明朝" w:hint="eastAsia"/>
          <w:color w:val="000000"/>
          <w:kern w:val="0"/>
          <w:sz w:val="20"/>
          <w:szCs w:val="20"/>
        </w:rPr>
        <w:t>場</w:t>
      </w:r>
      <w:r w:rsidRPr="00F44BE2">
        <w:rPr>
          <w:rFonts w:ascii="ＭＳ 明朝" w:eastAsia="ＭＳ 明朝" w:hAnsi="ＭＳ 明朝" w:cs="Malgun Gothic Semilight" w:hint="eastAsia"/>
          <w:color w:val="000000"/>
          <w:kern w:val="0"/>
          <w:sz w:val="20"/>
          <w:szCs w:val="20"/>
        </w:rPr>
        <w:t>として</w:t>
      </w:r>
      <w:r w:rsidRPr="00F44BE2">
        <w:rPr>
          <w:rFonts w:ascii="ＭＳ 明朝" w:eastAsia="ＭＳ 明朝" w:hAnsi="ＭＳ 明朝" w:cs="ＭＳ 明朝" w:hint="eastAsia"/>
          <w:color w:val="000000"/>
          <w:kern w:val="0"/>
          <w:sz w:val="20"/>
          <w:szCs w:val="20"/>
        </w:rPr>
        <w:t>開催</w:t>
      </w:r>
    </w:p>
    <w:p w:rsidR="001239B1" w:rsidRPr="00F44BE2" w:rsidRDefault="001239B1" w:rsidP="00B67405">
      <w:pPr>
        <w:autoSpaceDE w:val="0"/>
        <w:autoSpaceDN w:val="0"/>
        <w:adjustRightInd w:val="0"/>
        <w:ind w:firstLineChars="100" w:firstLine="200"/>
        <w:jc w:val="left"/>
        <w:rPr>
          <w:rFonts w:ascii="ＭＳ 明朝" w:eastAsia="ＭＳ 明朝" w:hAnsi="ＭＳ 明朝" w:cs="KqbktkTSRyuminPr6N-Regular"/>
          <w:color w:val="000000"/>
          <w:kern w:val="0"/>
          <w:sz w:val="20"/>
          <w:szCs w:val="20"/>
        </w:rPr>
      </w:pPr>
      <w:r w:rsidRPr="00F44BE2">
        <w:rPr>
          <w:rFonts w:ascii="ＭＳ 明朝" w:eastAsia="ＭＳ 明朝" w:hAnsi="ＭＳ 明朝" w:cs="KqbktkTSRyuminPr6N-Regular" w:hint="eastAsia"/>
          <w:color w:val="000000"/>
          <w:kern w:val="0"/>
          <w:sz w:val="20"/>
          <w:szCs w:val="20"/>
        </w:rPr>
        <w:t>②</w:t>
      </w:r>
      <w:r w:rsidRPr="00F44BE2">
        <w:rPr>
          <w:rFonts w:ascii="ＭＳ 明朝" w:eastAsia="ＭＳ 明朝" w:hAnsi="ＭＳ 明朝" w:cs="ＭＳ 明朝" w:hint="eastAsia"/>
          <w:color w:val="000000"/>
          <w:kern w:val="0"/>
          <w:sz w:val="20"/>
          <w:szCs w:val="20"/>
        </w:rPr>
        <w:t>交流活動</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事</w:t>
      </w:r>
      <w:r w:rsidRPr="00F44BE2">
        <w:rPr>
          <w:rFonts w:ascii="ＭＳ 明朝" w:eastAsia="ＭＳ 明朝" w:hAnsi="ＭＳ 明朝" w:cs="Malgun Gothic Semilight" w:hint="eastAsia"/>
          <w:color w:val="000000"/>
          <w:kern w:val="0"/>
          <w:sz w:val="20"/>
          <w:szCs w:val="20"/>
        </w:rPr>
        <w:t>の</w:t>
      </w:r>
      <w:r w:rsidRPr="00F44BE2">
        <w:rPr>
          <w:rFonts w:ascii="ＭＳ 明朝" w:eastAsia="ＭＳ 明朝" w:hAnsi="ＭＳ 明朝" w:cs="ＭＳ 明朝" w:hint="eastAsia"/>
          <w:color w:val="000000"/>
          <w:kern w:val="0"/>
          <w:sz w:val="20"/>
          <w:szCs w:val="20"/>
        </w:rPr>
        <w:t>町</w:t>
      </w:r>
      <w:r w:rsidRPr="00F44BE2">
        <w:rPr>
          <w:rFonts w:ascii="ＭＳ 明朝" w:eastAsia="ＭＳ 明朝" w:hAnsi="ＭＳ 明朝" w:cs="Malgun Gothic Semilight" w:hint="eastAsia"/>
          <w:color w:val="000000"/>
          <w:kern w:val="0"/>
          <w:sz w:val="20"/>
          <w:szCs w:val="20"/>
        </w:rPr>
        <w:t>、カレンダ</w:t>
      </w:r>
      <w:r w:rsidRPr="00F44BE2">
        <w:rPr>
          <w:rFonts w:ascii="ＭＳ 明朝" w:eastAsia="ＭＳ 明朝" w:hAnsi="ＭＳ 明朝" w:cs="ＭＳ 明朝" w:hint="eastAsia"/>
          <w:color w:val="000000"/>
          <w:kern w:val="0"/>
          <w:sz w:val="20"/>
          <w:szCs w:val="20"/>
        </w:rPr>
        <w:t>ー作成</w:t>
      </w:r>
      <w:r w:rsidRPr="00F44BE2">
        <w:rPr>
          <w:rFonts w:ascii="ＭＳ 明朝" w:eastAsia="ＭＳ 明朝" w:hAnsi="ＭＳ 明朝" w:cs="Malgun Gothic Semilight" w:hint="eastAsia"/>
          <w:color w:val="000000"/>
          <w:kern w:val="0"/>
          <w:sz w:val="20"/>
          <w:szCs w:val="20"/>
        </w:rPr>
        <w:t>と</w:t>
      </w:r>
      <w:r w:rsidRPr="00F44BE2">
        <w:rPr>
          <w:rFonts w:ascii="ＭＳ 明朝" w:eastAsia="ＭＳ 明朝" w:hAnsi="ＭＳ 明朝" w:cs="ＭＳ 明朝" w:hint="eastAsia"/>
          <w:color w:val="000000"/>
          <w:kern w:val="0"/>
          <w:sz w:val="20"/>
          <w:szCs w:val="20"/>
        </w:rPr>
        <w:t>町</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への</w:t>
      </w:r>
      <w:r w:rsidRPr="00F44BE2">
        <w:rPr>
          <w:rFonts w:ascii="ＭＳ 明朝" w:eastAsia="ＭＳ 明朝" w:hAnsi="ＭＳ 明朝" w:cs="ＭＳ 明朝" w:hint="eastAsia"/>
          <w:color w:val="000000"/>
          <w:kern w:val="0"/>
          <w:sz w:val="20"/>
          <w:szCs w:val="20"/>
        </w:rPr>
        <w:t>周知</w:t>
      </w:r>
    </w:p>
    <w:p w:rsidR="001239B1" w:rsidRPr="00F44BE2" w:rsidRDefault="001239B1" w:rsidP="00B67405">
      <w:pPr>
        <w:autoSpaceDE w:val="0"/>
        <w:autoSpaceDN w:val="0"/>
        <w:adjustRightInd w:val="0"/>
        <w:ind w:firstLineChars="100" w:firstLine="200"/>
        <w:jc w:val="left"/>
        <w:rPr>
          <w:rFonts w:ascii="ＭＳ 明朝" w:eastAsia="ＭＳ 明朝" w:hAnsi="ＭＳ 明朝" w:cs="Malgun Gothic Semilight"/>
          <w:color w:val="000000"/>
          <w:kern w:val="0"/>
          <w:sz w:val="20"/>
          <w:szCs w:val="20"/>
        </w:rPr>
      </w:pPr>
      <w:r w:rsidRPr="00F44BE2">
        <w:rPr>
          <w:rFonts w:ascii="ＭＳ 明朝" w:eastAsia="ＭＳ 明朝" w:hAnsi="ＭＳ 明朝" w:cs="KqbktkTSRyuminPr6N-Regular" w:hint="eastAsia"/>
          <w:color w:val="000000"/>
          <w:kern w:val="0"/>
          <w:sz w:val="20"/>
          <w:szCs w:val="20"/>
        </w:rPr>
        <w:t>③</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事</w:t>
      </w:r>
      <w:r w:rsidRPr="00F44BE2">
        <w:rPr>
          <w:rFonts w:ascii="ＭＳ 明朝" w:eastAsia="ＭＳ 明朝" w:hAnsi="ＭＳ 明朝" w:cs="Malgun Gothic Semilight" w:hint="eastAsia"/>
          <w:color w:val="000000"/>
          <w:kern w:val="0"/>
          <w:sz w:val="20"/>
          <w:szCs w:val="20"/>
        </w:rPr>
        <w:t>を</w:t>
      </w:r>
      <w:r w:rsidRPr="00F44BE2">
        <w:rPr>
          <w:rFonts w:ascii="ＭＳ 明朝" w:eastAsia="ＭＳ 明朝" w:hAnsi="ＭＳ 明朝" w:cs="ＭＳ 明朝" w:hint="eastAsia"/>
          <w:color w:val="000000"/>
          <w:kern w:val="0"/>
          <w:sz w:val="20"/>
          <w:szCs w:val="20"/>
        </w:rPr>
        <w:t>通</w:t>
      </w:r>
      <w:r w:rsidRPr="00F44BE2">
        <w:rPr>
          <w:rFonts w:ascii="ＭＳ 明朝" w:eastAsia="ＭＳ 明朝" w:hAnsi="ＭＳ 明朝" w:cs="Malgun Gothic Semilight" w:hint="eastAsia"/>
          <w:color w:val="000000"/>
          <w:kern w:val="0"/>
          <w:sz w:val="20"/>
          <w:szCs w:val="20"/>
        </w:rPr>
        <w:t>じて</w:t>
      </w:r>
      <w:r w:rsidRPr="00F44BE2">
        <w:rPr>
          <w:rFonts w:ascii="ＭＳ 明朝" w:eastAsia="ＭＳ 明朝" w:hAnsi="ＭＳ 明朝" w:cs="ＭＳ 明朝" w:hint="eastAsia"/>
          <w:color w:val="000000"/>
          <w:kern w:val="0"/>
          <w:sz w:val="20"/>
          <w:szCs w:val="20"/>
        </w:rPr>
        <w:t>地域住</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の</w:t>
      </w:r>
      <w:r w:rsidRPr="00F44BE2">
        <w:rPr>
          <w:rFonts w:ascii="ＭＳ 明朝" w:eastAsia="ＭＳ 明朝" w:hAnsi="ＭＳ 明朝" w:cs="ＭＳ 明朝" w:hint="eastAsia"/>
          <w:color w:val="000000"/>
          <w:kern w:val="0"/>
          <w:sz w:val="20"/>
          <w:szCs w:val="20"/>
        </w:rPr>
        <w:t>繋</w:t>
      </w:r>
      <w:r w:rsidRPr="00F44BE2">
        <w:rPr>
          <w:rFonts w:ascii="ＭＳ 明朝" w:eastAsia="ＭＳ 明朝" w:hAnsi="ＭＳ 明朝" w:cs="Malgun Gothic Semilight" w:hint="eastAsia"/>
          <w:color w:val="000000"/>
          <w:kern w:val="0"/>
          <w:sz w:val="20"/>
          <w:szCs w:val="20"/>
        </w:rPr>
        <w:t>がり</w:t>
      </w:r>
      <w:r w:rsidRPr="00F44BE2">
        <w:rPr>
          <w:rFonts w:ascii="ＭＳ 明朝" w:eastAsia="ＭＳ 明朝" w:hAnsi="ＭＳ 明朝" w:cs="ＭＳ 明朝" w:hint="eastAsia"/>
          <w:color w:val="000000"/>
          <w:kern w:val="0"/>
          <w:sz w:val="20"/>
          <w:szCs w:val="20"/>
        </w:rPr>
        <w:t>強化</w:t>
      </w:r>
      <w:r w:rsidRPr="00F44BE2">
        <w:rPr>
          <w:rFonts w:ascii="ＭＳ 明朝" w:eastAsia="ＭＳ 明朝" w:hAnsi="ＭＳ 明朝" w:cs="Malgun Gothic Semilight" w:hint="eastAsia"/>
          <w:color w:val="000000"/>
          <w:kern w:val="0"/>
          <w:sz w:val="20"/>
          <w:szCs w:val="20"/>
        </w:rPr>
        <w:t>へ</w:t>
      </w:r>
    </w:p>
    <w:p w:rsidR="00E94755" w:rsidRPr="001D788A" w:rsidRDefault="00E94755" w:rsidP="00E94755">
      <w:pPr>
        <w:autoSpaceDE w:val="0"/>
        <w:autoSpaceDN w:val="0"/>
        <w:adjustRightInd w:val="0"/>
        <w:jc w:val="left"/>
        <w:rPr>
          <w:rFonts w:ascii="ＭＳ ゴシック" w:eastAsia="ＭＳ ゴシック" w:hAnsi="ＭＳ ゴシック" w:cs="KqbktkTSRyuminPr6N-Regular"/>
          <w:color w:val="000000"/>
          <w:kern w:val="0"/>
          <w:sz w:val="20"/>
          <w:szCs w:val="20"/>
          <w:bdr w:val="single" w:sz="4" w:space="0" w:color="auto"/>
        </w:rPr>
      </w:pPr>
      <w:r>
        <w:rPr>
          <w:rFonts w:ascii="ＭＳ ゴシック" w:eastAsia="ＭＳ ゴシック" w:hAnsi="ＭＳ ゴシック" w:cs="KqbktkTSRyuminPr6N-Regular" w:hint="eastAsia"/>
          <w:color w:val="000000"/>
          <w:kern w:val="0"/>
          <w:sz w:val="20"/>
          <w:szCs w:val="20"/>
          <w:bdr w:val="single" w:sz="4" w:space="0" w:color="auto"/>
        </w:rPr>
        <w:t>活動実績</w:t>
      </w:r>
    </w:p>
    <w:p w:rsidR="00576771" w:rsidRPr="00F65436" w:rsidRDefault="00E94755" w:rsidP="00B67405">
      <w:pPr>
        <w:autoSpaceDE w:val="0"/>
        <w:autoSpaceDN w:val="0"/>
        <w:adjustRightInd w:val="0"/>
        <w:jc w:val="left"/>
        <w:rPr>
          <w:rFonts w:ascii="ＭＳ 明朝" w:eastAsia="ＭＳ 明朝" w:hAnsi="ＭＳ 明朝" w:cs="Microsoft JhengHei"/>
          <w:color w:val="0000FF"/>
          <w:kern w:val="0"/>
          <w:sz w:val="20"/>
          <w:szCs w:val="20"/>
        </w:rPr>
      </w:pPr>
      <w:r>
        <w:rPr>
          <w:rFonts w:ascii="ＭＳ ゴシック" w:eastAsia="ＭＳ ゴシック" w:hAnsi="ＭＳ ゴシック" w:cs="Microsoft JhengHei" w:hint="eastAsia"/>
          <w:b/>
          <w:color w:val="000000"/>
          <w:kern w:val="0"/>
          <w:sz w:val="20"/>
          <w:szCs w:val="20"/>
        </w:rPr>
        <w:t xml:space="preserve">　</w:t>
      </w:r>
      <w:r w:rsidR="005C2EFA" w:rsidRPr="00F65436">
        <w:rPr>
          <w:rFonts w:ascii="ＭＳ 明朝" w:eastAsia="ＭＳ 明朝" w:hAnsi="ＭＳ 明朝" w:cs="Microsoft JhengHei" w:hint="eastAsia"/>
          <w:color w:val="0000FF"/>
          <w:kern w:val="0"/>
          <w:sz w:val="20"/>
          <w:szCs w:val="20"/>
        </w:rPr>
        <w:t>今年度</w:t>
      </w:r>
      <w:r w:rsidR="00557390">
        <w:rPr>
          <w:rFonts w:ascii="ＭＳ 明朝" w:eastAsia="ＭＳ 明朝" w:hAnsi="ＭＳ 明朝" w:cs="Microsoft JhengHei" w:hint="eastAsia"/>
          <w:color w:val="0000FF"/>
          <w:kern w:val="0"/>
          <w:sz w:val="20"/>
          <w:szCs w:val="20"/>
        </w:rPr>
        <w:t>も</w:t>
      </w:r>
      <w:r w:rsidR="005C2EFA" w:rsidRPr="00F65436">
        <w:rPr>
          <w:rFonts w:ascii="ＭＳ 明朝" w:eastAsia="ＭＳ 明朝" w:hAnsi="ＭＳ 明朝" w:cs="Microsoft JhengHei" w:hint="eastAsia"/>
          <w:color w:val="0000FF"/>
          <w:kern w:val="0"/>
          <w:sz w:val="20"/>
          <w:szCs w:val="20"/>
        </w:rPr>
        <w:t>新型コロナの影響により地域交流活動提供事業については、感染予防の観点から自粛</w:t>
      </w:r>
      <w:r w:rsidR="0047438F" w:rsidRPr="00F65436">
        <w:rPr>
          <w:rFonts w:ascii="ＭＳ 明朝" w:eastAsia="ＭＳ 明朝" w:hAnsi="ＭＳ 明朝" w:cs="Microsoft JhengHei" w:hint="eastAsia"/>
          <w:color w:val="0000FF"/>
          <w:kern w:val="0"/>
          <w:sz w:val="20"/>
          <w:szCs w:val="20"/>
        </w:rPr>
        <w:t>いた</w:t>
      </w:r>
      <w:r w:rsidR="005C2EFA" w:rsidRPr="00F65436">
        <w:rPr>
          <w:rFonts w:ascii="ＭＳ 明朝" w:eastAsia="ＭＳ 明朝" w:hAnsi="ＭＳ 明朝" w:cs="Microsoft JhengHei" w:hint="eastAsia"/>
          <w:color w:val="0000FF"/>
          <w:kern w:val="0"/>
          <w:sz w:val="20"/>
          <w:szCs w:val="20"/>
        </w:rPr>
        <w:t>しました。</w:t>
      </w:r>
    </w:p>
    <w:p w:rsidR="00576771" w:rsidRDefault="00576771" w:rsidP="00B67405">
      <w:pPr>
        <w:autoSpaceDE w:val="0"/>
        <w:autoSpaceDN w:val="0"/>
        <w:adjustRightInd w:val="0"/>
        <w:jc w:val="left"/>
        <w:rPr>
          <w:rFonts w:ascii="ＭＳ ゴシック" w:eastAsia="ＭＳ ゴシック" w:hAnsi="ＭＳ ゴシック" w:cs="Microsoft JhengHei"/>
          <w:b/>
          <w:color w:val="000000"/>
          <w:kern w:val="0"/>
          <w:sz w:val="20"/>
          <w:szCs w:val="20"/>
        </w:rPr>
      </w:pPr>
    </w:p>
    <w:p w:rsidR="00D74599" w:rsidRDefault="00D74599" w:rsidP="00B67405">
      <w:pPr>
        <w:autoSpaceDE w:val="0"/>
        <w:autoSpaceDN w:val="0"/>
        <w:adjustRightInd w:val="0"/>
        <w:jc w:val="left"/>
        <w:rPr>
          <w:rFonts w:ascii="ＭＳ ゴシック" w:eastAsia="ＭＳ ゴシック" w:hAnsi="ＭＳ ゴシック" w:cs="Microsoft JhengHei"/>
          <w:b/>
          <w:color w:val="000000"/>
          <w:kern w:val="0"/>
          <w:sz w:val="20"/>
          <w:szCs w:val="20"/>
        </w:rPr>
      </w:pPr>
    </w:p>
    <w:p w:rsidR="0012497F" w:rsidRPr="00297862" w:rsidRDefault="00F87531" w:rsidP="00B67405">
      <w:pPr>
        <w:autoSpaceDE w:val="0"/>
        <w:autoSpaceDN w:val="0"/>
        <w:adjustRightInd w:val="0"/>
        <w:jc w:val="left"/>
        <w:rPr>
          <w:rFonts w:ascii="ＭＳ ゴシック" w:eastAsia="ＭＳ ゴシック" w:hAnsi="ＭＳ ゴシック" w:cs="Microsoft JhengHei"/>
          <w:b/>
          <w:color w:val="FF0000"/>
          <w:kern w:val="0"/>
          <w:szCs w:val="21"/>
          <w:bdr w:val="single" w:sz="4" w:space="0" w:color="auto"/>
        </w:rPr>
      </w:pPr>
      <w:r w:rsidRPr="00297862">
        <w:rPr>
          <w:rFonts w:ascii="ＭＳ ゴシック" w:eastAsia="ＭＳ ゴシック" w:hAnsi="ＭＳ ゴシック" w:cs="Microsoft JhengHei" w:hint="eastAsia"/>
          <w:noProof/>
          <w:color w:val="FF0000"/>
          <w:kern w:val="0"/>
          <w:szCs w:val="21"/>
        </w:rPr>
        <mc:AlternateContent>
          <mc:Choice Requires="wps">
            <w:drawing>
              <wp:anchor distT="0" distB="0" distL="114300" distR="114300" simplePos="0" relativeHeight="251666432" behindDoc="0" locked="0" layoutInCell="1" allowOverlap="1" wp14:anchorId="0CBF86CF" wp14:editId="2AA36075">
                <wp:simplePos x="0" y="0"/>
                <wp:positionH relativeFrom="column">
                  <wp:posOffset>3395345</wp:posOffset>
                </wp:positionH>
                <wp:positionV relativeFrom="paragraph">
                  <wp:posOffset>71120</wp:posOffset>
                </wp:positionV>
                <wp:extent cx="2200275" cy="333375"/>
                <wp:effectExtent l="0" t="0" r="9525" b="9525"/>
                <wp:wrapNone/>
                <wp:docPr id="11" name="テキスト ボックス 11"/>
                <wp:cNvGraphicFramePr/>
                <a:graphic xmlns:a="http://schemas.openxmlformats.org/drawingml/2006/main">
                  <a:graphicData uri="http://schemas.microsoft.com/office/word/2010/wordprocessingShape">
                    <wps:wsp>
                      <wps:cNvSpPr txBox="1"/>
                      <wps:spPr>
                        <a:xfrm>
                          <a:off x="0" y="0"/>
                          <a:ext cx="2200275" cy="333375"/>
                        </a:xfrm>
                        <a:prstGeom prst="rect">
                          <a:avLst/>
                        </a:prstGeom>
                        <a:solidFill>
                          <a:srgbClr val="0000FF"/>
                        </a:solidFill>
                        <a:ln>
                          <a:noFill/>
                        </a:ln>
                      </wps:spPr>
                      <wps:style>
                        <a:lnRef idx="0">
                          <a:scrgbClr r="0" g="0" b="0"/>
                        </a:lnRef>
                        <a:fillRef idx="0">
                          <a:scrgbClr r="0" g="0" b="0"/>
                        </a:fillRef>
                        <a:effectRef idx="0">
                          <a:scrgbClr r="0" g="0" b="0"/>
                        </a:effectRef>
                        <a:fontRef idx="minor">
                          <a:schemeClr val="lt1"/>
                        </a:fontRef>
                      </wps:style>
                      <wps:txbx>
                        <w:txbxContent>
                          <w:p w:rsidR="0096135E" w:rsidRPr="00C24246" w:rsidRDefault="0096135E">
                            <w:pPr>
                              <w:rPr>
                                <w:rFonts w:ascii="ＭＳ ゴシック" w:eastAsia="ＭＳ ゴシック" w:hAnsi="ＭＳ ゴシック"/>
                                <w:b/>
                              </w:rPr>
                            </w:pPr>
                            <w:r w:rsidRPr="00C24246">
                              <w:rPr>
                                <w:rFonts w:ascii="ＭＳ ゴシック" w:eastAsia="ＭＳ ゴシック" w:hAnsi="ＭＳ ゴシック" w:hint="eastAsia"/>
                                <w:b/>
                              </w:rPr>
                              <w:t>32施設</w:t>
                            </w:r>
                            <w:r w:rsidRPr="00C24246">
                              <w:rPr>
                                <w:rFonts w:ascii="ＭＳ ゴシック" w:eastAsia="ＭＳ ゴシック" w:hAnsi="ＭＳ ゴシック"/>
                                <w:b/>
                              </w:rPr>
                              <w:t>・事業所に相談窓口設置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F86CF" id="テキスト ボックス 11" o:spid="_x0000_s1042" type="#_x0000_t202" style="position:absolute;margin-left:267.35pt;margin-top:5.6pt;width:173.25pt;height:26.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" fillcolor="blue" stroked="f">
                <v:textbox>
                  <w:txbxContent>
                    <w:p w:rsidR="0096135E" w:rsidRPr="00C24246" w:rsidRDefault="0096135E">
                      <w:pPr>
                        <w:rPr>
                          <w:rFonts w:ascii="ＭＳ ゴシック" w:eastAsia="ＭＳ ゴシック" w:hAnsi="ＭＳ ゴシック"/>
                          <w:b/>
                        </w:rPr>
                      </w:pPr>
                      <w:r w:rsidRPr="00C24246">
                        <w:rPr>
                          <w:rFonts w:ascii="ＭＳ ゴシック" w:eastAsia="ＭＳ ゴシック" w:hAnsi="ＭＳ ゴシック" w:hint="eastAsia"/>
                          <w:b/>
                        </w:rPr>
                        <w:t>32施設</w:t>
                      </w:r>
                      <w:r w:rsidRPr="00C24246">
                        <w:rPr>
                          <w:rFonts w:ascii="ＭＳ ゴシック" w:eastAsia="ＭＳ ゴシック" w:hAnsi="ＭＳ ゴシック"/>
                          <w:b/>
                        </w:rPr>
                        <w:t>・事業所に相談窓口設置</w:t>
                      </w:r>
                    </w:p>
                  </w:txbxContent>
                </v:textbox>
              </v:shape>
            </w:pict>
          </mc:Fallback>
        </mc:AlternateContent>
      </w:r>
      <w:r w:rsidR="0012497F" w:rsidRPr="00297862">
        <w:rPr>
          <w:rFonts w:ascii="ＭＳ ゴシック" w:eastAsia="ＭＳ ゴシック" w:hAnsi="ＭＳ ゴシック" w:cs="Microsoft JhengHei" w:hint="eastAsia"/>
          <w:b/>
          <w:color w:val="FF0000"/>
          <w:kern w:val="0"/>
          <w:szCs w:val="21"/>
        </w:rPr>
        <w:t>２</w:t>
      </w:r>
      <w:r w:rsidR="00297862">
        <w:rPr>
          <w:rFonts w:ascii="ＭＳ ゴシック" w:eastAsia="ＭＳ ゴシック" w:hAnsi="ＭＳ ゴシック" w:cs="Microsoft JhengHei" w:hint="eastAsia"/>
          <w:b/>
          <w:color w:val="FF0000"/>
          <w:kern w:val="0"/>
          <w:szCs w:val="21"/>
        </w:rPr>
        <w:t xml:space="preserve">　</w:t>
      </w:r>
      <w:r w:rsidR="0012497F" w:rsidRPr="00297862">
        <w:rPr>
          <w:rFonts w:ascii="ＭＳ ゴシック" w:eastAsia="ＭＳ ゴシック" w:hAnsi="ＭＳ ゴシック" w:cs="Microsoft JhengHei" w:hint="eastAsia"/>
          <w:b/>
          <w:color w:val="FF0000"/>
          <w:kern w:val="0"/>
          <w:szCs w:val="21"/>
        </w:rPr>
        <w:t>地域に身近な福祉相談窓口連携事業</w:t>
      </w:r>
    </w:p>
    <w:p w:rsidR="001239B1" w:rsidRPr="001A2337" w:rsidRDefault="00576771" w:rsidP="00B67405">
      <w:pPr>
        <w:autoSpaceDE w:val="0"/>
        <w:autoSpaceDN w:val="0"/>
        <w:adjustRightInd w:val="0"/>
        <w:jc w:val="left"/>
        <w:rPr>
          <w:rFonts w:ascii="ＭＳ ゴシック" w:eastAsia="ＭＳ ゴシック" w:hAnsi="ＭＳ ゴシック" w:cs="KqbktkTSRyuminPr6N-Regular"/>
          <w:color w:val="000000"/>
          <w:kern w:val="0"/>
          <w:sz w:val="20"/>
          <w:szCs w:val="20"/>
          <w:bdr w:val="single" w:sz="4" w:space="0" w:color="auto"/>
        </w:rPr>
      </w:pPr>
      <w:r>
        <w:rPr>
          <w:rFonts w:ascii="ＭＳ ゴシック" w:eastAsia="ＭＳ ゴシック" w:hAnsi="ＭＳ ゴシック" w:cs="KqbktkTSRyuminPr6N-Regular" w:hint="eastAsia"/>
          <w:color w:val="000000"/>
          <w:kern w:val="0"/>
          <w:sz w:val="20"/>
          <w:szCs w:val="20"/>
          <w:bdr w:val="single" w:sz="4" w:space="0" w:color="auto"/>
        </w:rPr>
        <w:t>目 的</w:t>
      </w:r>
    </w:p>
    <w:p w:rsidR="0012497F" w:rsidRPr="00F44BE2" w:rsidRDefault="001239B1" w:rsidP="0012497F">
      <w:pPr>
        <w:autoSpaceDE w:val="0"/>
        <w:autoSpaceDN w:val="0"/>
        <w:adjustRightInd w:val="0"/>
        <w:ind w:firstLineChars="100" w:firstLine="200"/>
        <w:jc w:val="left"/>
        <w:rPr>
          <w:rFonts w:ascii="ＭＳ 明朝" w:eastAsia="ＭＳ 明朝" w:hAnsi="ＭＳ 明朝" w:cs="Malgun Gothic Semilight"/>
          <w:color w:val="000000"/>
          <w:kern w:val="0"/>
          <w:sz w:val="20"/>
          <w:szCs w:val="20"/>
        </w:rPr>
      </w:pPr>
      <w:r w:rsidRPr="00F44BE2">
        <w:rPr>
          <w:rFonts w:ascii="ＭＳ 明朝" w:eastAsia="ＭＳ 明朝" w:hAnsi="ＭＳ 明朝" w:cs="KqbktkTSRyuminPr6N-Regular" w:hint="eastAsia"/>
          <w:color w:val="000000"/>
          <w:kern w:val="0"/>
          <w:sz w:val="20"/>
          <w:szCs w:val="20"/>
        </w:rPr>
        <w:t>それぞれ</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は</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悩</w:t>
      </w:r>
      <w:r w:rsidRPr="00F44BE2">
        <w:rPr>
          <w:rFonts w:ascii="ＭＳ 明朝" w:eastAsia="ＭＳ 明朝" w:hAnsi="ＭＳ 明朝" w:cs="Malgun Gothic Semilight" w:hint="eastAsia"/>
          <w:color w:val="000000"/>
          <w:kern w:val="0"/>
          <w:sz w:val="20"/>
          <w:szCs w:val="20"/>
        </w:rPr>
        <w:t>みを</w:t>
      </w:r>
      <w:r w:rsidRPr="00F44BE2">
        <w:rPr>
          <w:rFonts w:ascii="ＭＳ 明朝" w:eastAsia="ＭＳ 明朝" w:hAnsi="ＭＳ 明朝" w:cs="ＭＳ 明朝" w:hint="eastAsia"/>
          <w:color w:val="000000"/>
          <w:kern w:val="0"/>
          <w:sz w:val="20"/>
          <w:szCs w:val="20"/>
        </w:rPr>
        <w:t>抱</w:t>
      </w:r>
      <w:r w:rsidRPr="00F44BE2">
        <w:rPr>
          <w:rFonts w:ascii="ＭＳ 明朝" w:eastAsia="ＭＳ 明朝" w:hAnsi="ＭＳ 明朝" w:cs="Malgun Gothic Semilight" w:hint="eastAsia"/>
          <w:color w:val="000000"/>
          <w:kern w:val="0"/>
          <w:sz w:val="20"/>
          <w:szCs w:val="20"/>
        </w:rPr>
        <w:t>えており、その</w:t>
      </w:r>
      <w:r w:rsidRPr="00F44BE2">
        <w:rPr>
          <w:rFonts w:ascii="ＭＳ 明朝" w:eastAsia="ＭＳ 明朝" w:hAnsi="ＭＳ 明朝" w:cs="ＭＳ 明朝" w:hint="eastAsia"/>
          <w:color w:val="000000"/>
          <w:kern w:val="0"/>
          <w:sz w:val="20"/>
          <w:szCs w:val="20"/>
        </w:rPr>
        <w:t>解決</w:t>
      </w:r>
      <w:r w:rsidRPr="00F44BE2">
        <w:rPr>
          <w:rFonts w:ascii="ＭＳ 明朝" w:eastAsia="ＭＳ 明朝" w:hAnsi="ＭＳ 明朝" w:cs="Malgun Gothic Semilight" w:hint="eastAsia"/>
          <w:color w:val="000000"/>
          <w:kern w:val="0"/>
          <w:sz w:val="20"/>
          <w:szCs w:val="20"/>
        </w:rPr>
        <w:t>の</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を</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いだせず</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殺</w:t>
      </w:r>
      <w:r w:rsidRPr="00F44BE2">
        <w:rPr>
          <w:rFonts w:ascii="ＭＳ 明朝" w:eastAsia="ＭＳ 明朝" w:hAnsi="ＭＳ 明朝" w:cs="Malgun Gothic Semilight" w:hint="eastAsia"/>
          <w:color w:val="000000"/>
          <w:kern w:val="0"/>
          <w:sz w:val="20"/>
          <w:szCs w:val="20"/>
        </w:rPr>
        <w:t>に</w:t>
      </w:r>
      <w:r w:rsidRPr="00F44BE2">
        <w:rPr>
          <w:rFonts w:ascii="ＭＳ 明朝" w:eastAsia="ＭＳ 明朝" w:hAnsi="ＭＳ 明朝" w:cs="ＭＳ 明朝" w:hint="eastAsia"/>
          <w:color w:val="000000"/>
          <w:kern w:val="0"/>
          <w:sz w:val="20"/>
          <w:szCs w:val="20"/>
        </w:rPr>
        <w:t>追</w:t>
      </w:r>
      <w:r w:rsidRPr="00F44BE2">
        <w:rPr>
          <w:rFonts w:ascii="ＭＳ 明朝" w:eastAsia="ＭＳ 明朝" w:hAnsi="ＭＳ 明朝" w:cs="Malgun Gothic Semilight" w:hint="eastAsia"/>
          <w:color w:val="000000"/>
          <w:kern w:val="0"/>
          <w:sz w:val="20"/>
          <w:szCs w:val="20"/>
        </w:rPr>
        <w:t>い</w:t>
      </w:r>
      <w:r w:rsidRPr="00F44BE2">
        <w:rPr>
          <w:rFonts w:ascii="ＭＳ 明朝" w:eastAsia="ＭＳ 明朝" w:hAnsi="ＭＳ 明朝" w:cs="ＭＳ 明朝" w:hint="eastAsia"/>
          <w:color w:val="000000"/>
          <w:kern w:val="0"/>
          <w:sz w:val="20"/>
          <w:szCs w:val="20"/>
        </w:rPr>
        <w:t>込</w:t>
      </w:r>
      <w:r w:rsidRPr="00F44BE2">
        <w:rPr>
          <w:rFonts w:ascii="ＭＳ 明朝" w:eastAsia="ＭＳ 明朝" w:hAnsi="ＭＳ 明朝" w:cs="Malgun Gothic Semilight" w:hint="eastAsia"/>
          <w:color w:val="000000"/>
          <w:kern w:val="0"/>
          <w:sz w:val="20"/>
          <w:szCs w:val="20"/>
        </w:rPr>
        <w:t>まれた</w:t>
      </w:r>
      <w:r w:rsidRPr="00F44BE2">
        <w:rPr>
          <w:rFonts w:ascii="ＭＳ 明朝" w:eastAsia="ＭＳ 明朝" w:hAnsi="ＭＳ 明朝" w:cs="ＭＳ 明朝" w:hint="eastAsia"/>
          <w:color w:val="000000"/>
          <w:kern w:val="0"/>
          <w:sz w:val="20"/>
          <w:szCs w:val="20"/>
        </w:rPr>
        <w:t>例</w:t>
      </w:r>
      <w:r w:rsidRPr="00F44BE2">
        <w:rPr>
          <w:rFonts w:ascii="ＭＳ 明朝" w:eastAsia="ＭＳ 明朝" w:hAnsi="ＭＳ 明朝" w:cs="Malgun Gothic Semilight" w:hint="eastAsia"/>
          <w:color w:val="000000"/>
          <w:kern w:val="0"/>
          <w:sz w:val="20"/>
          <w:szCs w:val="20"/>
        </w:rPr>
        <w:t>も</w:t>
      </w:r>
      <w:r w:rsidRPr="00F44BE2">
        <w:rPr>
          <w:rFonts w:ascii="ＭＳ 明朝" w:eastAsia="ＭＳ 明朝" w:hAnsi="ＭＳ 明朝" w:cs="ＭＳ 明朝" w:hint="eastAsia"/>
          <w:color w:val="000000"/>
          <w:kern w:val="0"/>
          <w:sz w:val="20"/>
          <w:szCs w:val="20"/>
        </w:rPr>
        <w:t>少</w:t>
      </w:r>
      <w:r w:rsidRPr="00F44BE2">
        <w:rPr>
          <w:rFonts w:ascii="ＭＳ 明朝" w:eastAsia="ＭＳ 明朝" w:hAnsi="ＭＳ 明朝" w:cs="Malgun Gothic Semilight" w:hint="eastAsia"/>
          <w:color w:val="000000"/>
          <w:kern w:val="0"/>
          <w:sz w:val="20"/>
          <w:szCs w:val="20"/>
        </w:rPr>
        <w:t>なく</w:t>
      </w:r>
    </w:p>
    <w:p w:rsidR="001239B1" w:rsidRPr="00F44BE2" w:rsidRDefault="00B537CD" w:rsidP="00B67405">
      <w:pPr>
        <w:autoSpaceDE w:val="0"/>
        <w:autoSpaceDN w:val="0"/>
        <w:adjustRightInd w:val="0"/>
        <w:jc w:val="left"/>
        <w:rPr>
          <w:rFonts w:ascii="ＭＳ 明朝" w:eastAsia="ＭＳ 明朝" w:hAnsi="ＭＳ 明朝" w:cs="KqbktkTSRyuminPr6N-Regular"/>
          <w:color w:val="000000"/>
          <w:kern w:val="0"/>
          <w:sz w:val="20"/>
          <w:szCs w:val="20"/>
        </w:rPr>
      </w:pPr>
      <w:r>
        <w:rPr>
          <w:rFonts w:ascii="ＭＳ 明朝" w:eastAsia="ＭＳ 明朝" w:hAnsi="ＭＳ 明朝" w:cs="KqbktkTSRyuminPr6N-Regular"/>
          <w:noProof/>
          <w:color w:val="000000"/>
          <w:kern w:val="0"/>
          <w:sz w:val="20"/>
          <w:szCs w:val="20"/>
        </w:rPr>
        <w:drawing>
          <wp:anchor distT="0" distB="0" distL="114300" distR="114300" simplePos="0" relativeHeight="251672576" behindDoc="1" locked="0" layoutInCell="1" allowOverlap="1" wp14:anchorId="36538147" wp14:editId="3C934607">
            <wp:simplePos x="0" y="0"/>
            <wp:positionH relativeFrom="column">
              <wp:posOffset>4224020</wp:posOffset>
            </wp:positionH>
            <wp:positionV relativeFrom="paragraph">
              <wp:posOffset>890270</wp:posOffset>
            </wp:positionV>
            <wp:extent cx="1371600" cy="1828800"/>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福祉なんでも相談所看板.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71600" cy="1828800"/>
                    </a:xfrm>
                    <a:prstGeom prst="rect">
                      <a:avLst/>
                    </a:prstGeom>
                  </pic:spPr>
                </pic:pic>
              </a:graphicData>
            </a:graphic>
            <wp14:sizeRelH relativeFrom="page">
              <wp14:pctWidth>0</wp14:pctWidth>
            </wp14:sizeRelH>
            <wp14:sizeRelV relativeFrom="page">
              <wp14:pctHeight>0</wp14:pctHeight>
            </wp14:sizeRelV>
          </wp:anchor>
        </w:drawing>
      </w:r>
      <w:r w:rsidR="001239B1" w:rsidRPr="00F44BE2">
        <w:rPr>
          <w:rFonts w:ascii="ＭＳ 明朝" w:eastAsia="ＭＳ 明朝" w:hAnsi="ＭＳ 明朝" w:cs="Malgun Gothic Semilight" w:hint="eastAsia"/>
          <w:color w:val="000000"/>
          <w:kern w:val="0"/>
          <w:sz w:val="20"/>
          <w:szCs w:val="20"/>
        </w:rPr>
        <w:t>あ</w:t>
      </w:r>
      <w:r w:rsidR="001239B1" w:rsidRPr="00F44BE2">
        <w:rPr>
          <w:rFonts w:ascii="ＭＳ 明朝" w:eastAsia="ＭＳ 明朝" w:hAnsi="ＭＳ 明朝" w:cs="KqbktkTSRyuminPr6N-Regular" w:hint="eastAsia"/>
          <w:color w:val="000000"/>
          <w:kern w:val="0"/>
          <w:sz w:val="20"/>
          <w:szCs w:val="20"/>
        </w:rPr>
        <w:t>りません。</w:t>
      </w:r>
      <w:r w:rsidR="001239B1" w:rsidRPr="00F44BE2">
        <w:rPr>
          <w:rFonts w:ascii="ＭＳ 明朝" w:eastAsia="ＭＳ 明朝" w:hAnsi="ＭＳ 明朝" w:cs="ＭＳ 明朝" w:hint="eastAsia"/>
          <w:color w:val="000000"/>
          <w:kern w:val="0"/>
          <w:sz w:val="20"/>
          <w:szCs w:val="20"/>
        </w:rPr>
        <w:t>地域</w:t>
      </w:r>
      <w:r w:rsidR="001239B1" w:rsidRPr="00F44BE2">
        <w:rPr>
          <w:rFonts w:ascii="ＭＳ 明朝" w:eastAsia="ＭＳ 明朝" w:hAnsi="ＭＳ 明朝" w:cs="Malgun Gothic Semilight" w:hint="eastAsia"/>
          <w:color w:val="000000"/>
          <w:kern w:val="0"/>
          <w:sz w:val="20"/>
          <w:szCs w:val="20"/>
        </w:rPr>
        <w:t>に</w:t>
      </w:r>
      <w:r w:rsidR="001239B1" w:rsidRPr="00F44BE2">
        <w:rPr>
          <w:rFonts w:ascii="ＭＳ 明朝" w:eastAsia="ＭＳ 明朝" w:hAnsi="ＭＳ 明朝" w:cs="ＭＳ 明朝" w:hint="eastAsia"/>
          <w:color w:val="000000"/>
          <w:kern w:val="0"/>
          <w:sz w:val="20"/>
          <w:szCs w:val="20"/>
        </w:rPr>
        <w:t>点在</w:t>
      </w:r>
      <w:r w:rsidR="001239B1" w:rsidRPr="00F44BE2">
        <w:rPr>
          <w:rFonts w:ascii="ＭＳ 明朝" w:eastAsia="ＭＳ 明朝" w:hAnsi="ＭＳ 明朝" w:cs="Malgun Gothic Semilight" w:hint="eastAsia"/>
          <w:color w:val="000000"/>
          <w:kern w:val="0"/>
          <w:sz w:val="20"/>
          <w:szCs w:val="20"/>
        </w:rPr>
        <w:t>する</w:t>
      </w:r>
      <w:r w:rsidR="001239B1" w:rsidRPr="00F44BE2">
        <w:rPr>
          <w:rFonts w:ascii="ＭＳ 明朝" w:eastAsia="ＭＳ 明朝" w:hAnsi="ＭＳ 明朝" w:cs="ＭＳ 明朝" w:hint="eastAsia"/>
          <w:color w:val="000000"/>
          <w:kern w:val="0"/>
          <w:sz w:val="20"/>
          <w:szCs w:val="20"/>
        </w:rPr>
        <w:t>施設</w:t>
      </w:r>
      <w:r w:rsidR="001239B1" w:rsidRPr="00F44BE2">
        <w:rPr>
          <w:rFonts w:ascii="ＭＳ 明朝" w:eastAsia="ＭＳ 明朝" w:hAnsi="ＭＳ 明朝" w:cs="Malgun Gothic Semilight" w:hint="eastAsia"/>
          <w:color w:val="000000"/>
          <w:kern w:val="0"/>
          <w:sz w:val="20"/>
          <w:szCs w:val="20"/>
        </w:rPr>
        <w:t>や</w:t>
      </w:r>
      <w:r w:rsidR="001239B1" w:rsidRPr="00F44BE2">
        <w:rPr>
          <w:rFonts w:ascii="ＭＳ 明朝" w:eastAsia="ＭＳ 明朝" w:hAnsi="ＭＳ 明朝" w:cs="ＭＳ 明朝" w:hint="eastAsia"/>
          <w:color w:val="000000"/>
          <w:kern w:val="0"/>
          <w:sz w:val="20"/>
          <w:szCs w:val="20"/>
        </w:rPr>
        <w:t>事業所</w:t>
      </w:r>
      <w:r w:rsidR="001239B1" w:rsidRPr="00F44BE2">
        <w:rPr>
          <w:rFonts w:ascii="ＭＳ 明朝" w:eastAsia="ＭＳ 明朝" w:hAnsi="ＭＳ 明朝" w:cs="Malgun Gothic Semilight" w:hint="eastAsia"/>
          <w:color w:val="000000"/>
          <w:kern w:val="0"/>
          <w:sz w:val="20"/>
          <w:szCs w:val="20"/>
        </w:rPr>
        <w:t>に</w:t>
      </w:r>
      <w:r w:rsidR="001239B1" w:rsidRPr="00F44BE2">
        <w:rPr>
          <w:rFonts w:ascii="ＭＳ 明朝" w:eastAsia="ＭＳ 明朝" w:hAnsi="ＭＳ 明朝" w:cs="ＭＳ 明朝" w:hint="eastAsia"/>
          <w:color w:val="000000"/>
          <w:kern w:val="0"/>
          <w:sz w:val="20"/>
          <w:szCs w:val="20"/>
        </w:rPr>
        <w:t>地域</w:t>
      </w:r>
      <w:r w:rsidR="001239B1" w:rsidRPr="00F44BE2">
        <w:rPr>
          <w:rFonts w:ascii="ＭＳ 明朝" w:eastAsia="ＭＳ 明朝" w:hAnsi="ＭＳ 明朝" w:cs="Malgun Gothic Semilight" w:hint="eastAsia"/>
          <w:color w:val="000000"/>
          <w:kern w:val="0"/>
          <w:sz w:val="20"/>
          <w:szCs w:val="20"/>
        </w:rPr>
        <w:t>に</w:t>
      </w:r>
      <w:r w:rsidR="001239B1" w:rsidRPr="00F44BE2">
        <w:rPr>
          <w:rFonts w:ascii="Microsoft YaHei" w:eastAsia="Microsoft YaHei" w:hAnsi="Microsoft YaHei" w:cs="Microsoft YaHei" w:hint="eastAsia"/>
          <w:color w:val="000000"/>
          <w:kern w:val="0"/>
          <w:sz w:val="20"/>
          <w:szCs w:val="20"/>
        </w:rPr>
        <w:t>⾝</w:t>
      </w:r>
      <w:r w:rsidR="001239B1" w:rsidRPr="00F44BE2">
        <w:rPr>
          <w:rFonts w:ascii="ＭＳ 明朝" w:eastAsia="ＭＳ 明朝" w:hAnsi="ＭＳ 明朝" w:cs="ＭＳ 明朝" w:hint="eastAsia"/>
          <w:color w:val="000000"/>
          <w:kern w:val="0"/>
          <w:sz w:val="20"/>
          <w:szCs w:val="20"/>
        </w:rPr>
        <w:t>近</w:t>
      </w:r>
      <w:r w:rsidR="001239B1" w:rsidRPr="00F44BE2">
        <w:rPr>
          <w:rFonts w:ascii="ＭＳ 明朝" w:eastAsia="ＭＳ 明朝" w:hAnsi="ＭＳ 明朝" w:cs="Malgun Gothic Semilight" w:hint="eastAsia"/>
          <w:color w:val="000000"/>
          <w:kern w:val="0"/>
          <w:sz w:val="20"/>
          <w:szCs w:val="20"/>
        </w:rPr>
        <w:t>な</w:t>
      </w:r>
      <w:r w:rsidR="001239B1" w:rsidRPr="00F44BE2">
        <w:rPr>
          <w:rFonts w:ascii="ＭＳ 明朝" w:eastAsia="ＭＳ 明朝" w:hAnsi="ＭＳ 明朝" w:cs="ＭＳ 明朝" w:hint="eastAsia"/>
          <w:color w:val="000000"/>
          <w:kern w:val="0"/>
          <w:sz w:val="20"/>
          <w:szCs w:val="20"/>
        </w:rPr>
        <w:t>相談窓</w:t>
      </w:r>
      <w:r w:rsidR="001239B1" w:rsidRPr="00F44BE2">
        <w:rPr>
          <w:rFonts w:ascii="Microsoft YaHei" w:eastAsia="Microsoft YaHei" w:hAnsi="Microsoft YaHei" w:cs="Microsoft YaHei" w:hint="eastAsia"/>
          <w:color w:val="000000"/>
          <w:kern w:val="0"/>
          <w:sz w:val="20"/>
          <w:szCs w:val="20"/>
        </w:rPr>
        <w:t>⼝</w:t>
      </w:r>
      <w:r w:rsidR="001239B1" w:rsidRPr="00F44BE2">
        <w:rPr>
          <w:rFonts w:ascii="ＭＳ 明朝" w:eastAsia="ＭＳ 明朝" w:hAnsi="ＭＳ 明朝" w:cs="Malgun Gothic Semilight" w:hint="eastAsia"/>
          <w:color w:val="000000"/>
          <w:kern w:val="0"/>
          <w:sz w:val="20"/>
          <w:szCs w:val="20"/>
        </w:rPr>
        <w:t>を</w:t>
      </w:r>
      <w:r w:rsidR="001239B1" w:rsidRPr="00F44BE2">
        <w:rPr>
          <w:rFonts w:ascii="ＭＳ 明朝" w:eastAsia="ＭＳ 明朝" w:hAnsi="ＭＳ 明朝" w:cs="ＭＳ 明朝" w:hint="eastAsia"/>
          <w:color w:val="000000"/>
          <w:kern w:val="0"/>
          <w:sz w:val="20"/>
          <w:szCs w:val="20"/>
        </w:rPr>
        <w:t>設置</w:t>
      </w:r>
      <w:r w:rsidR="001239B1" w:rsidRPr="00F44BE2">
        <w:rPr>
          <w:rFonts w:ascii="ＭＳ 明朝" w:eastAsia="ＭＳ 明朝" w:hAnsi="ＭＳ 明朝" w:cs="Malgun Gothic Semilight" w:hint="eastAsia"/>
          <w:color w:val="000000"/>
          <w:kern w:val="0"/>
          <w:sz w:val="20"/>
          <w:szCs w:val="20"/>
        </w:rPr>
        <w:t>し、</w:t>
      </w:r>
      <w:r w:rsidR="001239B1" w:rsidRPr="00F44BE2">
        <w:rPr>
          <w:rFonts w:ascii="Microsoft YaHei" w:eastAsia="Microsoft YaHei" w:hAnsi="Microsoft YaHei" w:cs="Microsoft YaHei" w:hint="eastAsia"/>
          <w:color w:val="000000"/>
          <w:kern w:val="0"/>
          <w:sz w:val="20"/>
          <w:szCs w:val="20"/>
        </w:rPr>
        <w:t>⼀</w:t>
      </w:r>
      <w:r w:rsidR="001239B1" w:rsidRPr="00F44BE2">
        <w:rPr>
          <w:rFonts w:ascii="ＭＳ 明朝" w:eastAsia="ＭＳ 明朝" w:hAnsi="ＭＳ 明朝" w:cs="ＭＳ 明朝" w:hint="eastAsia"/>
          <w:color w:val="000000"/>
          <w:kern w:val="0"/>
          <w:sz w:val="20"/>
          <w:szCs w:val="20"/>
        </w:rPr>
        <w:t>次相談窓</w:t>
      </w:r>
      <w:r w:rsidR="001239B1" w:rsidRPr="00F44BE2">
        <w:rPr>
          <w:rFonts w:ascii="Microsoft YaHei" w:eastAsia="Microsoft YaHei" w:hAnsi="Microsoft YaHei" w:cs="Microsoft YaHei" w:hint="eastAsia"/>
          <w:color w:val="000000"/>
          <w:kern w:val="0"/>
          <w:sz w:val="20"/>
          <w:szCs w:val="20"/>
        </w:rPr>
        <w:t>⼝</w:t>
      </w:r>
      <w:r w:rsidR="001239B1" w:rsidRPr="00F44BE2">
        <w:rPr>
          <w:rFonts w:ascii="ＭＳ 明朝" w:eastAsia="ＭＳ 明朝" w:hAnsi="ＭＳ 明朝" w:cs="Malgun Gothic Semilight" w:hint="eastAsia"/>
          <w:color w:val="000000"/>
          <w:kern w:val="0"/>
          <w:sz w:val="20"/>
          <w:szCs w:val="20"/>
        </w:rPr>
        <w:t>として</w:t>
      </w:r>
      <w:r w:rsidR="001239B1" w:rsidRPr="00F44BE2">
        <w:rPr>
          <w:rFonts w:ascii="Microsoft YaHei" w:eastAsia="Microsoft YaHei" w:hAnsi="Microsoft YaHei" w:cs="Microsoft YaHei" w:hint="eastAsia"/>
          <w:color w:val="000000"/>
          <w:kern w:val="0"/>
          <w:sz w:val="20"/>
          <w:szCs w:val="20"/>
        </w:rPr>
        <w:t>⽣</w:t>
      </w:r>
      <w:r w:rsidR="001239B1" w:rsidRPr="00F44BE2">
        <w:rPr>
          <w:rFonts w:ascii="ＭＳ 明朝" w:eastAsia="ＭＳ 明朝" w:hAnsi="ＭＳ 明朝" w:cs="ＭＳ 明朝" w:hint="eastAsia"/>
          <w:color w:val="000000"/>
          <w:kern w:val="0"/>
          <w:sz w:val="20"/>
          <w:szCs w:val="20"/>
        </w:rPr>
        <w:t>活困窮者</w:t>
      </w:r>
      <w:r w:rsidR="001239B1" w:rsidRPr="00F44BE2">
        <w:rPr>
          <w:rFonts w:ascii="ＭＳ 明朝" w:eastAsia="ＭＳ 明朝" w:hAnsi="ＭＳ 明朝" w:cs="Malgun Gothic Semilight" w:hint="eastAsia"/>
          <w:color w:val="000000"/>
          <w:kern w:val="0"/>
          <w:sz w:val="20"/>
          <w:szCs w:val="20"/>
        </w:rPr>
        <w:t>や</w:t>
      </w:r>
      <w:r w:rsidR="001239B1" w:rsidRPr="00F44BE2">
        <w:rPr>
          <w:rFonts w:ascii="ＭＳ 明朝" w:eastAsia="ＭＳ 明朝" w:hAnsi="ＭＳ 明朝" w:cs="ＭＳ 明朝" w:hint="eastAsia"/>
          <w:color w:val="000000"/>
          <w:kern w:val="0"/>
          <w:sz w:val="20"/>
          <w:szCs w:val="20"/>
        </w:rPr>
        <w:t>認知症</w:t>
      </w:r>
      <w:r w:rsidR="001239B1" w:rsidRPr="00F44BE2">
        <w:rPr>
          <w:rFonts w:ascii="ＭＳ 明朝" w:eastAsia="ＭＳ 明朝" w:hAnsi="ＭＳ 明朝" w:cs="Malgun Gothic Semilight" w:hint="eastAsia"/>
          <w:color w:val="000000"/>
          <w:kern w:val="0"/>
          <w:sz w:val="20"/>
          <w:szCs w:val="20"/>
        </w:rPr>
        <w:t>など</w:t>
      </w:r>
      <w:r w:rsidR="001239B1" w:rsidRPr="00F44BE2">
        <w:rPr>
          <w:rFonts w:ascii="ＭＳ 明朝" w:eastAsia="ＭＳ 明朝" w:hAnsi="ＭＳ 明朝" w:cs="ＭＳ 明朝" w:hint="eastAsia"/>
          <w:color w:val="000000"/>
          <w:kern w:val="0"/>
          <w:sz w:val="20"/>
          <w:szCs w:val="20"/>
        </w:rPr>
        <w:t>地域</w:t>
      </w:r>
      <w:r w:rsidR="001239B1" w:rsidRPr="00F44BE2">
        <w:rPr>
          <w:rFonts w:ascii="ＭＳ 明朝" w:eastAsia="ＭＳ 明朝" w:hAnsi="ＭＳ 明朝" w:cs="Malgun Gothic Semilight" w:hint="eastAsia"/>
          <w:color w:val="000000"/>
          <w:kern w:val="0"/>
          <w:sz w:val="20"/>
          <w:szCs w:val="20"/>
        </w:rPr>
        <w:t>の</w:t>
      </w:r>
      <w:r w:rsidR="001239B1" w:rsidRPr="00F44BE2">
        <w:rPr>
          <w:rFonts w:ascii="ＭＳ 明朝" w:eastAsia="ＭＳ 明朝" w:hAnsi="ＭＳ 明朝" w:cs="ＭＳ 明朝" w:hint="eastAsia"/>
          <w:color w:val="000000"/>
          <w:kern w:val="0"/>
          <w:sz w:val="20"/>
          <w:szCs w:val="20"/>
        </w:rPr>
        <w:t>要</w:t>
      </w:r>
      <w:r w:rsidR="001239B1" w:rsidRPr="00F44BE2">
        <w:rPr>
          <w:rFonts w:ascii="Microsoft YaHei" w:eastAsia="Microsoft YaHei" w:hAnsi="Microsoft YaHei" w:cs="Microsoft YaHei" w:hint="eastAsia"/>
          <w:color w:val="000000"/>
          <w:kern w:val="0"/>
          <w:sz w:val="20"/>
          <w:szCs w:val="20"/>
        </w:rPr>
        <w:t>⽀</w:t>
      </w:r>
      <w:r w:rsidR="001239B1" w:rsidRPr="00F44BE2">
        <w:rPr>
          <w:rFonts w:ascii="ＭＳ 明朝" w:eastAsia="ＭＳ 明朝" w:hAnsi="ＭＳ 明朝" w:cs="ＭＳ 明朝" w:hint="eastAsia"/>
          <w:color w:val="000000"/>
          <w:kern w:val="0"/>
          <w:sz w:val="20"/>
          <w:szCs w:val="20"/>
        </w:rPr>
        <w:t>援者</w:t>
      </w:r>
      <w:r w:rsidR="001239B1" w:rsidRPr="00F44BE2">
        <w:rPr>
          <w:rFonts w:ascii="ＭＳ 明朝" w:eastAsia="ＭＳ 明朝" w:hAnsi="ＭＳ 明朝" w:cs="Malgun Gothic Semilight" w:hint="eastAsia"/>
          <w:color w:val="000000"/>
          <w:kern w:val="0"/>
          <w:sz w:val="20"/>
          <w:szCs w:val="20"/>
        </w:rPr>
        <w:t>の</w:t>
      </w:r>
      <w:r w:rsidR="001239B1" w:rsidRPr="00F44BE2">
        <w:rPr>
          <w:rFonts w:ascii="ＭＳ 明朝" w:eastAsia="ＭＳ 明朝" w:hAnsi="ＭＳ 明朝" w:cs="ＭＳ 明朝" w:hint="eastAsia"/>
          <w:color w:val="000000"/>
          <w:kern w:val="0"/>
          <w:sz w:val="20"/>
          <w:szCs w:val="20"/>
        </w:rPr>
        <w:t>相談</w:t>
      </w:r>
      <w:r w:rsidR="001239B1" w:rsidRPr="00F44BE2">
        <w:rPr>
          <w:rFonts w:ascii="Microsoft YaHei" w:eastAsia="Microsoft YaHei" w:hAnsi="Microsoft YaHei" w:cs="Microsoft YaHei" w:hint="eastAsia"/>
          <w:color w:val="000000"/>
          <w:kern w:val="0"/>
          <w:sz w:val="20"/>
          <w:szCs w:val="20"/>
        </w:rPr>
        <w:t>⼜</w:t>
      </w:r>
      <w:r w:rsidR="001239B1" w:rsidRPr="00F44BE2">
        <w:rPr>
          <w:rFonts w:ascii="ＭＳ 明朝" w:eastAsia="ＭＳ 明朝" w:hAnsi="ＭＳ 明朝" w:cs="Malgun Gothic Semilight" w:hint="eastAsia"/>
          <w:color w:val="000000"/>
          <w:kern w:val="0"/>
          <w:sz w:val="20"/>
          <w:szCs w:val="20"/>
        </w:rPr>
        <w:t>はその</w:t>
      </w:r>
      <w:r w:rsidR="001239B1" w:rsidRPr="00F44BE2">
        <w:rPr>
          <w:rFonts w:ascii="ＭＳ 明朝" w:eastAsia="ＭＳ 明朝" w:hAnsi="ＭＳ 明朝" w:cs="ＭＳ 明朝" w:hint="eastAsia"/>
          <w:color w:val="000000"/>
          <w:kern w:val="0"/>
          <w:sz w:val="20"/>
          <w:szCs w:val="20"/>
        </w:rPr>
        <w:t>要</w:t>
      </w:r>
      <w:r w:rsidR="001239B1" w:rsidRPr="00F44BE2">
        <w:rPr>
          <w:rFonts w:ascii="Microsoft YaHei" w:eastAsia="Microsoft YaHei" w:hAnsi="Microsoft YaHei" w:cs="Microsoft YaHei" w:hint="eastAsia"/>
          <w:color w:val="000000"/>
          <w:kern w:val="0"/>
          <w:sz w:val="20"/>
          <w:szCs w:val="20"/>
        </w:rPr>
        <w:t>⽀</w:t>
      </w:r>
      <w:r w:rsidR="001239B1" w:rsidRPr="00F44BE2">
        <w:rPr>
          <w:rFonts w:ascii="ＭＳ 明朝" w:eastAsia="ＭＳ 明朝" w:hAnsi="ＭＳ 明朝" w:cs="ＭＳ 明朝" w:hint="eastAsia"/>
          <w:color w:val="000000"/>
          <w:kern w:val="0"/>
          <w:sz w:val="20"/>
          <w:szCs w:val="20"/>
        </w:rPr>
        <w:t>援者</w:t>
      </w:r>
      <w:r w:rsidR="001239B1" w:rsidRPr="00F44BE2">
        <w:rPr>
          <w:rFonts w:ascii="ＭＳ 明朝" w:eastAsia="ＭＳ 明朝" w:hAnsi="ＭＳ 明朝" w:cs="Malgun Gothic Semilight" w:hint="eastAsia"/>
          <w:color w:val="000000"/>
          <w:kern w:val="0"/>
          <w:sz w:val="20"/>
          <w:szCs w:val="20"/>
        </w:rPr>
        <w:t>への</w:t>
      </w:r>
      <w:r w:rsidR="001239B1" w:rsidRPr="00F44BE2">
        <w:rPr>
          <w:rFonts w:ascii="Microsoft YaHei" w:eastAsia="Microsoft YaHei" w:hAnsi="Microsoft YaHei" w:cs="Microsoft YaHei" w:hint="eastAsia"/>
          <w:color w:val="000000"/>
          <w:kern w:val="0"/>
          <w:sz w:val="20"/>
          <w:szCs w:val="20"/>
        </w:rPr>
        <w:t>⽀</w:t>
      </w:r>
      <w:r w:rsidR="001239B1" w:rsidRPr="00F44BE2">
        <w:rPr>
          <w:rFonts w:ascii="ＭＳ 明朝" w:eastAsia="ＭＳ 明朝" w:hAnsi="ＭＳ 明朝" w:cs="ＭＳ 明朝" w:hint="eastAsia"/>
          <w:color w:val="000000"/>
          <w:kern w:val="0"/>
          <w:sz w:val="20"/>
          <w:szCs w:val="20"/>
        </w:rPr>
        <w:t>援</w:t>
      </w:r>
      <w:r w:rsidR="001239B1" w:rsidRPr="00F44BE2">
        <w:rPr>
          <w:rFonts w:ascii="ＭＳ 明朝" w:eastAsia="ＭＳ 明朝" w:hAnsi="ＭＳ 明朝" w:cs="Malgun Gothic Semilight" w:hint="eastAsia"/>
          <w:color w:val="000000"/>
          <w:kern w:val="0"/>
          <w:sz w:val="20"/>
          <w:szCs w:val="20"/>
        </w:rPr>
        <w:t>について</w:t>
      </w:r>
      <w:r w:rsidR="001239B1" w:rsidRPr="00F44BE2">
        <w:rPr>
          <w:rFonts w:ascii="ＭＳ 明朝" w:eastAsia="ＭＳ 明朝" w:hAnsi="ＭＳ 明朝" w:cs="ＭＳ 明朝" w:hint="eastAsia"/>
          <w:color w:val="000000"/>
          <w:kern w:val="0"/>
          <w:sz w:val="20"/>
          <w:szCs w:val="20"/>
        </w:rPr>
        <w:t>相談</w:t>
      </w:r>
      <w:r w:rsidR="001239B1" w:rsidRPr="00F44BE2">
        <w:rPr>
          <w:rFonts w:ascii="ＭＳ 明朝" w:eastAsia="ＭＳ 明朝" w:hAnsi="ＭＳ 明朝" w:cs="Malgun Gothic Semilight" w:hint="eastAsia"/>
          <w:color w:val="000000"/>
          <w:kern w:val="0"/>
          <w:sz w:val="20"/>
          <w:szCs w:val="20"/>
        </w:rPr>
        <w:t>を</w:t>
      </w:r>
      <w:r w:rsidR="001239B1" w:rsidRPr="00F44BE2">
        <w:rPr>
          <w:rFonts w:ascii="ＭＳ 明朝" w:eastAsia="ＭＳ 明朝" w:hAnsi="ＭＳ 明朝" w:cs="ＭＳ 明朝" w:hint="eastAsia"/>
          <w:color w:val="000000"/>
          <w:kern w:val="0"/>
          <w:sz w:val="20"/>
          <w:szCs w:val="20"/>
        </w:rPr>
        <w:t>受</w:t>
      </w:r>
      <w:r w:rsidR="001239B1" w:rsidRPr="00F44BE2">
        <w:rPr>
          <w:rFonts w:ascii="ＭＳ 明朝" w:eastAsia="ＭＳ 明朝" w:hAnsi="ＭＳ 明朝" w:cs="Malgun Gothic Semilight" w:hint="eastAsia"/>
          <w:color w:val="000000"/>
          <w:kern w:val="0"/>
          <w:sz w:val="20"/>
          <w:szCs w:val="20"/>
        </w:rPr>
        <w:t>けるとともに、ゲ</w:t>
      </w:r>
      <w:r w:rsidR="001239B1" w:rsidRPr="00F44BE2">
        <w:rPr>
          <w:rFonts w:ascii="ＭＳ 明朝" w:eastAsia="ＭＳ 明朝" w:hAnsi="ＭＳ 明朝" w:cs="ＭＳ 明朝" w:hint="eastAsia"/>
          <w:color w:val="000000"/>
          <w:kern w:val="0"/>
          <w:sz w:val="20"/>
          <w:szCs w:val="20"/>
        </w:rPr>
        <w:t>ー</w:t>
      </w:r>
      <w:r w:rsidR="001239B1" w:rsidRPr="00F44BE2">
        <w:rPr>
          <w:rFonts w:ascii="ＭＳ 明朝" w:eastAsia="ＭＳ 明朝" w:hAnsi="ＭＳ 明朝" w:cs="Malgun Gothic Semilight" w:hint="eastAsia"/>
          <w:color w:val="000000"/>
          <w:kern w:val="0"/>
          <w:sz w:val="20"/>
          <w:szCs w:val="20"/>
        </w:rPr>
        <w:t>トキ</w:t>
      </w:r>
      <w:r w:rsidR="001239B1" w:rsidRPr="00F44BE2">
        <w:rPr>
          <w:rFonts w:ascii="ＭＳ 明朝" w:eastAsia="ＭＳ 明朝" w:hAnsi="ＭＳ 明朝" w:cs="ＭＳ 明朝" w:hint="eastAsia"/>
          <w:color w:val="000000"/>
          <w:kern w:val="0"/>
          <w:sz w:val="20"/>
          <w:szCs w:val="20"/>
        </w:rPr>
        <w:t>ー</w:t>
      </w:r>
      <w:r w:rsidR="001239B1" w:rsidRPr="00F44BE2">
        <w:rPr>
          <w:rFonts w:ascii="ＭＳ 明朝" w:eastAsia="ＭＳ 明朝" w:hAnsi="ＭＳ 明朝" w:cs="Malgun Gothic Semilight" w:hint="eastAsia"/>
          <w:color w:val="000000"/>
          <w:kern w:val="0"/>
          <w:sz w:val="20"/>
          <w:szCs w:val="20"/>
        </w:rPr>
        <w:t>パ</w:t>
      </w:r>
      <w:r w:rsidR="001239B1" w:rsidRPr="00F44BE2">
        <w:rPr>
          <w:rFonts w:ascii="ＭＳ 明朝" w:eastAsia="ＭＳ 明朝" w:hAnsi="ＭＳ 明朝" w:cs="ＭＳ 明朝" w:hint="eastAsia"/>
          <w:color w:val="000000"/>
          <w:kern w:val="0"/>
          <w:sz w:val="20"/>
          <w:szCs w:val="20"/>
        </w:rPr>
        <w:t>ー</w:t>
      </w:r>
      <w:r w:rsidR="001239B1" w:rsidRPr="00F44BE2">
        <w:rPr>
          <w:rFonts w:ascii="ＭＳ 明朝" w:eastAsia="ＭＳ 明朝" w:hAnsi="ＭＳ 明朝" w:cs="Malgun Gothic Semilight" w:hint="eastAsia"/>
          <w:color w:val="000000"/>
          <w:kern w:val="0"/>
          <w:sz w:val="20"/>
          <w:szCs w:val="20"/>
        </w:rPr>
        <w:t>としての</w:t>
      </w:r>
      <w:r w:rsidR="001239B1" w:rsidRPr="00F44BE2">
        <w:rPr>
          <w:rFonts w:ascii="ＭＳ 明朝" w:eastAsia="ＭＳ 明朝" w:hAnsi="ＭＳ 明朝" w:cs="ＭＳ 明朝" w:hint="eastAsia"/>
          <w:color w:val="000000"/>
          <w:kern w:val="0"/>
          <w:sz w:val="20"/>
          <w:szCs w:val="20"/>
        </w:rPr>
        <w:t>役割</w:t>
      </w:r>
      <w:r w:rsidR="001239B1" w:rsidRPr="00F44BE2">
        <w:rPr>
          <w:rFonts w:ascii="ＭＳ 明朝" w:eastAsia="ＭＳ 明朝" w:hAnsi="ＭＳ 明朝" w:cs="Malgun Gothic Semilight" w:hint="eastAsia"/>
          <w:color w:val="000000"/>
          <w:kern w:val="0"/>
          <w:sz w:val="20"/>
          <w:szCs w:val="20"/>
        </w:rPr>
        <w:t>を</w:t>
      </w:r>
      <w:r w:rsidR="001239B1" w:rsidRPr="00F44BE2">
        <w:rPr>
          <w:rFonts w:ascii="ＭＳ 明朝" w:eastAsia="ＭＳ 明朝" w:hAnsi="ＭＳ 明朝" w:cs="ＭＳ 明朝" w:hint="eastAsia"/>
          <w:color w:val="000000"/>
          <w:kern w:val="0"/>
          <w:sz w:val="20"/>
          <w:szCs w:val="20"/>
        </w:rPr>
        <w:t>担</w:t>
      </w:r>
      <w:r w:rsidR="001239B1" w:rsidRPr="00F44BE2">
        <w:rPr>
          <w:rFonts w:ascii="ＭＳ 明朝" w:eastAsia="ＭＳ 明朝" w:hAnsi="ＭＳ 明朝" w:cs="Malgun Gothic Semilight" w:hint="eastAsia"/>
          <w:color w:val="000000"/>
          <w:kern w:val="0"/>
          <w:sz w:val="20"/>
          <w:szCs w:val="20"/>
        </w:rPr>
        <w:t>も</w:t>
      </w:r>
      <w:r w:rsidR="001239B1" w:rsidRPr="00F44BE2">
        <w:rPr>
          <w:rFonts w:ascii="ＭＳ 明朝" w:eastAsia="ＭＳ 明朝" w:hAnsi="ＭＳ 明朝" w:cs="ＭＳ 明朝" w:hint="eastAsia"/>
          <w:color w:val="000000"/>
          <w:kern w:val="0"/>
          <w:sz w:val="20"/>
          <w:szCs w:val="20"/>
        </w:rPr>
        <w:t>担</w:t>
      </w:r>
      <w:r w:rsidR="001239B1" w:rsidRPr="00F44BE2">
        <w:rPr>
          <w:rFonts w:ascii="ＭＳ 明朝" w:eastAsia="ＭＳ 明朝" w:hAnsi="ＭＳ 明朝" w:cs="Malgun Gothic Semilight" w:hint="eastAsia"/>
          <w:color w:val="000000"/>
          <w:kern w:val="0"/>
          <w:sz w:val="20"/>
          <w:szCs w:val="20"/>
        </w:rPr>
        <w:t>います。また、</w:t>
      </w:r>
      <w:r w:rsidR="001239B1" w:rsidRPr="00F44BE2">
        <w:rPr>
          <w:rFonts w:ascii="ＭＳ 明朝" w:eastAsia="ＭＳ 明朝" w:hAnsi="ＭＳ 明朝" w:cs="ＭＳ 明朝" w:hint="eastAsia"/>
          <w:color w:val="000000"/>
          <w:kern w:val="0"/>
          <w:sz w:val="20"/>
          <w:szCs w:val="20"/>
        </w:rPr>
        <w:t>相談内容</w:t>
      </w:r>
      <w:r w:rsidR="001239B1" w:rsidRPr="00F44BE2">
        <w:rPr>
          <w:rFonts w:ascii="ＭＳ 明朝" w:eastAsia="ＭＳ 明朝" w:hAnsi="ＭＳ 明朝" w:cs="Malgun Gothic Semilight" w:hint="eastAsia"/>
          <w:color w:val="000000"/>
          <w:kern w:val="0"/>
          <w:sz w:val="20"/>
          <w:szCs w:val="20"/>
        </w:rPr>
        <w:t>に</w:t>
      </w:r>
      <w:r w:rsidR="001239B1" w:rsidRPr="00F44BE2">
        <w:rPr>
          <w:rFonts w:ascii="ＭＳ 明朝" w:eastAsia="ＭＳ 明朝" w:hAnsi="ＭＳ 明朝" w:cs="ＭＳ 明朝" w:hint="eastAsia"/>
          <w:color w:val="000000"/>
          <w:kern w:val="0"/>
          <w:sz w:val="20"/>
          <w:szCs w:val="20"/>
        </w:rPr>
        <w:t>応</w:t>
      </w:r>
      <w:r w:rsidR="001239B1" w:rsidRPr="00F44BE2">
        <w:rPr>
          <w:rFonts w:ascii="ＭＳ 明朝" w:eastAsia="ＭＳ 明朝" w:hAnsi="ＭＳ 明朝" w:cs="Malgun Gothic Semilight" w:hint="eastAsia"/>
          <w:color w:val="000000"/>
          <w:kern w:val="0"/>
          <w:sz w:val="20"/>
          <w:szCs w:val="20"/>
        </w:rPr>
        <w:t>じて</w:t>
      </w:r>
      <w:r w:rsidR="001239B1" w:rsidRPr="00F44BE2">
        <w:rPr>
          <w:rFonts w:ascii="ＭＳ 明朝" w:eastAsia="ＭＳ 明朝" w:hAnsi="ＭＳ 明朝" w:cs="ＭＳ 明朝" w:hint="eastAsia"/>
          <w:color w:val="000000"/>
          <w:kern w:val="0"/>
          <w:sz w:val="20"/>
          <w:szCs w:val="20"/>
        </w:rPr>
        <w:t>他施設</w:t>
      </w:r>
      <w:r w:rsidR="001239B1" w:rsidRPr="00F44BE2">
        <w:rPr>
          <w:rFonts w:ascii="ＭＳ 明朝" w:eastAsia="ＭＳ 明朝" w:hAnsi="ＭＳ 明朝" w:cs="Malgun Gothic Semilight" w:hint="eastAsia"/>
          <w:color w:val="000000"/>
          <w:kern w:val="0"/>
          <w:sz w:val="20"/>
          <w:szCs w:val="20"/>
        </w:rPr>
        <w:t>や</w:t>
      </w:r>
      <w:r w:rsidR="001239B1" w:rsidRPr="00F44BE2">
        <w:rPr>
          <w:rFonts w:ascii="ＭＳ 明朝" w:eastAsia="ＭＳ 明朝" w:hAnsi="ＭＳ 明朝" w:cs="ＭＳ 明朝" w:hint="eastAsia"/>
          <w:color w:val="000000"/>
          <w:kern w:val="0"/>
          <w:sz w:val="20"/>
          <w:szCs w:val="20"/>
        </w:rPr>
        <w:t>関係機関</w:t>
      </w:r>
      <w:r w:rsidR="001239B1" w:rsidRPr="00F44BE2">
        <w:rPr>
          <w:rFonts w:ascii="ＭＳ 明朝" w:eastAsia="ＭＳ 明朝" w:hAnsi="ＭＳ 明朝" w:cs="Malgun Gothic Semilight" w:hint="eastAsia"/>
          <w:color w:val="000000"/>
          <w:kern w:val="0"/>
          <w:sz w:val="20"/>
          <w:szCs w:val="20"/>
        </w:rPr>
        <w:t>へつなげ</w:t>
      </w:r>
      <w:r w:rsidR="001239B1" w:rsidRPr="00F44BE2">
        <w:rPr>
          <w:rFonts w:ascii="ＭＳ 明朝" w:eastAsia="ＭＳ 明朝" w:hAnsi="ＭＳ 明朝" w:cs="ＭＳ 明朝" w:hint="eastAsia"/>
          <w:color w:val="000000"/>
          <w:kern w:val="0"/>
          <w:sz w:val="20"/>
          <w:szCs w:val="20"/>
        </w:rPr>
        <w:t>社福連</w:t>
      </w:r>
      <w:r w:rsidR="001239B1" w:rsidRPr="00F44BE2">
        <w:rPr>
          <w:rFonts w:ascii="ＭＳ 明朝" w:eastAsia="ＭＳ 明朝" w:hAnsi="ＭＳ 明朝" w:cs="KqbktkTSRyuminPr6N-Regular" w:hint="eastAsia"/>
          <w:color w:val="000000"/>
          <w:kern w:val="0"/>
          <w:sz w:val="20"/>
          <w:szCs w:val="20"/>
        </w:rPr>
        <w:t>を</w:t>
      </w:r>
      <w:r w:rsidR="001239B1" w:rsidRPr="00F44BE2">
        <w:rPr>
          <w:rFonts w:ascii="ＭＳ 明朝" w:eastAsia="ＭＳ 明朝" w:hAnsi="ＭＳ 明朝" w:cs="ＭＳ 明朝" w:hint="eastAsia"/>
          <w:color w:val="000000"/>
          <w:kern w:val="0"/>
          <w:sz w:val="20"/>
          <w:szCs w:val="20"/>
        </w:rPr>
        <w:t>中</w:t>
      </w:r>
      <w:r w:rsidR="001239B1" w:rsidRPr="00F44BE2">
        <w:rPr>
          <w:rFonts w:ascii="Microsoft YaHei" w:eastAsia="Microsoft YaHei" w:hAnsi="Microsoft YaHei" w:cs="Microsoft YaHei" w:hint="eastAsia"/>
          <w:color w:val="000000"/>
          <w:kern w:val="0"/>
          <w:sz w:val="20"/>
          <w:szCs w:val="20"/>
        </w:rPr>
        <w:t>⼼</w:t>
      </w:r>
      <w:r w:rsidR="001239B1" w:rsidRPr="00F44BE2">
        <w:rPr>
          <w:rFonts w:ascii="ＭＳ 明朝" w:eastAsia="ＭＳ 明朝" w:hAnsi="ＭＳ 明朝" w:cs="Malgun Gothic Semilight" w:hint="eastAsia"/>
          <w:color w:val="000000"/>
          <w:kern w:val="0"/>
          <w:sz w:val="20"/>
          <w:szCs w:val="20"/>
        </w:rPr>
        <w:t>とした</w:t>
      </w:r>
      <w:r w:rsidR="001239B1" w:rsidRPr="00F44BE2">
        <w:rPr>
          <w:rFonts w:ascii="ＭＳ 明朝" w:eastAsia="ＭＳ 明朝" w:hAnsi="ＭＳ 明朝" w:cs="ＭＳ 明朝" w:hint="eastAsia"/>
          <w:color w:val="000000"/>
          <w:kern w:val="0"/>
          <w:sz w:val="20"/>
          <w:szCs w:val="20"/>
        </w:rPr>
        <w:t>相談</w:t>
      </w:r>
      <w:r w:rsidR="001239B1" w:rsidRPr="00F44BE2">
        <w:rPr>
          <w:rFonts w:ascii="Microsoft YaHei" w:eastAsia="Microsoft YaHei" w:hAnsi="Microsoft YaHei" w:cs="Microsoft YaHei" w:hint="eastAsia"/>
          <w:color w:val="000000"/>
          <w:kern w:val="0"/>
          <w:sz w:val="20"/>
          <w:szCs w:val="20"/>
        </w:rPr>
        <w:t>⽀</w:t>
      </w:r>
      <w:r w:rsidR="001239B1" w:rsidRPr="00F44BE2">
        <w:rPr>
          <w:rFonts w:ascii="ＭＳ 明朝" w:eastAsia="ＭＳ 明朝" w:hAnsi="ＭＳ 明朝" w:cs="ＭＳ 明朝" w:hint="eastAsia"/>
          <w:color w:val="000000"/>
          <w:kern w:val="0"/>
          <w:sz w:val="20"/>
          <w:szCs w:val="20"/>
        </w:rPr>
        <w:t>援</w:t>
      </w:r>
      <w:r w:rsidR="001239B1" w:rsidRPr="00F44BE2">
        <w:rPr>
          <w:rFonts w:ascii="ＭＳ 明朝" w:eastAsia="ＭＳ 明朝" w:hAnsi="ＭＳ 明朝" w:cs="Malgun Gothic Semilight" w:hint="eastAsia"/>
          <w:color w:val="000000"/>
          <w:kern w:val="0"/>
          <w:sz w:val="20"/>
          <w:szCs w:val="20"/>
        </w:rPr>
        <w:t>ネットワ</w:t>
      </w:r>
      <w:r w:rsidR="001239B1" w:rsidRPr="00F44BE2">
        <w:rPr>
          <w:rFonts w:ascii="ＭＳ 明朝" w:eastAsia="ＭＳ 明朝" w:hAnsi="ＭＳ 明朝" w:cs="ＭＳ 明朝" w:hint="eastAsia"/>
          <w:color w:val="000000"/>
          <w:kern w:val="0"/>
          <w:sz w:val="20"/>
          <w:szCs w:val="20"/>
        </w:rPr>
        <w:t>ー</w:t>
      </w:r>
      <w:r w:rsidR="001239B1" w:rsidRPr="00F44BE2">
        <w:rPr>
          <w:rFonts w:ascii="ＭＳ 明朝" w:eastAsia="ＭＳ 明朝" w:hAnsi="ＭＳ 明朝" w:cs="Malgun Gothic Semilight" w:hint="eastAsia"/>
          <w:color w:val="000000"/>
          <w:kern w:val="0"/>
          <w:sz w:val="20"/>
          <w:szCs w:val="20"/>
        </w:rPr>
        <w:t>クの</w:t>
      </w:r>
      <w:r w:rsidR="001239B1" w:rsidRPr="00F44BE2">
        <w:rPr>
          <w:rFonts w:ascii="ＭＳ 明朝" w:eastAsia="ＭＳ 明朝" w:hAnsi="ＭＳ 明朝" w:cs="ＭＳ 明朝" w:hint="eastAsia"/>
          <w:color w:val="000000"/>
          <w:kern w:val="0"/>
          <w:sz w:val="20"/>
          <w:szCs w:val="20"/>
        </w:rPr>
        <w:t>構築</w:t>
      </w:r>
      <w:r w:rsidR="001239B1" w:rsidRPr="00F44BE2">
        <w:rPr>
          <w:rFonts w:ascii="ＭＳ 明朝" w:eastAsia="ＭＳ 明朝" w:hAnsi="ＭＳ 明朝" w:cs="Malgun Gothic Semilight" w:hint="eastAsia"/>
          <w:color w:val="000000"/>
          <w:kern w:val="0"/>
          <w:sz w:val="20"/>
          <w:szCs w:val="20"/>
        </w:rPr>
        <w:t>を</w:t>
      </w:r>
      <w:r w:rsidR="001239B1" w:rsidRPr="00F44BE2">
        <w:rPr>
          <w:rFonts w:ascii="ＭＳ 明朝" w:eastAsia="ＭＳ 明朝" w:hAnsi="ＭＳ 明朝" w:cs="ＭＳ 明朝" w:hint="eastAsia"/>
          <w:color w:val="000000"/>
          <w:kern w:val="0"/>
          <w:sz w:val="20"/>
          <w:szCs w:val="20"/>
        </w:rPr>
        <w:t>図</w:t>
      </w:r>
      <w:r w:rsidR="001239B1" w:rsidRPr="00F44BE2">
        <w:rPr>
          <w:rFonts w:ascii="ＭＳ 明朝" w:eastAsia="ＭＳ 明朝" w:hAnsi="ＭＳ 明朝" w:cs="Malgun Gothic Semilight" w:hint="eastAsia"/>
          <w:color w:val="000000"/>
          <w:kern w:val="0"/>
          <w:sz w:val="20"/>
          <w:szCs w:val="20"/>
        </w:rPr>
        <w:t>っていきます。</w:t>
      </w:r>
    </w:p>
    <w:p w:rsidR="001239B1" w:rsidRPr="001D788A" w:rsidRDefault="001239B1" w:rsidP="00B67405">
      <w:pPr>
        <w:autoSpaceDE w:val="0"/>
        <w:autoSpaceDN w:val="0"/>
        <w:adjustRightInd w:val="0"/>
        <w:jc w:val="left"/>
        <w:rPr>
          <w:rFonts w:ascii="ＭＳ ゴシック" w:eastAsia="ＭＳ ゴシック" w:hAnsi="ＭＳ ゴシック" w:cs="KqbktkTSRyuminPr6N-Regular"/>
          <w:color w:val="000000"/>
          <w:kern w:val="0"/>
          <w:sz w:val="20"/>
          <w:szCs w:val="20"/>
          <w:bdr w:val="single" w:sz="4" w:space="0" w:color="auto"/>
        </w:rPr>
      </w:pPr>
      <w:r w:rsidRPr="001D788A">
        <w:rPr>
          <w:rFonts w:ascii="ＭＳ ゴシック" w:eastAsia="ＭＳ ゴシック" w:hAnsi="ＭＳ ゴシック" w:cs="ＭＳ 明朝" w:hint="eastAsia"/>
          <w:color w:val="000000"/>
          <w:kern w:val="0"/>
          <w:sz w:val="20"/>
          <w:szCs w:val="20"/>
          <w:bdr w:val="single" w:sz="4" w:space="0" w:color="auto"/>
        </w:rPr>
        <w:t>内</w:t>
      </w:r>
      <w:r w:rsidRPr="001D788A">
        <w:rPr>
          <w:rFonts w:ascii="ＭＳ ゴシック" w:eastAsia="ＭＳ ゴシック" w:hAnsi="ＭＳ ゴシック" w:cs="KqbktkTSRyuminPr6N-Regular"/>
          <w:color w:val="000000"/>
          <w:kern w:val="0"/>
          <w:sz w:val="20"/>
          <w:szCs w:val="20"/>
          <w:bdr w:val="single" w:sz="4" w:space="0" w:color="auto"/>
        </w:rPr>
        <w:t xml:space="preserve"> </w:t>
      </w:r>
      <w:r w:rsidRPr="001D788A">
        <w:rPr>
          <w:rFonts w:ascii="ＭＳ ゴシック" w:eastAsia="ＭＳ ゴシック" w:hAnsi="ＭＳ ゴシック" w:cs="ＭＳ 明朝" w:hint="eastAsia"/>
          <w:color w:val="000000"/>
          <w:kern w:val="0"/>
          <w:sz w:val="20"/>
          <w:szCs w:val="20"/>
          <w:bdr w:val="single" w:sz="4" w:space="0" w:color="auto"/>
        </w:rPr>
        <w:t>容</w:t>
      </w:r>
    </w:p>
    <w:p w:rsidR="001239B1" w:rsidRPr="005C2EFA" w:rsidRDefault="001239B1" w:rsidP="00B67405">
      <w:pPr>
        <w:autoSpaceDE w:val="0"/>
        <w:autoSpaceDN w:val="0"/>
        <w:adjustRightInd w:val="0"/>
        <w:jc w:val="left"/>
        <w:rPr>
          <w:rFonts w:ascii="ＭＳ 明朝" w:eastAsia="ＭＳ 明朝" w:hAnsi="ＭＳ 明朝" w:cs="KqbktkTSRyuminPr6N-Regular"/>
          <w:color w:val="000000"/>
          <w:kern w:val="0"/>
          <w:sz w:val="20"/>
          <w:szCs w:val="20"/>
        </w:rPr>
      </w:pPr>
      <w:r w:rsidRPr="00F44BE2">
        <w:rPr>
          <w:rFonts w:ascii="ＭＳ 明朝" w:eastAsia="ＭＳ 明朝" w:hAnsi="ＭＳ 明朝" w:cs="KqbktkTSRyuminPr6N-Regular" w:hint="eastAsia"/>
          <w:color w:val="000000"/>
          <w:kern w:val="0"/>
          <w:sz w:val="20"/>
          <w:szCs w:val="20"/>
        </w:rPr>
        <w:t>①</w:t>
      </w:r>
      <w:r w:rsidRPr="00F44BE2">
        <w:rPr>
          <w:rFonts w:ascii="ＭＳ 明朝" w:eastAsia="ＭＳ 明朝" w:hAnsi="ＭＳ 明朝" w:cs="ＭＳ 明朝" w:hint="eastAsia"/>
          <w:color w:val="000000"/>
          <w:kern w:val="0"/>
          <w:sz w:val="20"/>
          <w:szCs w:val="20"/>
        </w:rPr>
        <w:t>各施設</w:t>
      </w:r>
      <w:r w:rsidRPr="00F44BE2">
        <w:rPr>
          <w:rFonts w:ascii="ＭＳ 明朝" w:eastAsia="ＭＳ 明朝" w:hAnsi="ＭＳ 明朝" w:cs="Malgun Gothic Semilight" w:hint="eastAsia"/>
          <w:color w:val="000000"/>
          <w:kern w:val="0"/>
          <w:sz w:val="20"/>
          <w:szCs w:val="20"/>
        </w:rPr>
        <w:t>に「</w:t>
      </w:r>
      <w:r w:rsidRPr="00F44BE2">
        <w:rPr>
          <w:rFonts w:ascii="ＭＳ 明朝" w:eastAsia="ＭＳ 明朝" w:hAnsi="ＭＳ 明朝" w:cs="ＭＳ 明朝" w:hint="eastAsia"/>
          <w:color w:val="000000"/>
          <w:kern w:val="0"/>
          <w:sz w:val="20"/>
          <w:szCs w:val="20"/>
        </w:rPr>
        <w:t>地域</w:t>
      </w:r>
      <w:r w:rsidRPr="00F44BE2">
        <w:rPr>
          <w:rFonts w:ascii="ＭＳ 明朝" w:eastAsia="ＭＳ 明朝" w:hAnsi="ＭＳ 明朝" w:cs="Malgun Gothic Semilight" w:hint="eastAsia"/>
          <w:color w:val="000000"/>
          <w:kern w:val="0"/>
          <w:sz w:val="20"/>
          <w:szCs w:val="20"/>
        </w:rPr>
        <w:t>に</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近</w:t>
      </w:r>
      <w:r w:rsidRPr="00F44BE2">
        <w:rPr>
          <w:rFonts w:ascii="ＭＳ 明朝" w:eastAsia="ＭＳ 明朝" w:hAnsi="ＭＳ 明朝" w:cs="Malgun Gothic Semilight" w:hint="eastAsia"/>
          <w:color w:val="000000"/>
          <w:kern w:val="0"/>
          <w:sz w:val="20"/>
          <w:szCs w:val="20"/>
        </w:rPr>
        <w:t>な</w:t>
      </w:r>
      <w:r w:rsidRPr="00F44BE2">
        <w:rPr>
          <w:rFonts w:ascii="ＭＳ 明朝" w:eastAsia="ＭＳ 明朝" w:hAnsi="ＭＳ 明朝" w:cs="ＭＳ 明朝" w:hint="eastAsia"/>
          <w:color w:val="000000"/>
          <w:kern w:val="0"/>
          <w:sz w:val="20"/>
          <w:szCs w:val="20"/>
        </w:rPr>
        <w:t>福祉相談</w:t>
      </w:r>
      <w:r w:rsidR="005C2EFA">
        <w:rPr>
          <w:rFonts w:ascii="ＭＳ 明朝" w:eastAsia="ＭＳ 明朝" w:hAnsi="ＭＳ 明朝" w:cs="ＭＳ 明朝" w:hint="eastAsia"/>
          <w:color w:val="000000"/>
          <w:kern w:val="0"/>
          <w:sz w:val="20"/>
          <w:szCs w:val="20"/>
        </w:rPr>
        <w:t>窓口</w:t>
      </w:r>
      <w:r w:rsidRPr="005C2EFA">
        <w:rPr>
          <w:rFonts w:ascii="ＭＳ 明朝" w:eastAsia="ＭＳ 明朝" w:hAnsi="ＭＳ 明朝" w:cs="Malgun Gothic Semilight" w:hint="eastAsia"/>
          <w:color w:val="000000"/>
          <w:kern w:val="0"/>
          <w:sz w:val="20"/>
          <w:szCs w:val="20"/>
        </w:rPr>
        <w:t>」を</w:t>
      </w:r>
      <w:r w:rsidRPr="005C2EFA">
        <w:rPr>
          <w:rFonts w:ascii="ＭＳ 明朝" w:eastAsia="ＭＳ 明朝" w:hAnsi="ＭＳ 明朝" w:cs="ＭＳ 明朝" w:hint="eastAsia"/>
          <w:color w:val="000000"/>
          <w:kern w:val="0"/>
          <w:sz w:val="20"/>
          <w:szCs w:val="20"/>
        </w:rPr>
        <w:t>設置</w:t>
      </w:r>
      <w:r w:rsidRPr="005C2EFA">
        <w:rPr>
          <w:rFonts w:ascii="ＭＳ 明朝" w:eastAsia="ＭＳ 明朝" w:hAnsi="ＭＳ 明朝" w:cs="Malgun Gothic Semilight" w:hint="eastAsia"/>
          <w:color w:val="000000"/>
          <w:kern w:val="0"/>
          <w:sz w:val="20"/>
          <w:szCs w:val="20"/>
        </w:rPr>
        <w:t>する。</w:t>
      </w:r>
    </w:p>
    <w:p w:rsidR="001239B1" w:rsidRPr="005C2EFA" w:rsidRDefault="001239B1" w:rsidP="00B67405">
      <w:pPr>
        <w:autoSpaceDE w:val="0"/>
        <w:autoSpaceDN w:val="0"/>
        <w:adjustRightInd w:val="0"/>
        <w:jc w:val="left"/>
        <w:rPr>
          <w:rFonts w:ascii="ＭＳ 明朝" w:eastAsia="ＭＳ 明朝" w:hAnsi="ＭＳ 明朝" w:cs="KqbktkTSRyuminPr6N-Regular"/>
          <w:color w:val="000000"/>
          <w:kern w:val="0"/>
          <w:sz w:val="20"/>
          <w:szCs w:val="20"/>
        </w:rPr>
      </w:pPr>
      <w:r w:rsidRPr="005C2EFA">
        <w:rPr>
          <w:rFonts w:ascii="ＭＳ 明朝" w:eastAsia="ＭＳ 明朝" w:hAnsi="ＭＳ 明朝" w:cs="KqbktkTSRyuminPr6N-Regular" w:hint="eastAsia"/>
          <w:color w:val="000000"/>
          <w:kern w:val="0"/>
          <w:sz w:val="20"/>
          <w:szCs w:val="20"/>
        </w:rPr>
        <w:t>その</w:t>
      </w:r>
      <w:r w:rsidRPr="005C2EFA">
        <w:rPr>
          <w:rFonts w:ascii="ＭＳ 明朝" w:eastAsia="ＭＳ 明朝" w:hAnsi="ＭＳ 明朝" w:cs="ＭＳ 明朝" w:hint="eastAsia"/>
          <w:color w:val="000000"/>
          <w:kern w:val="0"/>
          <w:sz w:val="20"/>
          <w:szCs w:val="20"/>
        </w:rPr>
        <w:t>対応</w:t>
      </w:r>
      <w:r w:rsidRPr="005C2EFA">
        <w:rPr>
          <w:rFonts w:ascii="ＭＳ 明朝" w:eastAsia="ＭＳ 明朝" w:hAnsi="ＭＳ 明朝" w:cs="Malgun Gothic Semilight" w:hint="eastAsia"/>
          <w:color w:val="000000"/>
          <w:kern w:val="0"/>
          <w:sz w:val="20"/>
          <w:szCs w:val="20"/>
        </w:rPr>
        <w:t>については</w:t>
      </w:r>
      <w:r w:rsidRPr="005C2EFA">
        <w:rPr>
          <w:rFonts w:ascii="ＭＳ 明朝" w:eastAsia="ＭＳ 明朝" w:hAnsi="ＭＳ 明朝" w:cs="ＭＳ 明朝" w:hint="eastAsia"/>
          <w:color w:val="000000"/>
          <w:kern w:val="0"/>
          <w:sz w:val="20"/>
          <w:szCs w:val="20"/>
        </w:rPr>
        <w:t>各施設</w:t>
      </w:r>
      <w:r w:rsidRPr="005C2EFA">
        <w:rPr>
          <w:rFonts w:ascii="ＭＳ 明朝" w:eastAsia="ＭＳ 明朝" w:hAnsi="ＭＳ 明朝" w:cs="Malgun Gothic Semilight" w:hint="eastAsia"/>
          <w:color w:val="000000"/>
          <w:kern w:val="0"/>
          <w:sz w:val="20"/>
          <w:szCs w:val="20"/>
        </w:rPr>
        <w:t>の</w:t>
      </w:r>
      <w:r w:rsidRPr="005C2EFA">
        <w:rPr>
          <w:rFonts w:ascii="ＭＳ 明朝" w:eastAsia="ＭＳ 明朝" w:hAnsi="ＭＳ 明朝" w:cs="ＭＳ 明朝" w:hint="eastAsia"/>
          <w:color w:val="000000"/>
          <w:kern w:val="0"/>
          <w:sz w:val="20"/>
          <w:szCs w:val="20"/>
        </w:rPr>
        <w:t>職員</w:t>
      </w:r>
      <w:r w:rsidRPr="005C2EFA">
        <w:rPr>
          <w:rFonts w:ascii="ＭＳ 明朝" w:eastAsia="ＭＳ 明朝" w:hAnsi="ＭＳ 明朝" w:cs="Malgun Gothic Semilight" w:hint="eastAsia"/>
          <w:color w:val="000000"/>
          <w:kern w:val="0"/>
          <w:sz w:val="20"/>
          <w:szCs w:val="20"/>
        </w:rPr>
        <w:t>により</w:t>
      </w:r>
      <w:r w:rsidRPr="005C2EFA">
        <w:rPr>
          <w:rFonts w:ascii="ＭＳ 明朝" w:eastAsia="ＭＳ 明朝" w:hAnsi="ＭＳ 明朝" w:cs="ＭＳ 明朝" w:hint="eastAsia"/>
          <w:color w:val="000000"/>
          <w:kern w:val="0"/>
          <w:sz w:val="20"/>
          <w:szCs w:val="20"/>
        </w:rPr>
        <w:t>対応</w:t>
      </w:r>
      <w:r w:rsidRPr="005C2EFA">
        <w:rPr>
          <w:rFonts w:ascii="ＭＳ 明朝" w:eastAsia="ＭＳ 明朝" w:hAnsi="ＭＳ 明朝" w:cs="Malgun Gothic Semilight" w:hint="eastAsia"/>
          <w:color w:val="000000"/>
          <w:kern w:val="0"/>
          <w:sz w:val="20"/>
          <w:szCs w:val="20"/>
        </w:rPr>
        <w:t>する。</w:t>
      </w:r>
    </w:p>
    <w:p w:rsidR="001239B1" w:rsidRPr="00F44BE2" w:rsidRDefault="001239B1" w:rsidP="00B67405">
      <w:pPr>
        <w:autoSpaceDE w:val="0"/>
        <w:autoSpaceDN w:val="0"/>
        <w:adjustRightInd w:val="0"/>
        <w:jc w:val="left"/>
        <w:rPr>
          <w:rFonts w:ascii="ＭＳ 明朝" w:eastAsia="ＭＳ 明朝" w:hAnsi="ＭＳ 明朝" w:cs="KqbktkTSRyuminPr6N-Regular"/>
          <w:color w:val="000000"/>
          <w:kern w:val="0"/>
          <w:sz w:val="20"/>
          <w:szCs w:val="20"/>
        </w:rPr>
      </w:pPr>
      <w:r w:rsidRPr="00F44BE2">
        <w:rPr>
          <w:rFonts w:ascii="ＭＳ 明朝" w:eastAsia="ＭＳ 明朝" w:hAnsi="ＭＳ 明朝" w:cs="KqbktkTSRyuminPr6N-Regular" w:hint="eastAsia"/>
          <w:color w:val="000000"/>
          <w:kern w:val="0"/>
          <w:sz w:val="20"/>
          <w:szCs w:val="20"/>
        </w:rPr>
        <w:t>②</w:t>
      </w:r>
      <w:r w:rsidRPr="00F44BE2">
        <w:rPr>
          <w:rFonts w:ascii="ＭＳ 明朝" w:eastAsia="ＭＳ 明朝" w:hAnsi="ＭＳ 明朝" w:cs="ＭＳ 明朝" w:hint="eastAsia"/>
          <w:color w:val="000000"/>
          <w:kern w:val="0"/>
          <w:sz w:val="20"/>
          <w:szCs w:val="20"/>
        </w:rPr>
        <w:t>相談</w:t>
      </w:r>
      <w:r w:rsidRPr="00F44BE2">
        <w:rPr>
          <w:rFonts w:ascii="ＭＳ 明朝" w:eastAsia="ＭＳ 明朝" w:hAnsi="ＭＳ 明朝" w:cs="Malgun Gothic Semilight" w:hint="eastAsia"/>
          <w:color w:val="000000"/>
          <w:kern w:val="0"/>
          <w:sz w:val="20"/>
          <w:szCs w:val="20"/>
        </w:rPr>
        <w:t>を</w:t>
      </w:r>
      <w:r w:rsidRPr="00F44BE2">
        <w:rPr>
          <w:rFonts w:ascii="ＭＳ 明朝" w:eastAsia="ＭＳ 明朝" w:hAnsi="ＭＳ 明朝" w:cs="ＭＳ 明朝" w:hint="eastAsia"/>
          <w:color w:val="000000"/>
          <w:kern w:val="0"/>
          <w:sz w:val="20"/>
          <w:szCs w:val="20"/>
        </w:rPr>
        <w:t>受</w:t>
      </w:r>
      <w:r w:rsidRPr="00F44BE2">
        <w:rPr>
          <w:rFonts w:ascii="ＭＳ 明朝" w:eastAsia="ＭＳ 明朝" w:hAnsi="ＭＳ 明朝" w:cs="Malgun Gothic Semilight" w:hint="eastAsia"/>
          <w:color w:val="000000"/>
          <w:kern w:val="0"/>
          <w:sz w:val="20"/>
          <w:szCs w:val="20"/>
        </w:rPr>
        <w:t>けた</w:t>
      </w:r>
      <w:r w:rsidRPr="00F44BE2">
        <w:rPr>
          <w:rFonts w:ascii="ＭＳ 明朝" w:eastAsia="ＭＳ 明朝" w:hAnsi="ＭＳ 明朝" w:cs="ＭＳ 明朝" w:hint="eastAsia"/>
          <w:color w:val="000000"/>
          <w:kern w:val="0"/>
          <w:sz w:val="20"/>
          <w:szCs w:val="20"/>
        </w:rPr>
        <w:t>内容</w:t>
      </w:r>
      <w:r w:rsidRPr="00F44BE2">
        <w:rPr>
          <w:rFonts w:ascii="ＭＳ 明朝" w:eastAsia="ＭＳ 明朝" w:hAnsi="ＭＳ 明朝" w:cs="Malgun Gothic Semilight" w:hint="eastAsia"/>
          <w:color w:val="000000"/>
          <w:kern w:val="0"/>
          <w:sz w:val="20"/>
          <w:szCs w:val="20"/>
        </w:rPr>
        <w:t>により、</w:t>
      </w:r>
      <w:r w:rsidRPr="00F44BE2">
        <w:rPr>
          <w:rFonts w:ascii="ＭＳ 明朝" w:eastAsia="ＭＳ 明朝" w:hAnsi="ＭＳ 明朝" w:cs="ＭＳ 明朝" w:hint="eastAsia"/>
          <w:color w:val="000000"/>
          <w:kern w:val="0"/>
          <w:sz w:val="20"/>
          <w:szCs w:val="20"/>
        </w:rPr>
        <w:t>他施設</w:t>
      </w:r>
      <w:r w:rsidRPr="00F44BE2">
        <w:rPr>
          <w:rFonts w:ascii="ＭＳ 明朝" w:eastAsia="ＭＳ 明朝" w:hAnsi="ＭＳ 明朝" w:cs="Malgun Gothic Semilight" w:hint="eastAsia"/>
          <w:color w:val="000000"/>
          <w:kern w:val="0"/>
          <w:sz w:val="20"/>
          <w:szCs w:val="20"/>
        </w:rPr>
        <w:t>や</w:t>
      </w:r>
      <w:r w:rsidRPr="00F44BE2">
        <w:rPr>
          <w:rFonts w:ascii="ＭＳ 明朝" w:eastAsia="ＭＳ 明朝" w:hAnsi="ＭＳ 明朝" w:cs="ＭＳ 明朝" w:hint="eastAsia"/>
          <w:color w:val="000000"/>
          <w:kern w:val="0"/>
          <w:sz w:val="20"/>
          <w:szCs w:val="20"/>
        </w:rPr>
        <w:t>関係機関</w:t>
      </w:r>
      <w:r w:rsidRPr="00F44BE2">
        <w:rPr>
          <w:rFonts w:ascii="ＭＳ 明朝" w:eastAsia="ＭＳ 明朝" w:hAnsi="ＭＳ 明朝" w:cs="Malgun Gothic Semilight" w:hint="eastAsia"/>
          <w:color w:val="000000"/>
          <w:kern w:val="0"/>
          <w:sz w:val="20"/>
          <w:szCs w:val="20"/>
        </w:rPr>
        <w:t>につなげる。</w:t>
      </w:r>
    </w:p>
    <w:p w:rsidR="001239B1" w:rsidRPr="00F44BE2" w:rsidRDefault="001239B1" w:rsidP="00B67405">
      <w:pPr>
        <w:autoSpaceDE w:val="0"/>
        <w:autoSpaceDN w:val="0"/>
        <w:adjustRightInd w:val="0"/>
        <w:jc w:val="left"/>
        <w:rPr>
          <w:rFonts w:ascii="ＭＳ 明朝" w:eastAsia="ＭＳ 明朝" w:hAnsi="ＭＳ 明朝" w:cs="KqbktkTSRyuminPr6N-Regular"/>
          <w:color w:val="000000"/>
          <w:kern w:val="0"/>
          <w:sz w:val="20"/>
          <w:szCs w:val="20"/>
        </w:rPr>
      </w:pPr>
      <w:r w:rsidRPr="00F44BE2">
        <w:rPr>
          <w:rFonts w:ascii="ＭＳ 明朝" w:eastAsia="ＭＳ 明朝" w:hAnsi="ＭＳ 明朝" w:cs="KqbktkTSRyuminPr6N-Regular" w:hint="eastAsia"/>
          <w:color w:val="000000"/>
          <w:kern w:val="0"/>
          <w:sz w:val="20"/>
          <w:szCs w:val="20"/>
        </w:rPr>
        <w:t>（</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次的相談窓</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機能</w:t>
      </w:r>
      <w:r w:rsidRPr="00F44BE2">
        <w:rPr>
          <w:rFonts w:ascii="ＭＳ 明朝" w:eastAsia="ＭＳ 明朝" w:hAnsi="ＭＳ 明朝" w:cs="Malgun Gothic Semilight" w:hint="eastAsia"/>
          <w:color w:val="000000"/>
          <w:kern w:val="0"/>
          <w:sz w:val="20"/>
          <w:szCs w:val="20"/>
        </w:rPr>
        <w:t>）</w:t>
      </w:r>
    </w:p>
    <w:p w:rsidR="001239B1" w:rsidRPr="00F44BE2" w:rsidRDefault="001239B1" w:rsidP="00B67405">
      <w:pPr>
        <w:autoSpaceDE w:val="0"/>
        <w:autoSpaceDN w:val="0"/>
        <w:adjustRightInd w:val="0"/>
        <w:jc w:val="left"/>
        <w:rPr>
          <w:rFonts w:ascii="ＭＳ 明朝" w:eastAsia="ＭＳ 明朝" w:hAnsi="ＭＳ 明朝" w:cs="KqbktkTSRyuminPr6N-Regular"/>
          <w:color w:val="000000"/>
          <w:kern w:val="0"/>
          <w:sz w:val="20"/>
          <w:szCs w:val="20"/>
        </w:rPr>
      </w:pPr>
      <w:r w:rsidRPr="00F44BE2">
        <w:rPr>
          <w:rFonts w:ascii="ＭＳ 明朝" w:eastAsia="ＭＳ 明朝" w:hAnsi="ＭＳ 明朝" w:cs="KqbktkTSRyuminPr6N-Regular" w:hint="eastAsia"/>
          <w:color w:val="000000"/>
          <w:kern w:val="0"/>
          <w:sz w:val="20"/>
          <w:szCs w:val="20"/>
        </w:rPr>
        <w:t>③</w:t>
      </w:r>
      <w:r w:rsidRPr="00F44BE2">
        <w:rPr>
          <w:rFonts w:ascii="ＭＳ 明朝" w:eastAsia="ＭＳ 明朝" w:hAnsi="ＭＳ 明朝" w:cs="ＭＳ 明朝" w:hint="eastAsia"/>
          <w:color w:val="000000"/>
          <w:kern w:val="0"/>
          <w:sz w:val="20"/>
          <w:szCs w:val="20"/>
        </w:rPr>
        <w:t>適切</w:t>
      </w:r>
      <w:r w:rsidRPr="00F44BE2">
        <w:rPr>
          <w:rFonts w:ascii="ＭＳ 明朝" w:eastAsia="ＭＳ 明朝" w:hAnsi="ＭＳ 明朝" w:cs="Malgun Gothic Semilight" w:hint="eastAsia"/>
          <w:color w:val="000000"/>
          <w:kern w:val="0"/>
          <w:sz w:val="20"/>
          <w:szCs w:val="20"/>
        </w:rPr>
        <w:t>なつなぎがスム</w:t>
      </w:r>
      <w:r w:rsidRPr="00F44BE2">
        <w:rPr>
          <w:rFonts w:ascii="ＭＳ 明朝" w:eastAsia="ＭＳ 明朝" w:hAnsi="ＭＳ 明朝" w:cs="ＭＳ 明朝" w:hint="eastAsia"/>
          <w:color w:val="000000"/>
          <w:kern w:val="0"/>
          <w:sz w:val="20"/>
          <w:szCs w:val="20"/>
        </w:rPr>
        <w:t>ー</w:t>
      </w:r>
      <w:r w:rsidRPr="00F44BE2">
        <w:rPr>
          <w:rFonts w:ascii="ＭＳ 明朝" w:eastAsia="ＭＳ 明朝" w:hAnsi="ＭＳ 明朝" w:cs="Malgun Gothic Semilight" w:hint="eastAsia"/>
          <w:color w:val="000000"/>
          <w:kern w:val="0"/>
          <w:sz w:val="20"/>
          <w:szCs w:val="20"/>
        </w:rPr>
        <w:t>ズにできるように、</w:t>
      </w:r>
      <w:r w:rsidR="0047438F">
        <w:rPr>
          <w:rFonts w:ascii="ＭＳ 明朝" w:eastAsia="ＭＳ 明朝" w:hAnsi="ＭＳ 明朝" w:cs="Malgun Gothic Semilight" w:hint="eastAsia"/>
          <w:color w:val="000000"/>
          <w:kern w:val="0"/>
          <w:sz w:val="20"/>
          <w:szCs w:val="20"/>
        </w:rPr>
        <w:t>社福連</w:t>
      </w:r>
      <w:r w:rsidRPr="00F44BE2">
        <w:rPr>
          <w:rFonts w:ascii="ＭＳ 明朝" w:eastAsia="ＭＳ 明朝" w:hAnsi="ＭＳ 明朝" w:cs="Malgun Gothic Semilight" w:hint="eastAsia"/>
          <w:color w:val="000000"/>
          <w:kern w:val="0"/>
          <w:sz w:val="20"/>
          <w:szCs w:val="20"/>
        </w:rPr>
        <w:t>を</w:t>
      </w:r>
      <w:r w:rsidR="0047438F">
        <w:rPr>
          <w:rFonts w:ascii="ＭＳ 明朝" w:eastAsia="ＭＳ 明朝" w:hAnsi="ＭＳ 明朝" w:cs="Malgun Gothic Semilight" w:hint="eastAsia"/>
          <w:color w:val="000000"/>
          <w:kern w:val="0"/>
          <w:sz w:val="20"/>
          <w:szCs w:val="20"/>
        </w:rPr>
        <w:t>中心</w:t>
      </w:r>
    </w:p>
    <w:p w:rsidR="001239B1" w:rsidRDefault="001239B1" w:rsidP="00B67405">
      <w:pPr>
        <w:autoSpaceDE w:val="0"/>
        <w:autoSpaceDN w:val="0"/>
        <w:adjustRightInd w:val="0"/>
        <w:jc w:val="left"/>
        <w:rPr>
          <w:rFonts w:ascii="ＭＳ 明朝" w:eastAsia="ＭＳ 明朝" w:hAnsi="ＭＳ 明朝" w:cs="Malgun Gothic Semilight"/>
          <w:color w:val="000000"/>
          <w:kern w:val="0"/>
          <w:sz w:val="20"/>
          <w:szCs w:val="20"/>
        </w:rPr>
      </w:pPr>
      <w:r w:rsidRPr="00F44BE2">
        <w:rPr>
          <w:rFonts w:ascii="ＭＳ 明朝" w:eastAsia="ＭＳ 明朝" w:hAnsi="ＭＳ 明朝" w:cs="Malgun Gothic Semilight" w:hint="eastAsia"/>
          <w:color w:val="000000"/>
          <w:kern w:val="0"/>
          <w:sz w:val="20"/>
          <w:szCs w:val="20"/>
        </w:rPr>
        <w:t>とした</w:t>
      </w:r>
      <w:r w:rsidRPr="00F44BE2">
        <w:rPr>
          <w:rFonts w:ascii="ＭＳ 明朝" w:eastAsia="ＭＳ 明朝" w:hAnsi="ＭＳ 明朝" w:cs="ＭＳ 明朝" w:hint="eastAsia"/>
          <w:color w:val="000000"/>
          <w:kern w:val="0"/>
          <w:sz w:val="20"/>
          <w:szCs w:val="20"/>
        </w:rPr>
        <w:t>相談</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援</w:t>
      </w:r>
      <w:r w:rsidRPr="00F44BE2">
        <w:rPr>
          <w:rFonts w:ascii="ＭＳ 明朝" w:eastAsia="ＭＳ 明朝" w:hAnsi="ＭＳ 明朝" w:cs="Malgun Gothic Semilight" w:hint="eastAsia"/>
          <w:color w:val="000000"/>
          <w:kern w:val="0"/>
          <w:sz w:val="20"/>
          <w:szCs w:val="20"/>
        </w:rPr>
        <w:t>ネットワ</w:t>
      </w:r>
      <w:r w:rsidRPr="00F44BE2">
        <w:rPr>
          <w:rFonts w:ascii="ＭＳ 明朝" w:eastAsia="ＭＳ 明朝" w:hAnsi="ＭＳ 明朝" w:cs="ＭＳ 明朝" w:hint="eastAsia"/>
          <w:color w:val="000000"/>
          <w:kern w:val="0"/>
          <w:sz w:val="20"/>
          <w:szCs w:val="20"/>
        </w:rPr>
        <w:t>ー</w:t>
      </w:r>
      <w:r w:rsidRPr="00F44BE2">
        <w:rPr>
          <w:rFonts w:ascii="ＭＳ 明朝" w:eastAsia="ＭＳ 明朝" w:hAnsi="ＭＳ 明朝" w:cs="Malgun Gothic Semilight" w:hint="eastAsia"/>
          <w:color w:val="000000"/>
          <w:kern w:val="0"/>
          <w:sz w:val="20"/>
          <w:szCs w:val="20"/>
        </w:rPr>
        <w:t>クを</w:t>
      </w:r>
      <w:r w:rsidRPr="00F44BE2">
        <w:rPr>
          <w:rFonts w:ascii="ＭＳ 明朝" w:eastAsia="ＭＳ 明朝" w:hAnsi="ＭＳ 明朝" w:cs="ＭＳ 明朝" w:hint="eastAsia"/>
          <w:color w:val="000000"/>
          <w:kern w:val="0"/>
          <w:sz w:val="20"/>
          <w:szCs w:val="20"/>
        </w:rPr>
        <w:t>構築</w:t>
      </w:r>
      <w:r w:rsidRPr="00F44BE2">
        <w:rPr>
          <w:rFonts w:ascii="ＭＳ 明朝" w:eastAsia="ＭＳ 明朝" w:hAnsi="ＭＳ 明朝" w:cs="Malgun Gothic Semilight" w:hint="eastAsia"/>
          <w:color w:val="000000"/>
          <w:kern w:val="0"/>
          <w:sz w:val="20"/>
          <w:szCs w:val="20"/>
        </w:rPr>
        <w:t>する。</w:t>
      </w:r>
    </w:p>
    <w:p w:rsidR="0047438F" w:rsidRDefault="0047438F" w:rsidP="00B67405">
      <w:pPr>
        <w:autoSpaceDE w:val="0"/>
        <w:autoSpaceDN w:val="0"/>
        <w:adjustRightInd w:val="0"/>
        <w:jc w:val="left"/>
        <w:rPr>
          <w:rFonts w:ascii="ＭＳ 明朝" w:eastAsia="ＭＳ 明朝" w:hAnsi="ＭＳ 明朝" w:cs="Malgun Gothic Semilight"/>
          <w:color w:val="000000"/>
          <w:kern w:val="0"/>
          <w:sz w:val="20"/>
          <w:szCs w:val="20"/>
        </w:rPr>
      </w:pPr>
      <w:r>
        <w:rPr>
          <w:rFonts w:ascii="ＭＳ 明朝" w:eastAsia="ＭＳ 明朝" w:hAnsi="ＭＳ 明朝" w:cs="Malgun Gothic Semilight" w:hint="eastAsia"/>
          <w:color w:val="000000"/>
          <w:kern w:val="0"/>
          <w:sz w:val="20"/>
          <w:szCs w:val="20"/>
        </w:rPr>
        <w:t>④社会資源リスト及び相談窓口の手引きの活用</w:t>
      </w:r>
    </w:p>
    <w:p w:rsidR="005C2EFA" w:rsidRPr="001D788A" w:rsidRDefault="005C2EFA" w:rsidP="005C2EFA">
      <w:pPr>
        <w:autoSpaceDE w:val="0"/>
        <w:autoSpaceDN w:val="0"/>
        <w:adjustRightInd w:val="0"/>
        <w:jc w:val="left"/>
        <w:rPr>
          <w:rFonts w:ascii="ＭＳ ゴシック" w:eastAsia="ＭＳ ゴシック" w:hAnsi="ＭＳ ゴシック" w:cs="KqbktkTSRyuminPr6N-Regular"/>
          <w:color w:val="000000"/>
          <w:kern w:val="0"/>
          <w:sz w:val="20"/>
          <w:szCs w:val="20"/>
          <w:bdr w:val="single" w:sz="4" w:space="0" w:color="auto"/>
        </w:rPr>
      </w:pPr>
      <w:r>
        <w:rPr>
          <w:rFonts w:ascii="ＭＳ ゴシック" w:eastAsia="ＭＳ ゴシック" w:hAnsi="ＭＳ ゴシック" w:cs="KqbktkTSRyuminPr6N-Regular" w:hint="eastAsia"/>
          <w:color w:val="000000"/>
          <w:kern w:val="0"/>
          <w:sz w:val="20"/>
          <w:szCs w:val="20"/>
          <w:bdr w:val="single" w:sz="4" w:space="0" w:color="auto"/>
        </w:rPr>
        <w:t>活動実績</w:t>
      </w:r>
    </w:p>
    <w:p w:rsidR="005C2EFA" w:rsidRPr="00F65436" w:rsidRDefault="005C2EFA" w:rsidP="005C2EFA">
      <w:pPr>
        <w:autoSpaceDE w:val="0"/>
        <w:autoSpaceDN w:val="0"/>
        <w:adjustRightInd w:val="0"/>
        <w:jc w:val="left"/>
        <w:rPr>
          <w:rFonts w:ascii="ＭＳ 明朝" w:eastAsia="ＭＳ 明朝" w:hAnsi="ＭＳ 明朝" w:cs="Microsoft JhengHei"/>
          <w:color w:val="0000FF"/>
          <w:kern w:val="0"/>
          <w:sz w:val="20"/>
          <w:szCs w:val="20"/>
        </w:rPr>
      </w:pPr>
      <w:r>
        <w:rPr>
          <w:rFonts w:ascii="ＭＳ ゴシック" w:eastAsia="ＭＳ ゴシック" w:hAnsi="ＭＳ ゴシック" w:cs="Microsoft JhengHei" w:hint="eastAsia"/>
          <w:b/>
          <w:color w:val="000000"/>
          <w:kern w:val="0"/>
          <w:sz w:val="20"/>
          <w:szCs w:val="20"/>
        </w:rPr>
        <w:t xml:space="preserve">　</w:t>
      </w:r>
      <w:r w:rsidRPr="00F65436">
        <w:rPr>
          <w:rFonts w:ascii="ＭＳ 明朝" w:eastAsia="ＭＳ 明朝" w:hAnsi="ＭＳ 明朝" w:cs="Microsoft JhengHei" w:hint="eastAsia"/>
          <w:color w:val="0000FF"/>
          <w:kern w:val="0"/>
          <w:sz w:val="20"/>
          <w:szCs w:val="20"/>
        </w:rPr>
        <w:t>設置窓口において、それぞれ対応</w:t>
      </w:r>
      <w:r w:rsidR="00E90FD8" w:rsidRPr="00F65436">
        <w:rPr>
          <w:rFonts w:ascii="ＭＳ 明朝" w:eastAsia="ＭＳ 明朝" w:hAnsi="ＭＳ 明朝" w:cs="Microsoft JhengHei" w:hint="eastAsia"/>
          <w:color w:val="0000FF"/>
          <w:kern w:val="0"/>
          <w:sz w:val="20"/>
          <w:szCs w:val="20"/>
        </w:rPr>
        <w:t>。</w:t>
      </w:r>
    </w:p>
    <w:p w:rsidR="0012497F" w:rsidRPr="00F65436" w:rsidRDefault="005C2EFA" w:rsidP="00B67405">
      <w:pPr>
        <w:autoSpaceDE w:val="0"/>
        <w:autoSpaceDN w:val="0"/>
        <w:adjustRightInd w:val="0"/>
        <w:jc w:val="left"/>
        <w:rPr>
          <w:rFonts w:ascii="ＭＳ 明朝" w:eastAsia="ＭＳ 明朝" w:hAnsi="ＭＳ 明朝" w:cs="KqbktkTSRyuminPr6N-Regular"/>
          <w:color w:val="0000FF"/>
          <w:kern w:val="0"/>
          <w:sz w:val="20"/>
          <w:szCs w:val="20"/>
        </w:rPr>
      </w:pPr>
      <w:r w:rsidRPr="00F65436">
        <w:rPr>
          <w:rFonts w:ascii="ＭＳ 明朝" w:eastAsia="ＭＳ 明朝" w:hAnsi="ＭＳ 明朝" w:cs="KqbktkTSRyuminPr6N-Regular" w:hint="eastAsia"/>
          <w:color w:val="0000FF"/>
          <w:kern w:val="0"/>
          <w:sz w:val="20"/>
          <w:szCs w:val="20"/>
        </w:rPr>
        <w:t xml:space="preserve">　広報が行き届いてないことと、</w:t>
      </w:r>
      <w:r w:rsidR="00D74599" w:rsidRPr="00F65436">
        <w:rPr>
          <w:rFonts w:ascii="ＭＳ 明朝" w:eastAsia="ＭＳ 明朝" w:hAnsi="ＭＳ 明朝" w:cs="KqbktkTSRyuminPr6N-Regular" w:hint="eastAsia"/>
          <w:color w:val="0000FF"/>
          <w:kern w:val="0"/>
          <w:sz w:val="20"/>
          <w:szCs w:val="20"/>
        </w:rPr>
        <w:t>相談窓口の連携が必要。また、相談があっても</w:t>
      </w:r>
      <w:r w:rsidRPr="00F65436">
        <w:rPr>
          <w:rFonts w:ascii="ＭＳ 明朝" w:eastAsia="ＭＳ 明朝" w:hAnsi="ＭＳ 明朝" w:cs="KqbktkTSRyuminPr6N-Regular" w:hint="eastAsia"/>
          <w:color w:val="0000FF"/>
          <w:kern w:val="0"/>
          <w:sz w:val="20"/>
          <w:szCs w:val="20"/>
        </w:rPr>
        <w:t>相談の実績が上がってきていないことが</w:t>
      </w:r>
      <w:r w:rsidR="00D74599" w:rsidRPr="00F65436">
        <w:rPr>
          <w:rFonts w:ascii="ＭＳ 明朝" w:eastAsia="ＭＳ 明朝" w:hAnsi="ＭＳ 明朝" w:cs="KqbktkTSRyuminPr6N-Regular" w:hint="eastAsia"/>
          <w:color w:val="0000FF"/>
          <w:kern w:val="0"/>
          <w:sz w:val="20"/>
          <w:szCs w:val="20"/>
        </w:rPr>
        <w:t>ある。</w:t>
      </w:r>
    </w:p>
    <w:p w:rsidR="0012497F" w:rsidRDefault="0012497F" w:rsidP="00B67405">
      <w:pPr>
        <w:autoSpaceDE w:val="0"/>
        <w:autoSpaceDN w:val="0"/>
        <w:adjustRightInd w:val="0"/>
        <w:jc w:val="left"/>
        <w:rPr>
          <w:rFonts w:ascii="ＭＳ 明朝" w:eastAsia="ＭＳ 明朝" w:hAnsi="ＭＳ 明朝" w:cs="KqbktkTSRyuminPr6N-Regular"/>
          <w:color w:val="000000"/>
          <w:kern w:val="0"/>
          <w:sz w:val="20"/>
          <w:szCs w:val="20"/>
        </w:rPr>
      </w:pPr>
    </w:p>
    <w:p w:rsidR="002C713B" w:rsidRDefault="002C713B" w:rsidP="00B67405">
      <w:pPr>
        <w:autoSpaceDE w:val="0"/>
        <w:autoSpaceDN w:val="0"/>
        <w:adjustRightInd w:val="0"/>
        <w:jc w:val="left"/>
        <w:rPr>
          <w:rFonts w:ascii="ＭＳ 明朝" w:eastAsia="ＭＳ 明朝" w:hAnsi="ＭＳ 明朝" w:cs="KqbktkTSRyuminPr6N-Regular"/>
          <w:color w:val="000000"/>
          <w:kern w:val="0"/>
          <w:sz w:val="20"/>
          <w:szCs w:val="20"/>
        </w:rPr>
      </w:pPr>
    </w:p>
    <w:p w:rsidR="003444EF" w:rsidRDefault="003444EF" w:rsidP="00B67405">
      <w:pPr>
        <w:autoSpaceDE w:val="0"/>
        <w:autoSpaceDN w:val="0"/>
        <w:adjustRightInd w:val="0"/>
        <w:jc w:val="left"/>
        <w:rPr>
          <w:rFonts w:ascii="ＭＳ 明朝" w:eastAsia="ＭＳ 明朝" w:hAnsi="ＭＳ 明朝" w:cs="KqbktkTSRyuminPr6N-Regular"/>
          <w:color w:val="000000"/>
          <w:kern w:val="0"/>
          <w:sz w:val="20"/>
          <w:szCs w:val="20"/>
        </w:rPr>
      </w:pPr>
    </w:p>
    <w:p w:rsidR="001239B1" w:rsidRPr="00297862" w:rsidRDefault="001239B1" w:rsidP="00B67405">
      <w:pPr>
        <w:autoSpaceDE w:val="0"/>
        <w:autoSpaceDN w:val="0"/>
        <w:adjustRightInd w:val="0"/>
        <w:jc w:val="left"/>
        <w:rPr>
          <w:rFonts w:ascii="ＭＳ ゴシック" w:eastAsia="ＭＳ ゴシック" w:hAnsi="ＭＳ ゴシック" w:cs="SydlqfTSRyuminPr6N-Bold"/>
          <w:b/>
          <w:bCs/>
          <w:color w:val="FF0000"/>
          <w:kern w:val="0"/>
          <w:szCs w:val="21"/>
        </w:rPr>
      </w:pPr>
      <w:r w:rsidRPr="00297862">
        <w:rPr>
          <w:rFonts w:ascii="ＭＳ ゴシック" w:eastAsia="ＭＳ ゴシック" w:hAnsi="ＭＳ ゴシック" w:cs="SydlqfTSRyuminPr6N-Bold" w:hint="eastAsia"/>
          <w:b/>
          <w:bCs/>
          <w:color w:val="FF0000"/>
          <w:kern w:val="0"/>
          <w:szCs w:val="21"/>
        </w:rPr>
        <w:t>３</w:t>
      </w:r>
      <w:r w:rsidR="00297862">
        <w:rPr>
          <w:rFonts w:ascii="ＭＳ ゴシック" w:eastAsia="ＭＳ ゴシック" w:hAnsi="ＭＳ ゴシック" w:cs="SydlqfTSRyuminPr6N-Bold" w:hint="eastAsia"/>
          <w:b/>
          <w:bCs/>
          <w:color w:val="FF0000"/>
          <w:kern w:val="0"/>
          <w:szCs w:val="21"/>
        </w:rPr>
        <w:t xml:space="preserve">　</w:t>
      </w:r>
      <w:r w:rsidR="0012497F" w:rsidRPr="00297862">
        <w:rPr>
          <w:rFonts w:ascii="ＭＳ ゴシック" w:eastAsia="ＭＳ ゴシック" w:hAnsi="ＭＳ ゴシック" w:cs="SydlqfTSRyuminPr6N-Bold" w:hint="eastAsia"/>
          <w:b/>
          <w:bCs/>
          <w:color w:val="FF0000"/>
          <w:kern w:val="0"/>
          <w:szCs w:val="21"/>
        </w:rPr>
        <w:t>要支援</w:t>
      </w:r>
      <w:r w:rsidRPr="00297862">
        <w:rPr>
          <w:rFonts w:ascii="ＭＳ ゴシック" w:eastAsia="ＭＳ ゴシック" w:hAnsi="ＭＳ ゴシック" w:cs="ＭＳ 明朝" w:hint="eastAsia"/>
          <w:b/>
          <w:bCs/>
          <w:color w:val="FF0000"/>
          <w:kern w:val="0"/>
          <w:szCs w:val="21"/>
        </w:rPr>
        <w:t>者</w:t>
      </w:r>
      <w:r w:rsidRPr="00297862">
        <w:rPr>
          <w:rFonts w:ascii="ＭＳ ゴシック" w:eastAsia="ＭＳ ゴシック" w:hAnsi="ＭＳ ゴシック" w:cs="Malgun Gothic Semilight" w:hint="eastAsia"/>
          <w:b/>
          <w:bCs/>
          <w:color w:val="FF0000"/>
          <w:kern w:val="0"/>
          <w:szCs w:val="21"/>
        </w:rPr>
        <w:t>サポ</w:t>
      </w:r>
      <w:r w:rsidRPr="00297862">
        <w:rPr>
          <w:rFonts w:ascii="ＭＳ ゴシック" w:eastAsia="ＭＳ ゴシック" w:hAnsi="ＭＳ ゴシック" w:cs="ＭＳ 明朝" w:hint="eastAsia"/>
          <w:b/>
          <w:bCs/>
          <w:color w:val="FF0000"/>
          <w:kern w:val="0"/>
          <w:szCs w:val="21"/>
        </w:rPr>
        <w:t>ー</w:t>
      </w:r>
      <w:r w:rsidRPr="00297862">
        <w:rPr>
          <w:rFonts w:ascii="ＭＳ ゴシック" w:eastAsia="ＭＳ ゴシック" w:hAnsi="ＭＳ ゴシック" w:cs="Malgun Gothic Semilight" w:hint="eastAsia"/>
          <w:b/>
          <w:bCs/>
          <w:color w:val="FF0000"/>
          <w:kern w:val="0"/>
          <w:szCs w:val="21"/>
        </w:rPr>
        <w:t>タ</w:t>
      </w:r>
      <w:r w:rsidRPr="00297862">
        <w:rPr>
          <w:rFonts w:ascii="ＭＳ ゴシック" w:eastAsia="ＭＳ ゴシック" w:hAnsi="ＭＳ ゴシック" w:cs="ＭＳ 明朝" w:hint="eastAsia"/>
          <w:b/>
          <w:bCs/>
          <w:color w:val="FF0000"/>
          <w:kern w:val="0"/>
          <w:szCs w:val="21"/>
        </w:rPr>
        <w:t>ー養成事業</w:t>
      </w:r>
    </w:p>
    <w:p w:rsidR="001239B1" w:rsidRPr="001A2337" w:rsidRDefault="00576771" w:rsidP="00B67405">
      <w:pPr>
        <w:autoSpaceDE w:val="0"/>
        <w:autoSpaceDN w:val="0"/>
        <w:adjustRightInd w:val="0"/>
        <w:jc w:val="left"/>
        <w:rPr>
          <w:rFonts w:ascii="ＭＳ ゴシック" w:eastAsia="ＭＳ ゴシック" w:hAnsi="ＭＳ ゴシック" w:cs="KqbktkTSRyuminPr6N-Regular"/>
          <w:color w:val="000000"/>
          <w:kern w:val="0"/>
          <w:sz w:val="20"/>
          <w:szCs w:val="20"/>
          <w:bdr w:val="single" w:sz="4" w:space="0" w:color="auto"/>
        </w:rPr>
      </w:pPr>
      <w:r>
        <w:rPr>
          <w:rFonts w:ascii="ＭＳ ゴシック" w:eastAsia="ＭＳ ゴシック" w:hAnsi="ＭＳ ゴシック" w:cs="KqbktkTSRyuminPr6N-Regular" w:hint="eastAsia"/>
          <w:color w:val="000000"/>
          <w:kern w:val="0"/>
          <w:sz w:val="20"/>
          <w:szCs w:val="20"/>
          <w:bdr w:val="single" w:sz="4" w:space="0" w:color="auto"/>
        </w:rPr>
        <w:t>目 的</w:t>
      </w:r>
    </w:p>
    <w:p w:rsidR="001239B1" w:rsidRPr="00F44BE2" w:rsidRDefault="001239B1" w:rsidP="0012497F">
      <w:pPr>
        <w:autoSpaceDE w:val="0"/>
        <w:autoSpaceDN w:val="0"/>
        <w:adjustRightInd w:val="0"/>
        <w:ind w:firstLineChars="100" w:firstLine="200"/>
        <w:jc w:val="left"/>
        <w:rPr>
          <w:rFonts w:ascii="ＭＳ 明朝" w:eastAsia="ＭＳ 明朝" w:hAnsi="ＭＳ 明朝" w:cs="KqbktkTSRyuminPr6N-Regular"/>
          <w:color w:val="000000"/>
          <w:kern w:val="0"/>
          <w:sz w:val="20"/>
          <w:szCs w:val="20"/>
        </w:rPr>
      </w:pPr>
      <w:r w:rsidRPr="00F44BE2">
        <w:rPr>
          <w:rFonts w:ascii="ＭＳ 明朝" w:eastAsia="ＭＳ 明朝" w:hAnsi="ＭＳ 明朝" w:cs="ＭＳ 明朝" w:hint="eastAsia"/>
          <w:color w:val="000000"/>
          <w:kern w:val="0"/>
          <w:sz w:val="20"/>
          <w:szCs w:val="20"/>
        </w:rPr>
        <w:t>今</w:t>
      </w:r>
      <w:r w:rsidRPr="00F44BE2">
        <w:rPr>
          <w:rFonts w:ascii="ＭＳ 明朝" w:eastAsia="ＭＳ 明朝" w:hAnsi="ＭＳ 明朝" w:cs="Malgun Gothic Semilight" w:hint="eastAsia"/>
          <w:color w:val="000000"/>
          <w:kern w:val="0"/>
          <w:sz w:val="20"/>
          <w:szCs w:val="20"/>
        </w:rPr>
        <w:t>、</w:t>
      </w:r>
      <w:r w:rsidRPr="00F44BE2">
        <w:rPr>
          <w:rFonts w:ascii="ＭＳ 明朝" w:eastAsia="ＭＳ 明朝" w:hAnsi="ＭＳ 明朝" w:cs="ＭＳ 明朝" w:hint="eastAsia"/>
          <w:color w:val="000000"/>
          <w:kern w:val="0"/>
          <w:sz w:val="20"/>
          <w:szCs w:val="20"/>
        </w:rPr>
        <w:t>認知症</w:t>
      </w:r>
      <w:r w:rsidRPr="00F44BE2">
        <w:rPr>
          <w:rFonts w:ascii="ＭＳ 明朝" w:eastAsia="ＭＳ 明朝" w:hAnsi="ＭＳ 明朝" w:cs="Malgun Gothic Semilight" w:hint="eastAsia"/>
          <w:color w:val="000000"/>
          <w:kern w:val="0"/>
          <w:sz w:val="20"/>
          <w:szCs w:val="20"/>
        </w:rPr>
        <w:t>の</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や</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体障害者</w:t>
      </w:r>
      <w:r w:rsidRPr="00F44BE2">
        <w:rPr>
          <w:rFonts w:ascii="ＭＳ 明朝" w:eastAsia="ＭＳ 明朝" w:hAnsi="ＭＳ 明朝" w:cs="Malgun Gothic Semilight" w:hint="eastAsia"/>
          <w:color w:val="000000"/>
          <w:kern w:val="0"/>
          <w:sz w:val="20"/>
          <w:szCs w:val="20"/>
        </w:rPr>
        <w:t>の</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また</w:t>
      </w:r>
      <w:r w:rsidRPr="00F44BE2">
        <w:rPr>
          <w:rFonts w:ascii="ＭＳ 明朝" w:eastAsia="ＭＳ 明朝" w:hAnsi="ＭＳ 明朝" w:cs="ＭＳ 明朝" w:hint="eastAsia"/>
          <w:color w:val="000000"/>
          <w:kern w:val="0"/>
          <w:sz w:val="20"/>
          <w:szCs w:val="20"/>
        </w:rPr>
        <w:t>精神障害者</w:t>
      </w:r>
      <w:r w:rsidRPr="00F44BE2">
        <w:rPr>
          <w:rFonts w:ascii="ＭＳ 明朝" w:eastAsia="ＭＳ 明朝" w:hAnsi="ＭＳ 明朝" w:cs="Malgun Gothic Semilight" w:hint="eastAsia"/>
          <w:color w:val="000000"/>
          <w:kern w:val="0"/>
          <w:sz w:val="20"/>
          <w:szCs w:val="20"/>
        </w:rPr>
        <w:t>の</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などの</w:t>
      </w:r>
      <w:r w:rsidRPr="00F44BE2">
        <w:rPr>
          <w:rFonts w:ascii="ＭＳ 明朝" w:eastAsia="ＭＳ 明朝" w:hAnsi="ＭＳ 明朝" w:cs="ＭＳ 明朝" w:hint="eastAsia"/>
          <w:color w:val="000000"/>
          <w:kern w:val="0"/>
          <w:sz w:val="20"/>
          <w:szCs w:val="20"/>
        </w:rPr>
        <w:t>要</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援者</w:t>
      </w:r>
      <w:r w:rsidRPr="00F44BE2">
        <w:rPr>
          <w:rFonts w:ascii="ＭＳ 明朝" w:eastAsia="ＭＳ 明朝" w:hAnsi="ＭＳ 明朝" w:cs="Malgun Gothic Semilight" w:hint="eastAsia"/>
          <w:color w:val="000000"/>
          <w:kern w:val="0"/>
          <w:sz w:val="20"/>
          <w:szCs w:val="20"/>
        </w:rPr>
        <w:t>が</w:t>
      </w:r>
      <w:r w:rsidRPr="00F44BE2">
        <w:rPr>
          <w:rFonts w:ascii="ＭＳ 明朝" w:eastAsia="ＭＳ 明朝" w:hAnsi="ＭＳ 明朝" w:cs="ＭＳ 明朝" w:hint="eastAsia"/>
          <w:color w:val="000000"/>
          <w:kern w:val="0"/>
          <w:sz w:val="20"/>
          <w:szCs w:val="20"/>
        </w:rPr>
        <w:t>地域</w:t>
      </w:r>
      <w:r w:rsidRPr="00F44BE2">
        <w:rPr>
          <w:rFonts w:ascii="ＭＳ 明朝" w:eastAsia="ＭＳ 明朝" w:hAnsi="ＭＳ 明朝" w:cs="Malgun Gothic Semilight" w:hint="eastAsia"/>
          <w:color w:val="000000"/>
          <w:kern w:val="0"/>
          <w:sz w:val="20"/>
          <w:szCs w:val="20"/>
        </w:rPr>
        <w:t>において</w:t>
      </w:r>
      <w:r w:rsidRPr="00F44BE2">
        <w:rPr>
          <w:rFonts w:ascii="ＭＳ 明朝" w:eastAsia="ＭＳ 明朝" w:hAnsi="ＭＳ 明朝" w:cs="ＭＳ 明朝" w:hint="eastAsia"/>
          <w:color w:val="000000"/>
          <w:kern w:val="0"/>
          <w:sz w:val="20"/>
          <w:szCs w:val="20"/>
        </w:rPr>
        <w:t>普通</w:t>
      </w:r>
      <w:r w:rsidRPr="00F44BE2">
        <w:rPr>
          <w:rFonts w:ascii="ＭＳ 明朝" w:eastAsia="ＭＳ 明朝" w:hAnsi="ＭＳ 明朝" w:cs="Malgun Gothic Semilight" w:hint="eastAsia"/>
          <w:color w:val="000000"/>
          <w:kern w:val="0"/>
          <w:sz w:val="20"/>
          <w:szCs w:val="20"/>
        </w:rPr>
        <w:t>に</w:t>
      </w:r>
      <w:r w:rsidRPr="00F44BE2">
        <w:rPr>
          <w:rFonts w:ascii="ＭＳ 明朝" w:eastAsia="ＭＳ 明朝" w:hAnsi="ＭＳ 明朝" w:cs="ＭＳ 明朝" w:hint="eastAsia"/>
          <w:color w:val="000000"/>
          <w:kern w:val="0"/>
          <w:sz w:val="20"/>
          <w:szCs w:val="20"/>
        </w:rPr>
        <w:t>暮</w:t>
      </w:r>
      <w:r w:rsidRPr="00F44BE2">
        <w:rPr>
          <w:rFonts w:ascii="ＭＳ 明朝" w:eastAsia="ＭＳ 明朝" w:hAnsi="ＭＳ 明朝" w:cs="Malgun Gothic Semilight" w:hint="eastAsia"/>
          <w:color w:val="000000"/>
          <w:kern w:val="0"/>
          <w:sz w:val="20"/>
          <w:szCs w:val="20"/>
        </w:rPr>
        <w:t>らせる</w:t>
      </w:r>
      <w:r w:rsidRPr="00F44BE2">
        <w:rPr>
          <w:rFonts w:ascii="ＭＳ 明朝" w:eastAsia="ＭＳ 明朝" w:hAnsi="ＭＳ 明朝" w:cs="ＭＳ 明朝" w:hint="eastAsia"/>
          <w:color w:val="000000"/>
          <w:kern w:val="0"/>
          <w:sz w:val="20"/>
          <w:szCs w:val="20"/>
        </w:rPr>
        <w:t>社会</w:t>
      </w:r>
      <w:r w:rsidRPr="00F44BE2">
        <w:rPr>
          <w:rFonts w:ascii="ＭＳ 明朝" w:eastAsia="ＭＳ 明朝" w:hAnsi="ＭＳ 明朝" w:cs="Malgun Gothic Semilight" w:hint="eastAsia"/>
          <w:color w:val="000000"/>
          <w:kern w:val="0"/>
          <w:sz w:val="20"/>
          <w:szCs w:val="20"/>
        </w:rPr>
        <w:t>が</w:t>
      </w:r>
      <w:r w:rsidRPr="00F44BE2">
        <w:rPr>
          <w:rFonts w:ascii="ＭＳ 明朝" w:eastAsia="ＭＳ 明朝" w:hAnsi="ＭＳ 明朝" w:cs="ＭＳ 明朝" w:hint="eastAsia"/>
          <w:color w:val="000000"/>
          <w:kern w:val="0"/>
          <w:sz w:val="20"/>
          <w:szCs w:val="20"/>
        </w:rPr>
        <w:t>求</w:t>
      </w:r>
      <w:r w:rsidRPr="00F44BE2">
        <w:rPr>
          <w:rFonts w:ascii="ＭＳ 明朝" w:eastAsia="ＭＳ 明朝" w:hAnsi="ＭＳ 明朝" w:cs="Malgun Gothic Semilight" w:hint="eastAsia"/>
          <w:color w:val="000000"/>
          <w:kern w:val="0"/>
          <w:sz w:val="20"/>
          <w:szCs w:val="20"/>
        </w:rPr>
        <w:t>められ、ソ</w:t>
      </w:r>
      <w:r w:rsidRPr="00F44BE2">
        <w:rPr>
          <w:rFonts w:ascii="ＭＳ 明朝" w:eastAsia="ＭＳ 明朝" w:hAnsi="ＭＳ 明朝" w:cs="ＭＳ 明朝" w:hint="eastAsia"/>
          <w:color w:val="000000"/>
          <w:kern w:val="0"/>
          <w:sz w:val="20"/>
          <w:szCs w:val="20"/>
        </w:rPr>
        <w:t>ー</w:t>
      </w:r>
      <w:r w:rsidRPr="00F44BE2">
        <w:rPr>
          <w:rFonts w:ascii="ＭＳ 明朝" w:eastAsia="ＭＳ 明朝" w:hAnsi="ＭＳ 明朝" w:cs="Malgun Gothic Semilight" w:hint="eastAsia"/>
          <w:color w:val="000000"/>
          <w:kern w:val="0"/>
          <w:sz w:val="20"/>
          <w:szCs w:val="20"/>
        </w:rPr>
        <w:t>シャルインクル</w:t>
      </w:r>
      <w:r w:rsidRPr="00F44BE2">
        <w:rPr>
          <w:rFonts w:ascii="ＭＳ 明朝" w:eastAsia="ＭＳ 明朝" w:hAnsi="ＭＳ 明朝" w:cs="ＭＳ 明朝" w:hint="eastAsia"/>
          <w:color w:val="000000"/>
          <w:kern w:val="0"/>
          <w:sz w:val="20"/>
          <w:szCs w:val="20"/>
        </w:rPr>
        <w:t>ー</w:t>
      </w:r>
      <w:r w:rsidRPr="00F44BE2">
        <w:rPr>
          <w:rFonts w:ascii="ＭＳ 明朝" w:eastAsia="ＭＳ 明朝" w:hAnsi="ＭＳ 明朝" w:cs="Malgun Gothic Semilight" w:hint="eastAsia"/>
          <w:color w:val="000000"/>
          <w:kern w:val="0"/>
          <w:sz w:val="20"/>
          <w:szCs w:val="20"/>
        </w:rPr>
        <w:t>ジョン（</w:t>
      </w:r>
      <w:r w:rsidRPr="00F44BE2">
        <w:rPr>
          <w:rFonts w:ascii="ＭＳ 明朝" w:eastAsia="ＭＳ 明朝" w:hAnsi="ＭＳ 明朝" w:cs="ＭＳ 明朝" w:hint="eastAsia"/>
          <w:color w:val="000000"/>
          <w:kern w:val="0"/>
          <w:sz w:val="20"/>
          <w:szCs w:val="20"/>
        </w:rPr>
        <w:t>社会的包摂</w:t>
      </w:r>
      <w:r w:rsidRPr="00F44BE2">
        <w:rPr>
          <w:rFonts w:ascii="ＭＳ 明朝" w:eastAsia="ＭＳ 明朝" w:hAnsi="ＭＳ 明朝" w:cs="Malgun Gothic Semilight" w:hint="eastAsia"/>
          <w:color w:val="000000"/>
          <w:kern w:val="0"/>
          <w:sz w:val="20"/>
          <w:szCs w:val="20"/>
        </w:rPr>
        <w:t>：</w:t>
      </w:r>
      <w:r w:rsidRPr="00F44BE2">
        <w:rPr>
          <w:rFonts w:ascii="ＭＳ 明朝" w:eastAsia="ＭＳ 明朝" w:hAnsi="ＭＳ 明朝" w:cs="ＭＳ 明朝" w:hint="eastAsia"/>
          <w:color w:val="000000"/>
          <w:kern w:val="0"/>
          <w:sz w:val="20"/>
          <w:szCs w:val="20"/>
        </w:rPr>
        <w:t>要</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援者</w:t>
      </w:r>
      <w:r w:rsidRPr="00F44BE2">
        <w:rPr>
          <w:rFonts w:ascii="ＭＳ 明朝" w:eastAsia="ＭＳ 明朝" w:hAnsi="ＭＳ 明朝" w:cs="Malgun Gothic Semilight" w:hint="eastAsia"/>
          <w:color w:val="000000"/>
          <w:kern w:val="0"/>
          <w:sz w:val="20"/>
          <w:szCs w:val="20"/>
        </w:rPr>
        <w:t>を</w:t>
      </w:r>
      <w:r w:rsidRPr="00F44BE2">
        <w:rPr>
          <w:rFonts w:ascii="ＭＳ 明朝" w:eastAsia="ＭＳ 明朝" w:hAnsi="ＭＳ 明朝" w:cs="ＭＳ 明朝" w:hint="eastAsia"/>
          <w:color w:val="000000"/>
          <w:kern w:val="0"/>
          <w:sz w:val="20"/>
          <w:szCs w:val="20"/>
        </w:rPr>
        <w:t>地域</w:t>
      </w:r>
      <w:r w:rsidRPr="00F44BE2">
        <w:rPr>
          <w:rFonts w:ascii="ＭＳ 明朝" w:eastAsia="ＭＳ 明朝" w:hAnsi="ＭＳ 明朝" w:cs="Malgun Gothic Semilight" w:hint="eastAsia"/>
          <w:color w:val="000000"/>
          <w:kern w:val="0"/>
          <w:sz w:val="20"/>
          <w:szCs w:val="20"/>
        </w:rPr>
        <w:t>からはじき</w:t>
      </w:r>
      <w:r w:rsidRPr="00F44BE2">
        <w:rPr>
          <w:rFonts w:ascii="ＭＳ 明朝" w:eastAsia="ＭＳ 明朝" w:hAnsi="ＭＳ 明朝" w:cs="ＭＳ 明朝" w:hint="eastAsia"/>
          <w:color w:val="000000"/>
          <w:kern w:val="0"/>
          <w:sz w:val="20"/>
          <w:szCs w:val="20"/>
        </w:rPr>
        <w:t>出</w:t>
      </w:r>
      <w:r w:rsidRPr="00F44BE2">
        <w:rPr>
          <w:rFonts w:ascii="ＭＳ 明朝" w:eastAsia="ＭＳ 明朝" w:hAnsi="ＭＳ 明朝" w:cs="Malgun Gothic Semilight" w:hint="eastAsia"/>
          <w:color w:val="000000"/>
          <w:kern w:val="0"/>
          <w:sz w:val="20"/>
          <w:szCs w:val="20"/>
        </w:rPr>
        <w:t>すのではな</w:t>
      </w:r>
      <w:r w:rsidRPr="00F44BE2">
        <w:rPr>
          <w:rFonts w:ascii="ＭＳ 明朝" w:eastAsia="ＭＳ 明朝" w:hAnsi="ＭＳ 明朝" w:cs="KqbktkTSRyuminPr6N-Regular" w:hint="eastAsia"/>
          <w:color w:val="000000"/>
          <w:kern w:val="0"/>
          <w:sz w:val="20"/>
          <w:szCs w:val="20"/>
        </w:rPr>
        <w:t>く</w:t>
      </w:r>
      <w:r w:rsidRPr="00F44BE2">
        <w:rPr>
          <w:rFonts w:ascii="ＭＳ 明朝" w:eastAsia="ＭＳ 明朝" w:hAnsi="ＭＳ 明朝" w:cs="ＭＳ 明朝" w:hint="eastAsia"/>
          <w:color w:val="000000"/>
          <w:kern w:val="0"/>
          <w:sz w:val="20"/>
          <w:szCs w:val="20"/>
        </w:rPr>
        <w:t>地域</w:t>
      </w:r>
      <w:r w:rsidRPr="00F44BE2">
        <w:rPr>
          <w:rFonts w:ascii="ＭＳ 明朝" w:eastAsia="ＭＳ 明朝" w:hAnsi="ＭＳ 明朝" w:cs="Malgun Gothic Semilight" w:hint="eastAsia"/>
          <w:color w:val="000000"/>
          <w:kern w:val="0"/>
          <w:sz w:val="20"/>
          <w:szCs w:val="20"/>
        </w:rPr>
        <w:t>で</w:t>
      </w:r>
      <w:r w:rsidRPr="00F44BE2">
        <w:rPr>
          <w:rFonts w:ascii="ＭＳ 明朝" w:eastAsia="ＭＳ 明朝" w:hAnsi="ＭＳ 明朝" w:cs="ＭＳ 明朝" w:hint="eastAsia"/>
          <w:color w:val="000000"/>
          <w:kern w:val="0"/>
          <w:sz w:val="20"/>
          <w:szCs w:val="20"/>
        </w:rPr>
        <w:t>包含</w:t>
      </w:r>
      <w:r w:rsidRPr="00F44BE2">
        <w:rPr>
          <w:rFonts w:ascii="ＭＳ 明朝" w:eastAsia="ＭＳ 明朝" w:hAnsi="ＭＳ 明朝" w:cs="Malgun Gothic Semilight" w:hint="eastAsia"/>
          <w:color w:val="000000"/>
          <w:kern w:val="0"/>
          <w:sz w:val="20"/>
          <w:szCs w:val="20"/>
        </w:rPr>
        <w:t>しそれが</w:t>
      </w:r>
      <w:r w:rsidRPr="00F44BE2">
        <w:rPr>
          <w:rFonts w:ascii="ＭＳ 明朝" w:eastAsia="ＭＳ 明朝" w:hAnsi="ＭＳ 明朝" w:cs="ＭＳ 明朝" w:hint="eastAsia"/>
          <w:color w:val="000000"/>
          <w:kern w:val="0"/>
          <w:sz w:val="20"/>
          <w:szCs w:val="20"/>
        </w:rPr>
        <w:t>当</w:t>
      </w:r>
      <w:r w:rsidRPr="00F44BE2">
        <w:rPr>
          <w:rFonts w:ascii="ＭＳ 明朝" w:eastAsia="ＭＳ 明朝" w:hAnsi="ＭＳ 明朝" w:cs="Malgun Gothic Semilight" w:hint="eastAsia"/>
          <w:color w:val="000000"/>
          <w:kern w:val="0"/>
          <w:sz w:val="20"/>
          <w:szCs w:val="20"/>
        </w:rPr>
        <w:t>たり</w:t>
      </w:r>
      <w:r w:rsidRPr="00F44BE2">
        <w:rPr>
          <w:rFonts w:ascii="ＭＳ 明朝" w:eastAsia="ＭＳ 明朝" w:hAnsi="ＭＳ 明朝" w:cs="ＭＳ 明朝" w:hint="eastAsia"/>
          <w:color w:val="000000"/>
          <w:kern w:val="0"/>
          <w:sz w:val="20"/>
          <w:szCs w:val="20"/>
        </w:rPr>
        <w:t>前</w:t>
      </w:r>
      <w:r w:rsidRPr="00F44BE2">
        <w:rPr>
          <w:rFonts w:ascii="ＭＳ 明朝" w:eastAsia="ＭＳ 明朝" w:hAnsi="ＭＳ 明朝" w:cs="Malgun Gothic Semilight" w:hint="eastAsia"/>
          <w:color w:val="000000"/>
          <w:kern w:val="0"/>
          <w:sz w:val="20"/>
          <w:szCs w:val="20"/>
        </w:rPr>
        <w:t>である</w:t>
      </w:r>
      <w:r w:rsidRPr="00F44BE2">
        <w:rPr>
          <w:rFonts w:ascii="ＭＳ 明朝" w:eastAsia="ＭＳ 明朝" w:hAnsi="ＭＳ 明朝" w:cs="ＭＳ 明朝" w:hint="eastAsia"/>
          <w:color w:val="000000"/>
          <w:kern w:val="0"/>
          <w:sz w:val="20"/>
          <w:szCs w:val="20"/>
        </w:rPr>
        <w:t>社会</w:t>
      </w:r>
      <w:r w:rsidRPr="00F44BE2">
        <w:rPr>
          <w:rFonts w:ascii="ＭＳ 明朝" w:eastAsia="ＭＳ 明朝" w:hAnsi="ＭＳ 明朝" w:cs="Malgun Gothic Semilight" w:hint="eastAsia"/>
          <w:color w:val="000000"/>
          <w:kern w:val="0"/>
          <w:sz w:val="20"/>
          <w:szCs w:val="20"/>
        </w:rPr>
        <w:t>）による</w:t>
      </w:r>
      <w:r w:rsidRPr="00F44BE2">
        <w:rPr>
          <w:rFonts w:ascii="ＭＳ 明朝" w:eastAsia="ＭＳ 明朝" w:hAnsi="ＭＳ 明朝" w:cs="ＭＳ 明朝" w:hint="eastAsia"/>
          <w:color w:val="000000"/>
          <w:kern w:val="0"/>
          <w:sz w:val="20"/>
          <w:szCs w:val="20"/>
        </w:rPr>
        <w:t>取</w:t>
      </w:r>
      <w:r w:rsidRPr="00F44BE2">
        <w:rPr>
          <w:rFonts w:ascii="ＭＳ 明朝" w:eastAsia="ＭＳ 明朝" w:hAnsi="ＭＳ 明朝" w:cs="Malgun Gothic Semilight" w:hint="eastAsia"/>
          <w:color w:val="000000"/>
          <w:kern w:val="0"/>
          <w:sz w:val="20"/>
          <w:szCs w:val="20"/>
        </w:rPr>
        <w:t>り</w:t>
      </w:r>
      <w:r w:rsidRPr="00F44BE2">
        <w:rPr>
          <w:rFonts w:ascii="ＭＳ 明朝" w:eastAsia="ＭＳ 明朝" w:hAnsi="ＭＳ 明朝" w:cs="ＭＳ 明朝" w:hint="eastAsia"/>
          <w:color w:val="000000"/>
          <w:kern w:val="0"/>
          <w:sz w:val="20"/>
          <w:szCs w:val="20"/>
        </w:rPr>
        <w:t>組</w:t>
      </w:r>
      <w:r w:rsidRPr="00F44BE2">
        <w:rPr>
          <w:rFonts w:ascii="ＭＳ 明朝" w:eastAsia="ＭＳ 明朝" w:hAnsi="ＭＳ 明朝" w:cs="Malgun Gothic Semilight" w:hint="eastAsia"/>
          <w:color w:val="000000"/>
          <w:kern w:val="0"/>
          <w:sz w:val="20"/>
          <w:szCs w:val="20"/>
        </w:rPr>
        <w:t>みの</w:t>
      </w:r>
      <w:r w:rsidRPr="00F44BE2">
        <w:rPr>
          <w:rFonts w:ascii="ＭＳ 明朝" w:eastAsia="ＭＳ 明朝" w:hAnsi="ＭＳ 明朝" w:cs="ＭＳ 明朝" w:hint="eastAsia"/>
          <w:color w:val="000000"/>
          <w:kern w:val="0"/>
          <w:sz w:val="20"/>
          <w:szCs w:val="20"/>
        </w:rPr>
        <w:t>重要性</w:t>
      </w:r>
      <w:r w:rsidRPr="00F44BE2">
        <w:rPr>
          <w:rFonts w:ascii="ＭＳ 明朝" w:eastAsia="ＭＳ 明朝" w:hAnsi="ＭＳ 明朝" w:cs="Malgun Gothic Semilight" w:hint="eastAsia"/>
          <w:color w:val="000000"/>
          <w:kern w:val="0"/>
          <w:sz w:val="20"/>
          <w:szCs w:val="20"/>
        </w:rPr>
        <w:t>が</w:t>
      </w:r>
      <w:r w:rsidRPr="00F44BE2">
        <w:rPr>
          <w:rFonts w:ascii="ＭＳ 明朝" w:eastAsia="ＭＳ 明朝" w:hAnsi="ＭＳ 明朝" w:cs="ＭＳ 明朝" w:hint="eastAsia"/>
          <w:color w:val="000000"/>
          <w:kern w:val="0"/>
          <w:sz w:val="20"/>
          <w:szCs w:val="20"/>
        </w:rPr>
        <w:t>叫</w:t>
      </w:r>
      <w:r w:rsidRPr="00F44BE2">
        <w:rPr>
          <w:rFonts w:ascii="ＭＳ 明朝" w:eastAsia="ＭＳ 明朝" w:hAnsi="ＭＳ 明朝" w:cs="Malgun Gothic Semilight" w:hint="eastAsia"/>
          <w:color w:val="000000"/>
          <w:kern w:val="0"/>
          <w:sz w:val="20"/>
          <w:szCs w:val="20"/>
        </w:rPr>
        <w:t>ばれています。そのためには、</w:t>
      </w:r>
      <w:r w:rsidRPr="00F44BE2">
        <w:rPr>
          <w:rFonts w:ascii="ＭＳ 明朝" w:eastAsia="ＭＳ 明朝" w:hAnsi="ＭＳ 明朝" w:cs="ＭＳ 明朝" w:hint="eastAsia"/>
          <w:color w:val="000000"/>
          <w:kern w:val="0"/>
          <w:sz w:val="20"/>
          <w:szCs w:val="20"/>
        </w:rPr>
        <w:t>地域</w:t>
      </w:r>
      <w:r w:rsidRPr="00F44BE2">
        <w:rPr>
          <w:rFonts w:ascii="ＭＳ 明朝" w:eastAsia="ＭＳ 明朝" w:hAnsi="ＭＳ 明朝" w:cs="Malgun Gothic Semilight" w:hint="eastAsia"/>
          <w:color w:val="000000"/>
          <w:kern w:val="0"/>
          <w:sz w:val="20"/>
          <w:szCs w:val="20"/>
        </w:rPr>
        <w:t>で</w:t>
      </w:r>
      <w:r w:rsidRPr="00F44BE2">
        <w:rPr>
          <w:rFonts w:ascii="ＭＳ 明朝" w:eastAsia="ＭＳ 明朝" w:hAnsi="ＭＳ 明朝" w:cs="ＭＳ 明朝" w:hint="eastAsia"/>
          <w:color w:val="000000"/>
          <w:kern w:val="0"/>
          <w:sz w:val="20"/>
          <w:szCs w:val="20"/>
        </w:rPr>
        <w:t>要</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援者</w:t>
      </w:r>
      <w:r w:rsidRPr="00F44BE2">
        <w:rPr>
          <w:rFonts w:ascii="ＭＳ 明朝" w:eastAsia="ＭＳ 明朝" w:hAnsi="ＭＳ 明朝" w:cs="Malgun Gothic Semilight" w:hint="eastAsia"/>
          <w:color w:val="000000"/>
          <w:kern w:val="0"/>
          <w:sz w:val="20"/>
          <w:szCs w:val="20"/>
        </w:rPr>
        <w:t>を</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える</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は</w:t>
      </w:r>
      <w:r w:rsidRPr="00F44BE2">
        <w:rPr>
          <w:rFonts w:ascii="ＭＳ 明朝" w:eastAsia="ＭＳ 明朝" w:hAnsi="ＭＳ 明朝" w:cs="ＭＳ 明朝" w:hint="eastAsia"/>
          <w:color w:val="000000"/>
          <w:kern w:val="0"/>
          <w:sz w:val="20"/>
          <w:szCs w:val="20"/>
        </w:rPr>
        <w:t>理解</w:t>
      </w:r>
      <w:r w:rsidRPr="00F44BE2">
        <w:rPr>
          <w:rFonts w:ascii="ＭＳ 明朝" w:eastAsia="ＭＳ 明朝" w:hAnsi="ＭＳ 明朝" w:cs="Malgun Gothic Semilight" w:hint="eastAsia"/>
          <w:color w:val="000000"/>
          <w:kern w:val="0"/>
          <w:sz w:val="20"/>
          <w:szCs w:val="20"/>
        </w:rPr>
        <w:t>するサポ</w:t>
      </w:r>
      <w:r w:rsidRPr="00F44BE2">
        <w:rPr>
          <w:rFonts w:ascii="ＭＳ 明朝" w:eastAsia="ＭＳ 明朝" w:hAnsi="ＭＳ 明朝" w:cs="ＭＳ 明朝" w:hint="eastAsia"/>
          <w:color w:val="000000"/>
          <w:kern w:val="0"/>
          <w:sz w:val="20"/>
          <w:szCs w:val="20"/>
        </w:rPr>
        <w:t>ー</w:t>
      </w:r>
      <w:r w:rsidRPr="00F44BE2">
        <w:rPr>
          <w:rFonts w:ascii="ＭＳ 明朝" w:eastAsia="ＭＳ 明朝" w:hAnsi="ＭＳ 明朝" w:cs="Malgun Gothic Semilight" w:hint="eastAsia"/>
          <w:color w:val="000000"/>
          <w:kern w:val="0"/>
          <w:sz w:val="20"/>
          <w:szCs w:val="20"/>
        </w:rPr>
        <w:t>タ</w:t>
      </w:r>
      <w:r w:rsidRPr="00F44BE2">
        <w:rPr>
          <w:rFonts w:ascii="ＭＳ 明朝" w:eastAsia="ＭＳ 明朝" w:hAnsi="ＭＳ 明朝" w:cs="ＭＳ 明朝" w:hint="eastAsia"/>
          <w:color w:val="000000"/>
          <w:kern w:val="0"/>
          <w:sz w:val="20"/>
          <w:szCs w:val="20"/>
        </w:rPr>
        <w:t>ー</w:t>
      </w:r>
      <w:r w:rsidRPr="00F44BE2">
        <w:rPr>
          <w:rFonts w:ascii="ＭＳ 明朝" w:eastAsia="ＭＳ 明朝" w:hAnsi="ＭＳ 明朝" w:cs="Malgun Gothic Semilight" w:hint="eastAsia"/>
          <w:color w:val="000000"/>
          <w:kern w:val="0"/>
          <w:sz w:val="20"/>
          <w:szCs w:val="20"/>
        </w:rPr>
        <w:t>を</w:t>
      </w:r>
      <w:r w:rsidRPr="00F44BE2">
        <w:rPr>
          <w:rFonts w:ascii="ＭＳ 明朝" w:eastAsia="ＭＳ 明朝" w:hAnsi="ＭＳ 明朝" w:cs="ＭＳ 明朝" w:hint="eastAsia"/>
          <w:color w:val="000000"/>
          <w:kern w:val="0"/>
          <w:sz w:val="20"/>
          <w:szCs w:val="20"/>
        </w:rPr>
        <w:t>多</w:t>
      </w:r>
      <w:r w:rsidRPr="00F44BE2">
        <w:rPr>
          <w:rFonts w:ascii="ＭＳ 明朝" w:eastAsia="ＭＳ 明朝" w:hAnsi="ＭＳ 明朝" w:cs="Malgun Gothic Semilight" w:hint="eastAsia"/>
          <w:color w:val="000000"/>
          <w:kern w:val="0"/>
          <w:sz w:val="20"/>
          <w:szCs w:val="20"/>
        </w:rPr>
        <w:t>く</w:t>
      </w:r>
      <w:r w:rsidRPr="00F44BE2">
        <w:rPr>
          <w:rFonts w:ascii="ＭＳ 明朝" w:eastAsia="ＭＳ 明朝" w:hAnsi="ＭＳ 明朝" w:cs="ＭＳ 明朝" w:hint="eastAsia"/>
          <w:color w:val="000000"/>
          <w:kern w:val="0"/>
          <w:sz w:val="20"/>
          <w:szCs w:val="20"/>
        </w:rPr>
        <w:t>作</w:t>
      </w:r>
      <w:r w:rsidRPr="00F44BE2">
        <w:rPr>
          <w:rFonts w:ascii="ＭＳ 明朝" w:eastAsia="ＭＳ 明朝" w:hAnsi="ＭＳ 明朝" w:cs="Malgun Gothic Semilight" w:hint="eastAsia"/>
          <w:color w:val="000000"/>
          <w:kern w:val="0"/>
          <w:sz w:val="20"/>
          <w:szCs w:val="20"/>
        </w:rPr>
        <w:t>り</w:t>
      </w:r>
      <w:r w:rsidRPr="00F44BE2">
        <w:rPr>
          <w:rFonts w:ascii="ＭＳ 明朝" w:eastAsia="ＭＳ 明朝" w:hAnsi="ＭＳ 明朝" w:cs="ＭＳ 明朝" w:hint="eastAsia"/>
          <w:color w:val="000000"/>
          <w:kern w:val="0"/>
          <w:sz w:val="20"/>
          <w:szCs w:val="20"/>
        </w:rPr>
        <w:t>出</w:t>
      </w:r>
      <w:r w:rsidRPr="00F44BE2">
        <w:rPr>
          <w:rFonts w:ascii="ＭＳ 明朝" w:eastAsia="ＭＳ 明朝" w:hAnsi="ＭＳ 明朝" w:cs="Malgun Gothic Semilight" w:hint="eastAsia"/>
          <w:color w:val="000000"/>
          <w:kern w:val="0"/>
          <w:sz w:val="20"/>
          <w:szCs w:val="20"/>
        </w:rPr>
        <w:t>すことが</w:t>
      </w:r>
      <w:r w:rsidRPr="00F44BE2">
        <w:rPr>
          <w:rFonts w:ascii="ＭＳ 明朝" w:eastAsia="ＭＳ 明朝" w:hAnsi="ＭＳ 明朝" w:cs="ＭＳ 明朝" w:hint="eastAsia"/>
          <w:color w:val="000000"/>
          <w:kern w:val="0"/>
          <w:sz w:val="20"/>
          <w:szCs w:val="20"/>
        </w:rPr>
        <w:t>必要</w:t>
      </w:r>
      <w:r w:rsidRPr="00F44BE2">
        <w:rPr>
          <w:rFonts w:ascii="ＭＳ 明朝" w:eastAsia="ＭＳ 明朝" w:hAnsi="ＭＳ 明朝" w:cs="Malgun Gothic Semilight" w:hint="eastAsia"/>
          <w:color w:val="000000"/>
          <w:kern w:val="0"/>
          <w:sz w:val="20"/>
          <w:szCs w:val="20"/>
        </w:rPr>
        <w:t>です。そのサポ</w:t>
      </w:r>
      <w:r w:rsidRPr="00F44BE2">
        <w:rPr>
          <w:rFonts w:ascii="ＭＳ 明朝" w:eastAsia="ＭＳ 明朝" w:hAnsi="ＭＳ 明朝" w:cs="ＭＳ 明朝" w:hint="eastAsia"/>
          <w:color w:val="000000"/>
          <w:kern w:val="0"/>
          <w:sz w:val="20"/>
          <w:szCs w:val="20"/>
        </w:rPr>
        <w:t>ー</w:t>
      </w:r>
      <w:r w:rsidRPr="00F44BE2">
        <w:rPr>
          <w:rFonts w:ascii="ＭＳ 明朝" w:eastAsia="ＭＳ 明朝" w:hAnsi="ＭＳ 明朝" w:cs="Malgun Gothic Semilight" w:hint="eastAsia"/>
          <w:color w:val="000000"/>
          <w:kern w:val="0"/>
          <w:sz w:val="20"/>
          <w:szCs w:val="20"/>
        </w:rPr>
        <w:t>タ</w:t>
      </w:r>
      <w:r w:rsidRPr="00F44BE2">
        <w:rPr>
          <w:rFonts w:ascii="ＭＳ 明朝" w:eastAsia="ＭＳ 明朝" w:hAnsi="ＭＳ 明朝" w:cs="ＭＳ 明朝" w:hint="eastAsia"/>
          <w:color w:val="000000"/>
          <w:kern w:val="0"/>
          <w:sz w:val="20"/>
          <w:szCs w:val="20"/>
        </w:rPr>
        <w:t>ー</w:t>
      </w:r>
      <w:r w:rsidRPr="00F44BE2">
        <w:rPr>
          <w:rFonts w:ascii="ＭＳ 明朝" w:eastAsia="ＭＳ 明朝" w:hAnsi="ＭＳ 明朝" w:cs="Malgun Gothic Semilight" w:hint="eastAsia"/>
          <w:color w:val="000000"/>
          <w:kern w:val="0"/>
          <w:sz w:val="20"/>
          <w:szCs w:val="20"/>
        </w:rPr>
        <w:t>の</w:t>
      </w:r>
      <w:r w:rsidRPr="00F44BE2">
        <w:rPr>
          <w:rFonts w:ascii="ＭＳ 明朝" w:eastAsia="ＭＳ 明朝" w:hAnsi="ＭＳ 明朝" w:cs="ＭＳ 明朝" w:hint="eastAsia"/>
          <w:color w:val="000000"/>
          <w:kern w:val="0"/>
          <w:sz w:val="20"/>
          <w:szCs w:val="20"/>
        </w:rPr>
        <w:t>養成</w:t>
      </w:r>
      <w:r w:rsidRPr="00F44BE2">
        <w:rPr>
          <w:rFonts w:ascii="ＭＳ 明朝" w:eastAsia="ＭＳ 明朝" w:hAnsi="ＭＳ 明朝" w:cs="Malgun Gothic Semilight" w:hint="eastAsia"/>
          <w:color w:val="000000"/>
          <w:kern w:val="0"/>
          <w:sz w:val="20"/>
          <w:szCs w:val="20"/>
        </w:rPr>
        <w:t>を</w:t>
      </w:r>
      <w:r w:rsidRPr="00F44BE2">
        <w:rPr>
          <w:rFonts w:ascii="ＭＳ 明朝" w:eastAsia="ＭＳ 明朝" w:hAnsi="ＭＳ 明朝" w:cs="ＭＳ 明朝" w:hint="eastAsia"/>
          <w:color w:val="000000"/>
          <w:kern w:val="0"/>
          <w:sz w:val="20"/>
          <w:szCs w:val="20"/>
        </w:rPr>
        <w:t>地域</w:t>
      </w:r>
      <w:r w:rsidRPr="00F44BE2">
        <w:rPr>
          <w:rFonts w:ascii="ＭＳ 明朝" w:eastAsia="ＭＳ 明朝" w:hAnsi="ＭＳ 明朝" w:cs="Malgun Gothic Semilight" w:hint="eastAsia"/>
          <w:color w:val="000000"/>
          <w:kern w:val="0"/>
          <w:sz w:val="20"/>
          <w:szCs w:val="20"/>
        </w:rPr>
        <w:t>ごとに</w:t>
      </w:r>
      <w:r w:rsidRPr="00F44BE2">
        <w:rPr>
          <w:rFonts w:ascii="ＭＳ 明朝" w:eastAsia="ＭＳ 明朝" w:hAnsi="ＭＳ 明朝" w:cs="ＭＳ 明朝" w:hint="eastAsia"/>
          <w:color w:val="000000"/>
          <w:kern w:val="0"/>
          <w:sz w:val="20"/>
          <w:szCs w:val="20"/>
        </w:rPr>
        <w:t>進</w:t>
      </w:r>
      <w:r w:rsidRPr="00F44BE2">
        <w:rPr>
          <w:rFonts w:ascii="ＭＳ 明朝" w:eastAsia="ＭＳ 明朝" w:hAnsi="ＭＳ 明朝" w:cs="Malgun Gothic Semilight" w:hint="eastAsia"/>
          <w:color w:val="000000"/>
          <w:kern w:val="0"/>
          <w:sz w:val="20"/>
          <w:szCs w:val="20"/>
        </w:rPr>
        <w:t>め</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援</w:t>
      </w:r>
      <w:r w:rsidRPr="00F44BE2">
        <w:rPr>
          <w:rFonts w:ascii="ＭＳ 明朝" w:eastAsia="ＭＳ 明朝" w:hAnsi="ＭＳ 明朝" w:cs="Malgun Gothic Semilight" w:hint="eastAsia"/>
          <w:color w:val="000000"/>
          <w:kern w:val="0"/>
          <w:sz w:val="20"/>
          <w:szCs w:val="20"/>
        </w:rPr>
        <w:t>していきます。</w:t>
      </w:r>
    </w:p>
    <w:p w:rsidR="001239B1" w:rsidRPr="001D788A" w:rsidRDefault="00B537CD" w:rsidP="00B67405">
      <w:pPr>
        <w:autoSpaceDE w:val="0"/>
        <w:autoSpaceDN w:val="0"/>
        <w:adjustRightInd w:val="0"/>
        <w:jc w:val="left"/>
        <w:rPr>
          <w:rFonts w:ascii="ＭＳ ゴシック" w:eastAsia="ＭＳ ゴシック" w:hAnsi="ＭＳ ゴシック" w:cs="KqbktkTSRyuminPr6N-Regular"/>
          <w:color w:val="000000"/>
          <w:kern w:val="0"/>
          <w:sz w:val="20"/>
          <w:szCs w:val="20"/>
          <w:bdr w:val="single" w:sz="4" w:space="0" w:color="auto"/>
        </w:rPr>
      </w:pPr>
      <w:r w:rsidRPr="001D788A">
        <w:rPr>
          <w:rFonts w:ascii="ＭＳ ゴシック" w:eastAsia="ＭＳ ゴシック" w:hAnsi="ＭＳ ゴシック" w:cs="Malgun Gothic Semilight" w:hint="eastAsia"/>
          <w:noProof/>
          <w:color w:val="000000"/>
          <w:kern w:val="0"/>
          <w:sz w:val="20"/>
          <w:szCs w:val="20"/>
        </w:rPr>
        <w:drawing>
          <wp:anchor distT="0" distB="0" distL="114300" distR="114300" simplePos="0" relativeHeight="251673600" behindDoc="1" locked="0" layoutInCell="1" allowOverlap="1" wp14:anchorId="2F4A1BB5" wp14:editId="4915B137">
            <wp:simplePos x="0" y="0"/>
            <wp:positionH relativeFrom="column">
              <wp:posOffset>4271918</wp:posOffset>
            </wp:positionH>
            <wp:positionV relativeFrom="paragraph">
              <wp:posOffset>80645</wp:posOffset>
            </wp:positionV>
            <wp:extent cx="1419225" cy="1990473"/>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要支援者サポーター.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19225" cy="1990473"/>
                    </a:xfrm>
                    <a:prstGeom prst="rect">
                      <a:avLst/>
                    </a:prstGeom>
                  </pic:spPr>
                </pic:pic>
              </a:graphicData>
            </a:graphic>
            <wp14:sizeRelH relativeFrom="page">
              <wp14:pctWidth>0</wp14:pctWidth>
            </wp14:sizeRelH>
            <wp14:sizeRelV relativeFrom="page">
              <wp14:pctHeight>0</wp14:pctHeight>
            </wp14:sizeRelV>
          </wp:anchor>
        </w:drawing>
      </w:r>
      <w:r w:rsidR="001239B1" w:rsidRPr="001D788A">
        <w:rPr>
          <w:rFonts w:ascii="ＭＳ ゴシック" w:eastAsia="ＭＳ ゴシック" w:hAnsi="ＭＳ ゴシック" w:cs="ＭＳ 明朝" w:hint="eastAsia"/>
          <w:color w:val="000000"/>
          <w:kern w:val="0"/>
          <w:sz w:val="20"/>
          <w:szCs w:val="20"/>
          <w:bdr w:val="single" w:sz="4" w:space="0" w:color="auto"/>
        </w:rPr>
        <w:t>内</w:t>
      </w:r>
      <w:r w:rsidR="0012497F" w:rsidRPr="001D788A">
        <w:rPr>
          <w:rFonts w:ascii="ＭＳ ゴシック" w:eastAsia="ＭＳ ゴシック" w:hAnsi="ＭＳ ゴシック" w:cs="ＭＳ 明朝" w:hint="eastAsia"/>
          <w:color w:val="000000"/>
          <w:kern w:val="0"/>
          <w:sz w:val="20"/>
          <w:szCs w:val="20"/>
          <w:bdr w:val="single" w:sz="4" w:space="0" w:color="auto"/>
        </w:rPr>
        <w:t xml:space="preserve"> </w:t>
      </w:r>
      <w:r w:rsidR="001239B1" w:rsidRPr="001D788A">
        <w:rPr>
          <w:rFonts w:ascii="ＭＳ ゴシック" w:eastAsia="ＭＳ ゴシック" w:hAnsi="ＭＳ ゴシック" w:cs="ＭＳ 明朝" w:hint="eastAsia"/>
          <w:color w:val="000000"/>
          <w:kern w:val="0"/>
          <w:sz w:val="20"/>
          <w:szCs w:val="20"/>
          <w:bdr w:val="single" w:sz="4" w:space="0" w:color="auto"/>
        </w:rPr>
        <w:t>容</w:t>
      </w:r>
    </w:p>
    <w:p w:rsidR="0012497F" w:rsidRPr="00F44BE2" w:rsidRDefault="001239B1" w:rsidP="00B67405">
      <w:pPr>
        <w:autoSpaceDE w:val="0"/>
        <w:autoSpaceDN w:val="0"/>
        <w:adjustRightInd w:val="0"/>
        <w:jc w:val="left"/>
        <w:rPr>
          <w:rFonts w:ascii="ＭＳ 明朝" w:eastAsia="ＭＳ 明朝" w:hAnsi="ＭＳ 明朝" w:cs="Malgun Gothic Semilight"/>
          <w:color w:val="000000"/>
          <w:kern w:val="0"/>
          <w:sz w:val="20"/>
          <w:szCs w:val="20"/>
        </w:rPr>
      </w:pPr>
      <w:r w:rsidRPr="00F44BE2">
        <w:rPr>
          <w:rFonts w:ascii="ＭＳ 明朝" w:eastAsia="ＭＳ 明朝" w:hAnsi="ＭＳ 明朝" w:cs="KqbktkTSRyuminPr6N-Regular" w:hint="eastAsia"/>
          <w:color w:val="000000"/>
          <w:kern w:val="0"/>
          <w:sz w:val="20"/>
          <w:szCs w:val="20"/>
        </w:rPr>
        <w:t>①</w:t>
      </w:r>
      <w:r w:rsidRPr="00F44BE2">
        <w:rPr>
          <w:rFonts w:ascii="ＭＳ 明朝" w:eastAsia="ＭＳ 明朝" w:hAnsi="ＭＳ 明朝" w:cs="ＭＳ 明朝" w:hint="eastAsia"/>
          <w:color w:val="000000"/>
          <w:kern w:val="0"/>
          <w:sz w:val="20"/>
          <w:szCs w:val="20"/>
        </w:rPr>
        <w:t>地域</w:t>
      </w:r>
      <w:r w:rsidRPr="00F44BE2">
        <w:rPr>
          <w:rFonts w:ascii="ＭＳ 明朝" w:eastAsia="ＭＳ 明朝" w:hAnsi="ＭＳ 明朝" w:cs="Malgun Gothic Semilight" w:hint="eastAsia"/>
          <w:color w:val="000000"/>
          <w:kern w:val="0"/>
          <w:sz w:val="20"/>
          <w:szCs w:val="20"/>
        </w:rPr>
        <w:t>における</w:t>
      </w:r>
      <w:r w:rsidRPr="00F44BE2">
        <w:rPr>
          <w:rFonts w:ascii="ＭＳ 明朝" w:eastAsia="ＭＳ 明朝" w:hAnsi="ＭＳ 明朝" w:cs="ＭＳ 明朝" w:hint="eastAsia"/>
          <w:color w:val="000000"/>
          <w:kern w:val="0"/>
          <w:sz w:val="20"/>
          <w:szCs w:val="20"/>
        </w:rPr>
        <w:t>要</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援者</w:t>
      </w:r>
      <w:r w:rsidRPr="00F44BE2">
        <w:rPr>
          <w:rFonts w:ascii="ＭＳ 明朝" w:eastAsia="ＭＳ 明朝" w:hAnsi="ＭＳ 明朝" w:cs="Malgun Gothic Semilight" w:hint="eastAsia"/>
          <w:color w:val="000000"/>
          <w:kern w:val="0"/>
          <w:sz w:val="20"/>
          <w:szCs w:val="20"/>
        </w:rPr>
        <w:t>（</w:t>
      </w:r>
      <w:r w:rsidRPr="00F44BE2">
        <w:rPr>
          <w:rFonts w:ascii="ＭＳ 明朝" w:eastAsia="ＭＳ 明朝" w:hAnsi="ＭＳ 明朝" w:cs="ＭＳ 明朝" w:hint="eastAsia"/>
          <w:color w:val="000000"/>
          <w:kern w:val="0"/>
          <w:sz w:val="20"/>
          <w:szCs w:val="20"/>
        </w:rPr>
        <w:t>認知症</w:t>
      </w:r>
      <w:r w:rsidRPr="00F44BE2">
        <w:rPr>
          <w:rFonts w:ascii="ＭＳ 明朝" w:eastAsia="ＭＳ 明朝" w:hAnsi="ＭＳ 明朝" w:cs="Malgun Gothic Semilight" w:hint="eastAsia"/>
          <w:color w:val="000000"/>
          <w:kern w:val="0"/>
          <w:sz w:val="20"/>
          <w:szCs w:val="20"/>
        </w:rPr>
        <w:t>、</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体障害者</w:t>
      </w:r>
      <w:r w:rsidRPr="00F44BE2">
        <w:rPr>
          <w:rFonts w:ascii="ＭＳ 明朝" w:eastAsia="ＭＳ 明朝" w:hAnsi="ＭＳ 明朝" w:cs="Malgun Gothic Semilight" w:hint="eastAsia"/>
          <w:color w:val="000000"/>
          <w:kern w:val="0"/>
          <w:sz w:val="20"/>
          <w:szCs w:val="20"/>
        </w:rPr>
        <w:t>、</w:t>
      </w:r>
      <w:r w:rsidRPr="00F44BE2">
        <w:rPr>
          <w:rFonts w:ascii="ＭＳ 明朝" w:eastAsia="ＭＳ 明朝" w:hAnsi="ＭＳ 明朝" w:cs="ＭＳ 明朝" w:hint="eastAsia"/>
          <w:color w:val="000000"/>
          <w:kern w:val="0"/>
          <w:sz w:val="20"/>
          <w:szCs w:val="20"/>
        </w:rPr>
        <w:t>精神障害者</w:t>
      </w:r>
      <w:r w:rsidRPr="00F44BE2">
        <w:rPr>
          <w:rFonts w:ascii="ＭＳ 明朝" w:eastAsia="ＭＳ 明朝" w:hAnsi="ＭＳ 明朝" w:cs="Malgun Gothic Semilight" w:hint="eastAsia"/>
          <w:color w:val="000000"/>
          <w:kern w:val="0"/>
          <w:sz w:val="20"/>
          <w:szCs w:val="20"/>
        </w:rPr>
        <w:t>など）</w:t>
      </w:r>
    </w:p>
    <w:p w:rsidR="0012497F" w:rsidRPr="00F44BE2" w:rsidRDefault="001239B1" w:rsidP="00B67405">
      <w:pPr>
        <w:autoSpaceDE w:val="0"/>
        <w:autoSpaceDN w:val="0"/>
        <w:adjustRightInd w:val="0"/>
        <w:jc w:val="left"/>
        <w:rPr>
          <w:rFonts w:ascii="ＭＳ 明朝" w:eastAsia="ＭＳ 明朝" w:hAnsi="ＭＳ 明朝" w:cs="Malgun Gothic Semilight"/>
          <w:color w:val="000000"/>
          <w:kern w:val="0"/>
          <w:sz w:val="20"/>
          <w:szCs w:val="20"/>
        </w:rPr>
      </w:pPr>
      <w:r w:rsidRPr="00F44BE2">
        <w:rPr>
          <w:rFonts w:ascii="ＭＳ 明朝" w:eastAsia="ＭＳ 明朝" w:hAnsi="ＭＳ 明朝" w:cs="Malgun Gothic Semilight" w:hint="eastAsia"/>
          <w:color w:val="000000"/>
          <w:kern w:val="0"/>
          <w:sz w:val="20"/>
          <w:szCs w:val="20"/>
        </w:rPr>
        <w:t>を</w:t>
      </w:r>
      <w:r w:rsidRPr="00F44BE2">
        <w:rPr>
          <w:rFonts w:ascii="ＭＳ 明朝" w:eastAsia="ＭＳ 明朝" w:hAnsi="ＭＳ 明朝" w:cs="ＭＳ 明朝" w:hint="eastAsia"/>
          <w:color w:val="000000"/>
          <w:kern w:val="0"/>
          <w:sz w:val="20"/>
          <w:szCs w:val="20"/>
        </w:rPr>
        <w:t>地域</w:t>
      </w:r>
      <w:r w:rsidRPr="00F44BE2">
        <w:rPr>
          <w:rFonts w:ascii="ＭＳ 明朝" w:eastAsia="ＭＳ 明朝" w:hAnsi="ＭＳ 明朝" w:cs="Malgun Gothic Semilight" w:hint="eastAsia"/>
          <w:color w:val="000000"/>
          <w:kern w:val="0"/>
          <w:sz w:val="20"/>
          <w:szCs w:val="20"/>
        </w:rPr>
        <w:t>でサポ</w:t>
      </w:r>
      <w:r w:rsidRPr="00F44BE2">
        <w:rPr>
          <w:rFonts w:ascii="ＭＳ 明朝" w:eastAsia="ＭＳ 明朝" w:hAnsi="ＭＳ 明朝" w:cs="ＭＳ 明朝" w:hint="eastAsia"/>
          <w:color w:val="000000"/>
          <w:kern w:val="0"/>
          <w:sz w:val="20"/>
          <w:szCs w:val="20"/>
        </w:rPr>
        <w:t>ー</w:t>
      </w:r>
      <w:r w:rsidRPr="00F44BE2">
        <w:rPr>
          <w:rFonts w:ascii="ＭＳ 明朝" w:eastAsia="ＭＳ 明朝" w:hAnsi="ＭＳ 明朝" w:cs="Malgun Gothic Semilight" w:hint="eastAsia"/>
          <w:color w:val="000000"/>
          <w:kern w:val="0"/>
          <w:sz w:val="20"/>
          <w:szCs w:val="20"/>
        </w:rPr>
        <w:t>トする</w:t>
      </w:r>
      <w:r w:rsidRPr="00F44BE2">
        <w:rPr>
          <w:rFonts w:ascii="ＭＳ 明朝" w:eastAsia="ＭＳ 明朝" w:hAnsi="ＭＳ 明朝" w:cs="ＭＳ 明朝" w:hint="eastAsia"/>
          <w:color w:val="000000"/>
          <w:kern w:val="0"/>
          <w:sz w:val="20"/>
          <w:szCs w:val="20"/>
        </w:rPr>
        <w:t>体制</w:t>
      </w:r>
      <w:r w:rsidRPr="00F44BE2">
        <w:rPr>
          <w:rFonts w:ascii="ＭＳ 明朝" w:eastAsia="ＭＳ 明朝" w:hAnsi="ＭＳ 明朝" w:cs="Malgun Gothic Semilight" w:hint="eastAsia"/>
          <w:color w:val="000000"/>
          <w:kern w:val="0"/>
          <w:sz w:val="20"/>
          <w:szCs w:val="20"/>
        </w:rPr>
        <w:t>を</w:t>
      </w:r>
      <w:r w:rsidRPr="00F44BE2">
        <w:rPr>
          <w:rFonts w:ascii="ＭＳ 明朝" w:eastAsia="ＭＳ 明朝" w:hAnsi="ＭＳ 明朝" w:cs="ＭＳ 明朝" w:hint="eastAsia"/>
          <w:color w:val="000000"/>
          <w:kern w:val="0"/>
          <w:sz w:val="20"/>
          <w:szCs w:val="20"/>
        </w:rPr>
        <w:t>作</w:t>
      </w:r>
      <w:r w:rsidRPr="00F44BE2">
        <w:rPr>
          <w:rFonts w:ascii="ＭＳ 明朝" w:eastAsia="ＭＳ 明朝" w:hAnsi="ＭＳ 明朝" w:cs="Malgun Gothic Semilight" w:hint="eastAsia"/>
          <w:color w:val="000000"/>
          <w:kern w:val="0"/>
          <w:sz w:val="20"/>
          <w:szCs w:val="20"/>
        </w:rPr>
        <w:t>り</w:t>
      </w:r>
      <w:r w:rsidRPr="00F44BE2">
        <w:rPr>
          <w:rFonts w:ascii="ＭＳ 明朝" w:eastAsia="ＭＳ 明朝" w:hAnsi="ＭＳ 明朝" w:cs="ＭＳ 明朝" w:hint="eastAsia"/>
          <w:color w:val="000000"/>
          <w:kern w:val="0"/>
          <w:sz w:val="20"/>
          <w:szCs w:val="20"/>
        </w:rPr>
        <w:t>出</w:t>
      </w:r>
      <w:r w:rsidRPr="00F44BE2">
        <w:rPr>
          <w:rFonts w:ascii="ＭＳ 明朝" w:eastAsia="ＭＳ 明朝" w:hAnsi="ＭＳ 明朝" w:cs="Malgun Gothic Semilight" w:hint="eastAsia"/>
          <w:color w:val="000000"/>
          <w:kern w:val="0"/>
          <w:sz w:val="20"/>
          <w:szCs w:val="20"/>
        </w:rPr>
        <w:t>すために、それぞれの</w:t>
      </w:r>
      <w:r w:rsidRPr="00F44BE2">
        <w:rPr>
          <w:rFonts w:ascii="ＭＳ 明朝" w:eastAsia="ＭＳ 明朝" w:hAnsi="ＭＳ 明朝" w:cs="ＭＳ 明朝" w:hint="eastAsia"/>
          <w:color w:val="000000"/>
          <w:kern w:val="0"/>
          <w:sz w:val="20"/>
          <w:szCs w:val="20"/>
        </w:rPr>
        <w:t>状況</w:t>
      </w:r>
      <w:r w:rsidRPr="00F44BE2">
        <w:rPr>
          <w:rFonts w:ascii="ＭＳ 明朝" w:eastAsia="ＭＳ 明朝" w:hAnsi="ＭＳ 明朝" w:cs="Malgun Gothic Semilight" w:hint="eastAsia"/>
          <w:color w:val="000000"/>
          <w:kern w:val="0"/>
          <w:sz w:val="20"/>
          <w:szCs w:val="20"/>
        </w:rPr>
        <w:t>に</w:t>
      </w:r>
    </w:p>
    <w:p w:rsidR="0012497F" w:rsidRPr="00F44BE2" w:rsidRDefault="001239B1" w:rsidP="00B67405">
      <w:pPr>
        <w:autoSpaceDE w:val="0"/>
        <w:autoSpaceDN w:val="0"/>
        <w:adjustRightInd w:val="0"/>
        <w:jc w:val="left"/>
        <w:rPr>
          <w:rFonts w:ascii="ＭＳ 明朝" w:eastAsia="ＭＳ 明朝" w:hAnsi="ＭＳ 明朝" w:cs="Malgun Gothic Semilight"/>
          <w:color w:val="000000"/>
          <w:kern w:val="0"/>
          <w:sz w:val="20"/>
          <w:szCs w:val="20"/>
        </w:rPr>
      </w:pPr>
      <w:r w:rsidRPr="00F44BE2">
        <w:rPr>
          <w:rFonts w:ascii="ＭＳ 明朝" w:eastAsia="ＭＳ 明朝" w:hAnsi="ＭＳ 明朝" w:cs="ＭＳ 明朝" w:hint="eastAsia"/>
          <w:color w:val="000000"/>
          <w:kern w:val="0"/>
          <w:sz w:val="20"/>
          <w:szCs w:val="20"/>
        </w:rPr>
        <w:t>対応</w:t>
      </w:r>
      <w:r w:rsidRPr="00F44BE2">
        <w:rPr>
          <w:rFonts w:ascii="ＭＳ 明朝" w:eastAsia="ＭＳ 明朝" w:hAnsi="ＭＳ 明朝" w:cs="Malgun Gothic Semilight" w:hint="eastAsia"/>
          <w:color w:val="000000"/>
          <w:kern w:val="0"/>
          <w:sz w:val="20"/>
          <w:szCs w:val="20"/>
        </w:rPr>
        <w:t>できる（</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は</w:t>
      </w:r>
      <w:r w:rsidRPr="00F44BE2">
        <w:rPr>
          <w:rFonts w:ascii="ＭＳ 明朝" w:eastAsia="ＭＳ 明朝" w:hAnsi="ＭＳ 明朝" w:cs="ＭＳ 明朝" w:hint="eastAsia"/>
          <w:color w:val="000000"/>
          <w:kern w:val="0"/>
          <w:sz w:val="20"/>
          <w:szCs w:val="20"/>
        </w:rPr>
        <w:t>理解</w:t>
      </w:r>
      <w:r w:rsidRPr="00F44BE2">
        <w:rPr>
          <w:rFonts w:ascii="ＭＳ 明朝" w:eastAsia="ＭＳ 明朝" w:hAnsi="ＭＳ 明朝" w:cs="Malgun Gothic Semilight" w:hint="eastAsia"/>
          <w:color w:val="000000"/>
          <w:kern w:val="0"/>
          <w:sz w:val="20"/>
          <w:szCs w:val="20"/>
        </w:rPr>
        <w:t>する）サポ</w:t>
      </w:r>
      <w:r w:rsidRPr="00F44BE2">
        <w:rPr>
          <w:rFonts w:ascii="ＭＳ 明朝" w:eastAsia="ＭＳ 明朝" w:hAnsi="ＭＳ 明朝" w:cs="ＭＳ 明朝" w:hint="eastAsia"/>
          <w:color w:val="000000"/>
          <w:kern w:val="0"/>
          <w:sz w:val="20"/>
          <w:szCs w:val="20"/>
        </w:rPr>
        <w:t>ー</w:t>
      </w:r>
      <w:r w:rsidRPr="00F44BE2">
        <w:rPr>
          <w:rFonts w:ascii="ＭＳ 明朝" w:eastAsia="ＭＳ 明朝" w:hAnsi="ＭＳ 明朝" w:cs="Malgun Gothic Semilight" w:hint="eastAsia"/>
          <w:color w:val="000000"/>
          <w:kern w:val="0"/>
          <w:sz w:val="20"/>
          <w:szCs w:val="20"/>
        </w:rPr>
        <w:t>タ</w:t>
      </w:r>
      <w:r w:rsidRPr="00F44BE2">
        <w:rPr>
          <w:rFonts w:ascii="ＭＳ 明朝" w:eastAsia="ＭＳ 明朝" w:hAnsi="ＭＳ 明朝" w:cs="ＭＳ 明朝" w:hint="eastAsia"/>
          <w:color w:val="000000"/>
          <w:kern w:val="0"/>
          <w:sz w:val="20"/>
          <w:szCs w:val="20"/>
        </w:rPr>
        <w:t>ー</w:t>
      </w:r>
      <w:r w:rsidRPr="00F44BE2">
        <w:rPr>
          <w:rFonts w:ascii="ＭＳ 明朝" w:eastAsia="ＭＳ 明朝" w:hAnsi="ＭＳ 明朝" w:cs="Malgun Gothic Semilight" w:hint="eastAsia"/>
          <w:color w:val="000000"/>
          <w:kern w:val="0"/>
          <w:sz w:val="20"/>
          <w:szCs w:val="20"/>
        </w:rPr>
        <w:t>の</w:t>
      </w:r>
      <w:r w:rsidRPr="00F44BE2">
        <w:rPr>
          <w:rFonts w:ascii="ＭＳ 明朝" w:eastAsia="ＭＳ 明朝" w:hAnsi="ＭＳ 明朝" w:cs="ＭＳ 明朝" w:hint="eastAsia"/>
          <w:color w:val="000000"/>
          <w:kern w:val="0"/>
          <w:sz w:val="20"/>
          <w:szCs w:val="20"/>
        </w:rPr>
        <w:t>養成研修会</w:t>
      </w:r>
      <w:r w:rsidRPr="00F44BE2">
        <w:rPr>
          <w:rFonts w:ascii="ＭＳ 明朝" w:eastAsia="ＭＳ 明朝" w:hAnsi="ＭＳ 明朝" w:cs="Malgun Gothic Semilight" w:hint="eastAsia"/>
          <w:color w:val="000000"/>
          <w:kern w:val="0"/>
          <w:sz w:val="20"/>
          <w:szCs w:val="20"/>
        </w:rPr>
        <w:t>を</w:t>
      </w:r>
      <w:r w:rsidRPr="00F44BE2">
        <w:rPr>
          <w:rFonts w:ascii="ＭＳ 明朝" w:eastAsia="ＭＳ 明朝" w:hAnsi="ＭＳ 明朝" w:cs="ＭＳ 明朝" w:hint="eastAsia"/>
          <w:color w:val="000000"/>
          <w:kern w:val="0"/>
          <w:sz w:val="20"/>
          <w:szCs w:val="20"/>
        </w:rPr>
        <w:t>地域</w:t>
      </w:r>
      <w:r w:rsidRPr="00F44BE2">
        <w:rPr>
          <w:rFonts w:ascii="ＭＳ 明朝" w:eastAsia="ＭＳ 明朝" w:hAnsi="ＭＳ 明朝" w:cs="Malgun Gothic Semilight" w:hint="eastAsia"/>
          <w:color w:val="000000"/>
          <w:kern w:val="0"/>
          <w:sz w:val="20"/>
          <w:szCs w:val="20"/>
        </w:rPr>
        <w:t>にお</w:t>
      </w:r>
    </w:p>
    <w:p w:rsidR="001239B1" w:rsidRPr="00F44BE2" w:rsidRDefault="001239B1" w:rsidP="00B67405">
      <w:pPr>
        <w:autoSpaceDE w:val="0"/>
        <w:autoSpaceDN w:val="0"/>
        <w:adjustRightInd w:val="0"/>
        <w:jc w:val="left"/>
        <w:rPr>
          <w:rFonts w:ascii="ＭＳ 明朝" w:eastAsia="ＭＳ 明朝" w:hAnsi="ＭＳ 明朝" w:cs="KqbktkTSRyuminPr6N-Regular"/>
          <w:color w:val="000000"/>
          <w:kern w:val="0"/>
          <w:sz w:val="20"/>
          <w:szCs w:val="20"/>
        </w:rPr>
      </w:pPr>
      <w:r w:rsidRPr="00F44BE2">
        <w:rPr>
          <w:rFonts w:ascii="ＭＳ 明朝" w:eastAsia="ＭＳ 明朝" w:hAnsi="ＭＳ 明朝" w:cs="Malgun Gothic Semilight" w:hint="eastAsia"/>
          <w:color w:val="000000"/>
          <w:kern w:val="0"/>
          <w:sz w:val="20"/>
          <w:szCs w:val="20"/>
        </w:rPr>
        <w:t>い</w:t>
      </w:r>
      <w:r w:rsidRPr="00F44BE2">
        <w:rPr>
          <w:rFonts w:ascii="ＭＳ 明朝" w:eastAsia="ＭＳ 明朝" w:hAnsi="ＭＳ 明朝" w:cs="KqbktkTSRyuminPr6N-Regular" w:hint="eastAsia"/>
          <w:color w:val="000000"/>
          <w:kern w:val="0"/>
          <w:sz w:val="20"/>
          <w:szCs w:val="20"/>
        </w:rPr>
        <w:t>て</w:t>
      </w:r>
      <w:r w:rsidRPr="00F44BE2">
        <w:rPr>
          <w:rFonts w:ascii="ＭＳ 明朝" w:eastAsia="ＭＳ 明朝" w:hAnsi="ＭＳ 明朝" w:cs="ＭＳ 明朝" w:hint="eastAsia"/>
          <w:color w:val="000000"/>
          <w:kern w:val="0"/>
          <w:sz w:val="20"/>
          <w:szCs w:val="20"/>
        </w:rPr>
        <w:t>実施</w:t>
      </w:r>
      <w:r w:rsidRPr="00F44BE2">
        <w:rPr>
          <w:rFonts w:ascii="ＭＳ 明朝" w:eastAsia="ＭＳ 明朝" w:hAnsi="ＭＳ 明朝" w:cs="Malgun Gothic Semilight" w:hint="eastAsia"/>
          <w:color w:val="000000"/>
          <w:kern w:val="0"/>
          <w:sz w:val="20"/>
          <w:szCs w:val="20"/>
        </w:rPr>
        <w:t>する。</w:t>
      </w:r>
    </w:p>
    <w:p w:rsidR="0012497F" w:rsidRPr="00F44BE2" w:rsidRDefault="001239B1" w:rsidP="00B67405">
      <w:pPr>
        <w:autoSpaceDE w:val="0"/>
        <w:autoSpaceDN w:val="0"/>
        <w:adjustRightInd w:val="0"/>
        <w:jc w:val="left"/>
        <w:rPr>
          <w:rFonts w:ascii="ＭＳ 明朝" w:eastAsia="ＭＳ 明朝" w:hAnsi="ＭＳ 明朝" w:cs="Malgun Gothic Semilight"/>
          <w:color w:val="000000"/>
          <w:kern w:val="0"/>
          <w:sz w:val="20"/>
          <w:szCs w:val="20"/>
        </w:rPr>
      </w:pPr>
      <w:r w:rsidRPr="00F44BE2">
        <w:rPr>
          <w:rFonts w:ascii="ＭＳ 明朝" w:eastAsia="ＭＳ 明朝" w:hAnsi="ＭＳ 明朝" w:cs="KqbktkTSRyuminPr6N-Regular" w:hint="eastAsia"/>
          <w:color w:val="000000"/>
          <w:kern w:val="0"/>
          <w:sz w:val="20"/>
          <w:szCs w:val="20"/>
        </w:rPr>
        <w:t>②サポ</w:t>
      </w:r>
      <w:r w:rsidRPr="00F44BE2">
        <w:rPr>
          <w:rFonts w:ascii="ＭＳ 明朝" w:eastAsia="ＭＳ 明朝" w:hAnsi="ＭＳ 明朝" w:cs="ＭＳ 明朝" w:hint="eastAsia"/>
          <w:color w:val="000000"/>
          <w:kern w:val="0"/>
          <w:sz w:val="20"/>
          <w:szCs w:val="20"/>
        </w:rPr>
        <w:t>ー</w:t>
      </w:r>
      <w:r w:rsidRPr="00F44BE2">
        <w:rPr>
          <w:rFonts w:ascii="ＭＳ 明朝" w:eastAsia="ＭＳ 明朝" w:hAnsi="ＭＳ 明朝" w:cs="Malgun Gothic Semilight" w:hint="eastAsia"/>
          <w:color w:val="000000"/>
          <w:kern w:val="0"/>
          <w:sz w:val="20"/>
          <w:szCs w:val="20"/>
        </w:rPr>
        <w:t>タ</w:t>
      </w:r>
      <w:r w:rsidRPr="00F44BE2">
        <w:rPr>
          <w:rFonts w:ascii="ＭＳ 明朝" w:eastAsia="ＭＳ 明朝" w:hAnsi="ＭＳ 明朝" w:cs="ＭＳ 明朝" w:hint="eastAsia"/>
          <w:color w:val="000000"/>
          <w:kern w:val="0"/>
          <w:sz w:val="20"/>
          <w:szCs w:val="20"/>
        </w:rPr>
        <w:t>ー養成事業</w:t>
      </w:r>
      <w:r w:rsidRPr="00F44BE2">
        <w:rPr>
          <w:rFonts w:ascii="ＭＳ 明朝" w:eastAsia="ＭＳ 明朝" w:hAnsi="ＭＳ 明朝" w:cs="Malgun Gothic Semilight" w:hint="eastAsia"/>
          <w:color w:val="000000"/>
          <w:kern w:val="0"/>
          <w:sz w:val="20"/>
          <w:szCs w:val="20"/>
        </w:rPr>
        <w:t>の</w:t>
      </w:r>
      <w:r w:rsidRPr="00F44BE2">
        <w:rPr>
          <w:rFonts w:ascii="ＭＳ 明朝" w:eastAsia="ＭＳ 明朝" w:hAnsi="ＭＳ 明朝" w:cs="ＭＳ 明朝" w:hint="eastAsia"/>
          <w:color w:val="000000"/>
          <w:kern w:val="0"/>
          <w:sz w:val="20"/>
          <w:szCs w:val="20"/>
        </w:rPr>
        <w:t>年間計画</w:t>
      </w:r>
      <w:r w:rsidRPr="00F44BE2">
        <w:rPr>
          <w:rFonts w:ascii="ＭＳ 明朝" w:eastAsia="ＭＳ 明朝" w:hAnsi="ＭＳ 明朝" w:cs="Malgun Gothic Semilight" w:hint="eastAsia"/>
          <w:color w:val="000000"/>
          <w:kern w:val="0"/>
          <w:sz w:val="20"/>
          <w:szCs w:val="20"/>
        </w:rPr>
        <w:t>を</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て、</w:t>
      </w:r>
      <w:r w:rsidRPr="00F44BE2">
        <w:rPr>
          <w:rFonts w:ascii="ＭＳ 明朝" w:eastAsia="ＭＳ 明朝" w:hAnsi="ＭＳ 明朝" w:cs="ＭＳ 明朝" w:hint="eastAsia"/>
          <w:color w:val="000000"/>
          <w:kern w:val="0"/>
          <w:sz w:val="20"/>
          <w:szCs w:val="20"/>
        </w:rPr>
        <w:t>実施施設</w:t>
      </w:r>
      <w:r w:rsidRPr="00F44BE2">
        <w:rPr>
          <w:rFonts w:ascii="ＭＳ 明朝" w:eastAsia="ＭＳ 明朝" w:hAnsi="ＭＳ 明朝" w:cs="Malgun Gothic Semilight" w:hint="eastAsia"/>
          <w:color w:val="000000"/>
          <w:kern w:val="0"/>
          <w:sz w:val="20"/>
          <w:szCs w:val="20"/>
        </w:rPr>
        <w:t>や</w:t>
      </w:r>
      <w:r w:rsidRPr="00F44BE2">
        <w:rPr>
          <w:rFonts w:ascii="ＭＳ 明朝" w:eastAsia="ＭＳ 明朝" w:hAnsi="ＭＳ 明朝" w:cs="ＭＳ 明朝" w:hint="eastAsia"/>
          <w:color w:val="000000"/>
          <w:kern w:val="0"/>
          <w:sz w:val="20"/>
          <w:szCs w:val="20"/>
        </w:rPr>
        <w:t>実施</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の</w:t>
      </w:r>
      <w:r w:rsidRPr="00F44BE2">
        <w:rPr>
          <w:rFonts w:ascii="ＭＳ 明朝" w:eastAsia="ＭＳ 明朝" w:hAnsi="ＭＳ 明朝" w:cs="ＭＳ 明朝" w:hint="eastAsia"/>
          <w:color w:val="000000"/>
          <w:kern w:val="0"/>
          <w:sz w:val="20"/>
          <w:szCs w:val="20"/>
        </w:rPr>
        <w:t>設定</w:t>
      </w:r>
      <w:r w:rsidRPr="00F44BE2">
        <w:rPr>
          <w:rFonts w:ascii="ＭＳ 明朝" w:eastAsia="ＭＳ 明朝" w:hAnsi="ＭＳ 明朝" w:cs="Malgun Gothic Semilight" w:hint="eastAsia"/>
          <w:color w:val="000000"/>
          <w:kern w:val="0"/>
          <w:sz w:val="20"/>
          <w:szCs w:val="20"/>
        </w:rPr>
        <w:t>、</w:t>
      </w:r>
    </w:p>
    <w:p w:rsidR="0012497F" w:rsidRPr="00F44BE2" w:rsidRDefault="001239B1" w:rsidP="00B67405">
      <w:pPr>
        <w:autoSpaceDE w:val="0"/>
        <w:autoSpaceDN w:val="0"/>
        <w:adjustRightInd w:val="0"/>
        <w:jc w:val="left"/>
        <w:rPr>
          <w:rFonts w:ascii="ＭＳ 明朝" w:eastAsia="ＭＳ 明朝" w:hAnsi="ＭＳ 明朝" w:cs="ＭＳ 明朝"/>
          <w:color w:val="000000"/>
          <w:kern w:val="0"/>
          <w:sz w:val="20"/>
          <w:szCs w:val="20"/>
        </w:rPr>
      </w:pPr>
      <w:r w:rsidRPr="00F44BE2">
        <w:rPr>
          <w:rFonts w:ascii="ＭＳ 明朝" w:eastAsia="ＭＳ 明朝" w:hAnsi="ＭＳ 明朝" w:cs="ＭＳ 明朝" w:hint="eastAsia"/>
          <w:color w:val="000000"/>
          <w:kern w:val="0"/>
          <w:sz w:val="20"/>
          <w:szCs w:val="20"/>
        </w:rPr>
        <w:t>各施設</w:t>
      </w:r>
      <w:r w:rsidRPr="00F44BE2">
        <w:rPr>
          <w:rFonts w:ascii="ＭＳ 明朝" w:eastAsia="ＭＳ 明朝" w:hAnsi="ＭＳ 明朝" w:cs="Malgun Gothic Semilight" w:hint="eastAsia"/>
          <w:color w:val="000000"/>
          <w:kern w:val="0"/>
          <w:sz w:val="20"/>
          <w:szCs w:val="20"/>
        </w:rPr>
        <w:t>からの</w:t>
      </w:r>
      <w:r w:rsidRPr="00F44BE2">
        <w:rPr>
          <w:rFonts w:ascii="ＭＳ 明朝" w:eastAsia="ＭＳ 明朝" w:hAnsi="ＭＳ 明朝" w:cs="ＭＳ 明朝" w:hint="eastAsia"/>
          <w:color w:val="000000"/>
          <w:kern w:val="0"/>
          <w:sz w:val="20"/>
          <w:szCs w:val="20"/>
        </w:rPr>
        <w:t>職員</w:t>
      </w:r>
      <w:r w:rsidRPr="00F44BE2">
        <w:rPr>
          <w:rFonts w:ascii="ＭＳ 明朝" w:eastAsia="ＭＳ 明朝" w:hAnsi="ＭＳ 明朝" w:cs="Malgun Gothic Semilight" w:hint="eastAsia"/>
          <w:color w:val="000000"/>
          <w:kern w:val="0"/>
          <w:sz w:val="20"/>
          <w:szCs w:val="20"/>
        </w:rPr>
        <w:t>による</w:t>
      </w:r>
      <w:r w:rsidRPr="00F44BE2">
        <w:rPr>
          <w:rFonts w:ascii="ＭＳ 明朝" w:eastAsia="ＭＳ 明朝" w:hAnsi="ＭＳ 明朝" w:cs="ＭＳ 明朝" w:hint="eastAsia"/>
          <w:color w:val="000000"/>
          <w:kern w:val="0"/>
          <w:sz w:val="20"/>
          <w:szCs w:val="20"/>
        </w:rPr>
        <w:t>講師候補</w:t>
      </w:r>
      <w:r w:rsidRPr="00F44BE2">
        <w:rPr>
          <w:rFonts w:ascii="ＭＳ 明朝" w:eastAsia="ＭＳ 明朝" w:hAnsi="ＭＳ 明朝" w:cs="Malgun Gothic Semilight" w:hint="eastAsia"/>
          <w:color w:val="000000"/>
          <w:kern w:val="0"/>
          <w:sz w:val="20"/>
          <w:szCs w:val="20"/>
        </w:rPr>
        <w:t>や</w:t>
      </w:r>
      <w:r w:rsidRPr="00F44BE2">
        <w:rPr>
          <w:rFonts w:ascii="ＭＳ 明朝" w:eastAsia="ＭＳ 明朝" w:hAnsi="ＭＳ 明朝" w:cs="ＭＳ 明朝" w:hint="eastAsia"/>
          <w:color w:val="000000"/>
          <w:kern w:val="0"/>
          <w:sz w:val="20"/>
          <w:szCs w:val="20"/>
        </w:rPr>
        <w:t>企画職員</w:t>
      </w:r>
      <w:r w:rsidRPr="00F44BE2">
        <w:rPr>
          <w:rFonts w:ascii="ＭＳ 明朝" w:eastAsia="ＭＳ 明朝" w:hAnsi="ＭＳ 明朝" w:cs="Malgun Gothic Semilight" w:hint="eastAsia"/>
          <w:color w:val="000000"/>
          <w:kern w:val="0"/>
          <w:sz w:val="20"/>
          <w:szCs w:val="20"/>
        </w:rPr>
        <w:t>、</w:t>
      </w:r>
      <w:r w:rsidRPr="00F44BE2">
        <w:rPr>
          <w:rFonts w:ascii="ＭＳ 明朝" w:eastAsia="ＭＳ 明朝" w:hAnsi="ＭＳ 明朝" w:cs="ＭＳ 明朝" w:hint="eastAsia"/>
          <w:color w:val="000000"/>
          <w:kern w:val="0"/>
          <w:sz w:val="20"/>
          <w:szCs w:val="20"/>
        </w:rPr>
        <w:t>進</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役職員</w:t>
      </w:r>
      <w:r w:rsidRPr="00F44BE2">
        <w:rPr>
          <w:rFonts w:ascii="ＭＳ 明朝" w:eastAsia="ＭＳ 明朝" w:hAnsi="ＭＳ 明朝" w:cs="Malgun Gothic Semilight" w:hint="eastAsia"/>
          <w:color w:val="000000"/>
          <w:kern w:val="0"/>
          <w:sz w:val="20"/>
          <w:szCs w:val="20"/>
        </w:rPr>
        <w:t>などの</w:t>
      </w:r>
      <w:r w:rsidRPr="00F44BE2">
        <w:rPr>
          <w:rFonts w:ascii="ＭＳ 明朝" w:eastAsia="ＭＳ 明朝" w:hAnsi="ＭＳ 明朝" w:cs="ＭＳ 明朝" w:hint="eastAsia"/>
          <w:color w:val="000000"/>
          <w:kern w:val="0"/>
          <w:sz w:val="20"/>
          <w:szCs w:val="20"/>
        </w:rPr>
        <w:t>役</w:t>
      </w:r>
    </w:p>
    <w:p w:rsidR="001239B1" w:rsidRPr="00F44BE2" w:rsidRDefault="001239B1" w:rsidP="00B67405">
      <w:pPr>
        <w:autoSpaceDE w:val="0"/>
        <w:autoSpaceDN w:val="0"/>
        <w:adjustRightInd w:val="0"/>
        <w:jc w:val="left"/>
        <w:rPr>
          <w:rFonts w:ascii="ＭＳ 明朝" w:eastAsia="ＭＳ 明朝" w:hAnsi="ＭＳ 明朝" w:cs="KqbktkTSRyuminPr6N-Regular"/>
          <w:color w:val="000000"/>
          <w:kern w:val="0"/>
          <w:sz w:val="20"/>
          <w:szCs w:val="20"/>
        </w:rPr>
      </w:pPr>
      <w:r w:rsidRPr="00F44BE2">
        <w:rPr>
          <w:rFonts w:ascii="ＭＳ 明朝" w:eastAsia="ＭＳ 明朝" w:hAnsi="ＭＳ 明朝" w:cs="ＭＳ 明朝" w:hint="eastAsia"/>
          <w:color w:val="000000"/>
          <w:kern w:val="0"/>
          <w:sz w:val="20"/>
          <w:szCs w:val="20"/>
        </w:rPr>
        <w:t>割分担</w:t>
      </w:r>
      <w:r w:rsidRPr="00F44BE2">
        <w:rPr>
          <w:rFonts w:ascii="ＭＳ 明朝" w:eastAsia="ＭＳ 明朝" w:hAnsi="ＭＳ 明朝" w:cs="Malgun Gothic Semilight" w:hint="eastAsia"/>
          <w:color w:val="000000"/>
          <w:kern w:val="0"/>
          <w:sz w:val="20"/>
          <w:szCs w:val="20"/>
        </w:rPr>
        <w:t>を</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い</w:t>
      </w:r>
      <w:r w:rsidRPr="00F44BE2">
        <w:rPr>
          <w:rFonts w:ascii="ＭＳ 明朝" w:eastAsia="ＭＳ 明朝" w:hAnsi="ＭＳ 明朝" w:cs="ＭＳ 明朝" w:hint="eastAsia"/>
          <w:color w:val="000000"/>
          <w:kern w:val="0"/>
          <w:sz w:val="20"/>
          <w:szCs w:val="20"/>
        </w:rPr>
        <w:t>計画化</w:t>
      </w:r>
      <w:r w:rsidRPr="00F44BE2">
        <w:rPr>
          <w:rFonts w:ascii="ＭＳ 明朝" w:eastAsia="ＭＳ 明朝" w:hAnsi="ＭＳ 明朝" w:cs="Malgun Gothic Semilight" w:hint="eastAsia"/>
          <w:color w:val="000000"/>
          <w:kern w:val="0"/>
          <w:sz w:val="20"/>
          <w:szCs w:val="20"/>
        </w:rPr>
        <w:t>し</w:t>
      </w:r>
      <w:r w:rsidRPr="00F44BE2">
        <w:rPr>
          <w:rFonts w:ascii="ＭＳ 明朝" w:eastAsia="ＭＳ 明朝" w:hAnsi="ＭＳ 明朝" w:cs="ＭＳ 明朝" w:hint="eastAsia"/>
          <w:color w:val="000000"/>
          <w:kern w:val="0"/>
          <w:sz w:val="20"/>
          <w:szCs w:val="20"/>
        </w:rPr>
        <w:t>実</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する。</w:t>
      </w:r>
    </w:p>
    <w:p w:rsidR="00632DEF" w:rsidRPr="00F44BE2" w:rsidRDefault="001239B1" w:rsidP="00B67405">
      <w:pPr>
        <w:rPr>
          <w:rFonts w:ascii="ＭＳ 明朝" w:eastAsia="ＭＳ 明朝" w:hAnsi="ＭＳ 明朝" w:cs="KqbktkTSRyuminPr6N-Regular"/>
          <w:color w:val="000000"/>
          <w:kern w:val="0"/>
          <w:sz w:val="20"/>
          <w:szCs w:val="20"/>
        </w:rPr>
      </w:pPr>
      <w:r w:rsidRPr="00F44BE2">
        <w:rPr>
          <w:rFonts w:ascii="ＭＳ 明朝" w:eastAsia="ＭＳ 明朝" w:hAnsi="ＭＳ 明朝" w:cs="KqbktkTSRyuminPr6N-Regular" w:hint="eastAsia"/>
          <w:color w:val="000000"/>
          <w:kern w:val="0"/>
          <w:sz w:val="20"/>
          <w:szCs w:val="20"/>
        </w:rPr>
        <w:t>③</w:t>
      </w:r>
      <w:r w:rsidRPr="00F44BE2">
        <w:rPr>
          <w:rFonts w:ascii="ＭＳ 明朝" w:eastAsia="ＭＳ 明朝" w:hAnsi="ＭＳ 明朝" w:cs="ＭＳ 明朝" w:hint="eastAsia"/>
          <w:color w:val="000000"/>
          <w:kern w:val="0"/>
          <w:sz w:val="20"/>
          <w:szCs w:val="20"/>
        </w:rPr>
        <w:t>広報活動</w:t>
      </w:r>
      <w:r w:rsidRPr="00F44BE2">
        <w:rPr>
          <w:rFonts w:ascii="ＭＳ 明朝" w:eastAsia="ＭＳ 明朝" w:hAnsi="ＭＳ 明朝" w:cs="Malgun Gothic Semilight" w:hint="eastAsia"/>
          <w:color w:val="000000"/>
          <w:kern w:val="0"/>
          <w:sz w:val="20"/>
          <w:szCs w:val="20"/>
        </w:rPr>
        <w:t>や</w:t>
      </w:r>
      <w:r w:rsidRPr="00F44BE2">
        <w:rPr>
          <w:rFonts w:ascii="ＭＳ 明朝" w:eastAsia="ＭＳ 明朝" w:hAnsi="ＭＳ 明朝" w:cs="ＭＳ 明朝" w:hint="eastAsia"/>
          <w:color w:val="000000"/>
          <w:kern w:val="0"/>
          <w:sz w:val="20"/>
          <w:szCs w:val="20"/>
        </w:rPr>
        <w:t>各施設</w:t>
      </w:r>
      <w:r w:rsidRPr="00F44BE2">
        <w:rPr>
          <w:rFonts w:ascii="ＭＳ 明朝" w:eastAsia="ＭＳ 明朝" w:hAnsi="ＭＳ 明朝" w:cs="Malgun Gothic Semilight" w:hint="eastAsia"/>
          <w:color w:val="000000"/>
          <w:kern w:val="0"/>
          <w:sz w:val="20"/>
          <w:szCs w:val="20"/>
        </w:rPr>
        <w:t>の</w:t>
      </w:r>
      <w:r w:rsidRPr="00F44BE2">
        <w:rPr>
          <w:rFonts w:ascii="ＭＳ 明朝" w:eastAsia="ＭＳ 明朝" w:hAnsi="ＭＳ 明朝" w:cs="ＭＳ 明朝" w:hint="eastAsia"/>
          <w:color w:val="000000"/>
          <w:kern w:val="0"/>
          <w:sz w:val="20"/>
          <w:szCs w:val="20"/>
        </w:rPr>
        <w:t>近隣</w:t>
      </w:r>
      <w:r w:rsidRPr="00F44BE2">
        <w:rPr>
          <w:rFonts w:ascii="ＭＳ 明朝" w:eastAsia="ＭＳ 明朝" w:hAnsi="ＭＳ 明朝" w:cs="Malgun Gothic Semilight" w:hint="eastAsia"/>
          <w:color w:val="000000"/>
          <w:kern w:val="0"/>
          <w:sz w:val="20"/>
          <w:szCs w:val="20"/>
        </w:rPr>
        <w:t>の</w:t>
      </w:r>
      <w:r w:rsidRPr="00F44BE2">
        <w:rPr>
          <w:rFonts w:ascii="ＭＳ 明朝" w:eastAsia="ＭＳ 明朝" w:hAnsi="ＭＳ 明朝" w:cs="ＭＳ 明朝" w:hint="eastAsia"/>
          <w:color w:val="000000"/>
          <w:kern w:val="0"/>
          <w:sz w:val="20"/>
          <w:szCs w:val="20"/>
        </w:rPr>
        <w:t>地域住</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に</w:t>
      </w:r>
      <w:r w:rsidRPr="00F44BE2">
        <w:rPr>
          <w:rFonts w:ascii="ＭＳ 明朝" w:eastAsia="ＭＳ 明朝" w:hAnsi="ＭＳ 明朝" w:cs="ＭＳ 明朝" w:hint="eastAsia"/>
          <w:color w:val="000000"/>
          <w:kern w:val="0"/>
          <w:sz w:val="20"/>
          <w:szCs w:val="20"/>
        </w:rPr>
        <w:t>声掛</w:t>
      </w:r>
      <w:r w:rsidRPr="00F44BE2">
        <w:rPr>
          <w:rFonts w:ascii="ＭＳ 明朝" w:eastAsia="ＭＳ 明朝" w:hAnsi="ＭＳ 明朝" w:cs="Malgun Gothic Semilight" w:hint="eastAsia"/>
          <w:color w:val="000000"/>
          <w:kern w:val="0"/>
          <w:sz w:val="20"/>
          <w:szCs w:val="20"/>
        </w:rPr>
        <w:t>けし</w:t>
      </w:r>
      <w:r w:rsidRPr="00F44BE2">
        <w:rPr>
          <w:rFonts w:ascii="ＭＳ 明朝" w:eastAsia="ＭＳ 明朝" w:hAnsi="ＭＳ 明朝" w:cs="ＭＳ 明朝" w:hint="eastAsia"/>
          <w:color w:val="000000"/>
          <w:kern w:val="0"/>
          <w:sz w:val="20"/>
          <w:szCs w:val="20"/>
        </w:rPr>
        <w:t>参加</w:t>
      </w:r>
      <w:r w:rsidRPr="00F44BE2">
        <w:rPr>
          <w:rFonts w:ascii="ＭＳ 明朝" w:eastAsia="ＭＳ 明朝" w:hAnsi="ＭＳ 明朝" w:cs="Malgun Gothic Semilight" w:hint="eastAsia"/>
          <w:color w:val="000000"/>
          <w:kern w:val="0"/>
          <w:sz w:val="20"/>
          <w:szCs w:val="20"/>
        </w:rPr>
        <w:t>を</w:t>
      </w:r>
      <w:r w:rsidRPr="00F44BE2">
        <w:rPr>
          <w:rFonts w:ascii="ＭＳ 明朝" w:eastAsia="ＭＳ 明朝" w:hAnsi="ＭＳ 明朝" w:cs="ＭＳ 明朝" w:hint="eastAsia"/>
          <w:color w:val="000000"/>
          <w:kern w:val="0"/>
          <w:sz w:val="20"/>
          <w:szCs w:val="20"/>
        </w:rPr>
        <w:t>促</w:t>
      </w:r>
      <w:r w:rsidRPr="00F44BE2">
        <w:rPr>
          <w:rFonts w:ascii="ＭＳ 明朝" w:eastAsia="ＭＳ 明朝" w:hAnsi="ＭＳ 明朝" w:cs="Malgun Gothic Semilight" w:hint="eastAsia"/>
          <w:color w:val="000000"/>
          <w:kern w:val="0"/>
          <w:sz w:val="20"/>
          <w:szCs w:val="20"/>
        </w:rPr>
        <w:t>し</w:t>
      </w:r>
      <w:r w:rsidRPr="00F44BE2">
        <w:rPr>
          <w:rFonts w:ascii="ＭＳ 明朝" w:eastAsia="ＭＳ 明朝" w:hAnsi="ＭＳ 明朝" w:cs="ＭＳ 明朝" w:hint="eastAsia"/>
          <w:color w:val="000000"/>
          <w:kern w:val="0"/>
          <w:sz w:val="20"/>
          <w:szCs w:val="20"/>
        </w:rPr>
        <w:t>実施</w:t>
      </w:r>
      <w:r w:rsidRPr="00F44BE2">
        <w:rPr>
          <w:rFonts w:ascii="ＭＳ 明朝" w:eastAsia="ＭＳ 明朝" w:hAnsi="ＭＳ 明朝" w:cs="Malgun Gothic Semilight" w:hint="eastAsia"/>
          <w:color w:val="000000"/>
          <w:kern w:val="0"/>
          <w:sz w:val="20"/>
          <w:szCs w:val="20"/>
        </w:rPr>
        <w:t>す</w:t>
      </w:r>
      <w:r w:rsidRPr="00F44BE2">
        <w:rPr>
          <w:rFonts w:ascii="ＭＳ 明朝" w:eastAsia="ＭＳ 明朝" w:hAnsi="ＭＳ 明朝" w:cs="KqbktkTSRyuminPr6N-Regular" w:hint="eastAsia"/>
          <w:color w:val="000000"/>
          <w:kern w:val="0"/>
          <w:sz w:val="20"/>
          <w:szCs w:val="20"/>
        </w:rPr>
        <w:t>る</w:t>
      </w:r>
      <w:r w:rsidR="0012497F" w:rsidRPr="00F44BE2">
        <w:rPr>
          <w:rFonts w:ascii="ＭＳ 明朝" w:eastAsia="ＭＳ 明朝" w:hAnsi="ＭＳ 明朝" w:cs="KqbktkTSRyuminPr6N-Regular"/>
          <w:color w:val="000000"/>
          <w:kern w:val="0"/>
          <w:sz w:val="20"/>
          <w:szCs w:val="20"/>
        </w:rPr>
        <w:t>.</w:t>
      </w:r>
    </w:p>
    <w:p w:rsidR="00D74599" w:rsidRPr="001D788A" w:rsidRDefault="00D74599" w:rsidP="00D74599">
      <w:pPr>
        <w:autoSpaceDE w:val="0"/>
        <w:autoSpaceDN w:val="0"/>
        <w:adjustRightInd w:val="0"/>
        <w:jc w:val="left"/>
        <w:rPr>
          <w:rFonts w:ascii="ＭＳ ゴシック" w:eastAsia="ＭＳ ゴシック" w:hAnsi="ＭＳ ゴシック" w:cs="KqbktkTSRyuminPr6N-Regular"/>
          <w:color w:val="000000"/>
          <w:kern w:val="0"/>
          <w:sz w:val="20"/>
          <w:szCs w:val="20"/>
          <w:bdr w:val="single" w:sz="4" w:space="0" w:color="auto"/>
        </w:rPr>
      </w:pPr>
      <w:r>
        <w:rPr>
          <w:rFonts w:ascii="ＭＳ ゴシック" w:eastAsia="ＭＳ ゴシック" w:hAnsi="ＭＳ ゴシック" w:cs="KqbktkTSRyuminPr6N-Regular" w:hint="eastAsia"/>
          <w:color w:val="000000"/>
          <w:kern w:val="0"/>
          <w:sz w:val="20"/>
          <w:szCs w:val="20"/>
          <w:bdr w:val="single" w:sz="4" w:space="0" w:color="auto"/>
        </w:rPr>
        <w:t>活動実績</w:t>
      </w:r>
    </w:p>
    <w:p w:rsidR="0047438F" w:rsidRPr="00F65436" w:rsidRDefault="00D74599" w:rsidP="00D74599">
      <w:pPr>
        <w:autoSpaceDE w:val="0"/>
        <w:autoSpaceDN w:val="0"/>
        <w:adjustRightInd w:val="0"/>
        <w:jc w:val="left"/>
        <w:rPr>
          <w:rFonts w:ascii="ＭＳ 明朝" w:eastAsia="ＭＳ 明朝" w:hAnsi="ＭＳ 明朝" w:cs="Microsoft JhengHei"/>
          <w:color w:val="0000FF"/>
          <w:kern w:val="0"/>
          <w:sz w:val="20"/>
          <w:szCs w:val="20"/>
        </w:rPr>
      </w:pPr>
      <w:r>
        <w:rPr>
          <w:rFonts w:ascii="ＭＳ ゴシック" w:eastAsia="ＭＳ ゴシック" w:hAnsi="ＭＳ ゴシック" w:cs="Microsoft JhengHei" w:hint="eastAsia"/>
          <w:b/>
          <w:color w:val="000000"/>
          <w:kern w:val="0"/>
          <w:sz w:val="20"/>
          <w:szCs w:val="20"/>
        </w:rPr>
        <w:t xml:space="preserve">　</w:t>
      </w:r>
      <w:r w:rsidRPr="00F65436">
        <w:rPr>
          <w:rFonts w:ascii="ＭＳ 明朝" w:eastAsia="ＭＳ 明朝" w:hAnsi="ＭＳ 明朝" w:cs="Microsoft JhengHei" w:hint="eastAsia"/>
          <w:color w:val="0000FF"/>
          <w:kern w:val="0"/>
          <w:sz w:val="20"/>
          <w:szCs w:val="20"/>
        </w:rPr>
        <w:t>今年度は、</w:t>
      </w:r>
      <w:r w:rsidR="00F65436" w:rsidRPr="00F65436">
        <w:rPr>
          <w:rFonts w:ascii="ＭＳ 明朝" w:eastAsia="ＭＳ 明朝" w:hAnsi="ＭＳ 明朝" w:cs="Microsoft JhengHei" w:hint="eastAsia"/>
          <w:color w:val="0000FF"/>
          <w:kern w:val="0"/>
          <w:sz w:val="20"/>
          <w:szCs w:val="20"/>
        </w:rPr>
        <w:t>コロナの影響により開催見合わせ。</w:t>
      </w:r>
    </w:p>
    <w:p w:rsidR="0012497F" w:rsidRPr="00F65436" w:rsidRDefault="00222BD1" w:rsidP="00D74599">
      <w:pPr>
        <w:ind w:firstLineChars="300" w:firstLine="630"/>
        <w:rPr>
          <w:rFonts w:ascii="ＭＳ 明朝" w:eastAsia="ＭＳ 明朝" w:hAnsi="ＭＳ 明朝" w:cs="KqbktkTSRyuminPr6N-Regular"/>
          <w:color w:val="0000FF"/>
          <w:kern w:val="0"/>
          <w:sz w:val="20"/>
          <w:szCs w:val="20"/>
        </w:rPr>
      </w:pPr>
      <w:r>
        <w:rPr>
          <w:noProof/>
          <w:color w:val="0000FF"/>
        </w:rPr>
        <w:drawing>
          <wp:anchor distT="0" distB="0" distL="114300" distR="114300" simplePos="0" relativeHeight="251767808" behindDoc="0" locked="0" layoutInCell="1" allowOverlap="1">
            <wp:simplePos x="0" y="0"/>
            <wp:positionH relativeFrom="column">
              <wp:posOffset>4147820</wp:posOffset>
            </wp:positionH>
            <wp:positionV relativeFrom="paragraph">
              <wp:posOffset>48895</wp:posOffset>
            </wp:positionV>
            <wp:extent cx="1533525" cy="1146810"/>
            <wp:effectExtent l="0" t="0" r="9525" b="0"/>
            <wp:wrapNone/>
            <wp:docPr id="2" name="図 2" descr="認知・障がい・子育て３サポータリン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認知・障がい・子育て３サポータリング"/>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33525" cy="1146810"/>
                    </a:xfrm>
                    <a:prstGeom prst="rect">
                      <a:avLst/>
                    </a:prstGeom>
                    <a:noFill/>
                  </pic:spPr>
                </pic:pic>
              </a:graphicData>
            </a:graphic>
            <wp14:sizeRelH relativeFrom="page">
              <wp14:pctWidth>0</wp14:pctWidth>
            </wp14:sizeRelH>
            <wp14:sizeRelV relativeFrom="page">
              <wp14:pctHeight>0</wp14:pctHeight>
            </wp14:sizeRelV>
          </wp:anchor>
        </w:drawing>
      </w:r>
      <w:r w:rsidR="00D74599" w:rsidRPr="00F65436">
        <w:rPr>
          <w:rFonts w:ascii="ＭＳ 明朝" w:eastAsia="ＭＳ 明朝" w:hAnsi="ＭＳ 明朝" w:cs="KqbktkTSRyuminPr6N-Regular" w:hint="eastAsia"/>
          <w:color w:val="0000FF"/>
          <w:kern w:val="0"/>
          <w:sz w:val="20"/>
          <w:szCs w:val="20"/>
        </w:rPr>
        <w:t>認知症サポーター：オレンジリング</w:t>
      </w:r>
    </w:p>
    <w:p w:rsidR="00D74599" w:rsidRPr="00F65436" w:rsidRDefault="00D74599" w:rsidP="00D74599">
      <w:pPr>
        <w:ind w:firstLineChars="300" w:firstLine="600"/>
        <w:rPr>
          <w:rFonts w:ascii="ＭＳ 明朝" w:eastAsia="ＭＳ 明朝" w:hAnsi="ＭＳ 明朝" w:cs="KqbktkTSRyuminPr6N-Regular"/>
          <w:color w:val="0000FF"/>
          <w:kern w:val="0"/>
          <w:sz w:val="20"/>
          <w:szCs w:val="20"/>
        </w:rPr>
      </w:pPr>
      <w:r w:rsidRPr="00F65436">
        <w:rPr>
          <w:rFonts w:ascii="ＭＳ 明朝" w:eastAsia="ＭＳ 明朝" w:hAnsi="ＭＳ 明朝" w:cs="KqbktkTSRyuminPr6N-Regular" w:hint="eastAsia"/>
          <w:color w:val="0000FF"/>
          <w:kern w:val="0"/>
          <w:sz w:val="20"/>
          <w:szCs w:val="20"/>
        </w:rPr>
        <w:t>障害者サポーター：ブルーリング</w:t>
      </w:r>
    </w:p>
    <w:p w:rsidR="00D74599" w:rsidRPr="00F65436" w:rsidRDefault="00D74599" w:rsidP="00D74599">
      <w:pPr>
        <w:ind w:firstLineChars="300" w:firstLine="600"/>
        <w:rPr>
          <w:rFonts w:ascii="ＭＳ 明朝" w:eastAsia="ＭＳ 明朝" w:hAnsi="ＭＳ 明朝" w:cs="KqbktkTSRyuminPr6N-Regular"/>
          <w:color w:val="0000FF"/>
          <w:kern w:val="0"/>
          <w:sz w:val="20"/>
          <w:szCs w:val="20"/>
        </w:rPr>
      </w:pPr>
      <w:r w:rsidRPr="00F65436">
        <w:rPr>
          <w:rFonts w:ascii="ＭＳ 明朝" w:eastAsia="ＭＳ 明朝" w:hAnsi="ＭＳ 明朝" w:cs="KqbktkTSRyuminPr6N-Regular" w:hint="eastAsia"/>
          <w:color w:val="0000FF"/>
          <w:kern w:val="0"/>
          <w:sz w:val="20"/>
          <w:szCs w:val="20"/>
        </w:rPr>
        <w:t>子育てサポーター：ホワイトリング</w:t>
      </w:r>
    </w:p>
    <w:p w:rsidR="00C24246" w:rsidRDefault="00C24246" w:rsidP="00B67405">
      <w:pPr>
        <w:rPr>
          <w:rFonts w:ascii="ＭＳ ゴシック" w:eastAsia="ＭＳ ゴシック" w:hAnsi="ＭＳ ゴシック" w:cs="SydlqfTSRyuminPr6N-Bold"/>
          <w:b/>
          <w:bCs/>
          <w:color w:val="5C0000"/>
          <w:kern w:val="0"/>
          <w:sz w:val="20"/>
          <w:szCs w:val="20"/>
        </w:rPr>
      </w:pPr>
    </w:p>
    <w:p w:rsidR="00632DEF" w:rsidRPr="00297862" w:rsidRDefault="001239B1" w:rsidP="00B67405">
      <w:pPr>
        <w:rPr>
          <w:rFonts w:ascii="ＭＳ ゴシック" w:eastAsia="ＭＳ ゴシック" w:hAnsi="ＭＳ ゴシック"/>
          <w:color w:val="FF0000"/>
          <w:szCs w:val="21"/>
        </w:rPr>
      </w:pPr>
      <w:r w:rsidRPr="00297862">
        <w:rPr>
          <w:rFonts w:ascii="ＭＳ ゴシック" w:eastAsia="ＭＳ ゴシック" w:hAnsi="ＭＳ ゴシック" w:cs="SydlqfTSRyuminPr6N-Bold" w:hint="eastAsia"/>
          <w:b/>
          <w:bCs/>
          <w:color w:val="FF0000"/>
          <w:kern w:val="0"/>
          <w:szCs w:val="21"/>
        </w:rPr>
        <w:t>４</w:t>
      </w:r>
      <w:r w:rsidR="00297862" w:rsidRPr="00297862">
        <w:rPr>
          <w:rFonts w:ascii="ＭＳ ゴシック" w:eastAsia="ＭＳ ゴシック" w:hAnsi="ＭＳ ゴシック" w:cs="SydlqfTSRyuminPr6N-Bold" w:hint="eastAsia"/>
          <w:b/>
          <w:bCs/>
          <w:color w:val="FF0000"/>
          <w:kern w:val="0"/>
          <w:szCs w:val="21"/>
        </w:rPr>
        <w:t xml:space="preserve">　</w:t>
      </w:r>
      <w:r w:rsidR="0012497F" w:rsidRPr="00297862">
        <w:rPr>
          <w:rFonts w:ascii="ＭＳ ゴシック" w:eastAsia="ＭＳ ゴシック" w:hAnsi="ＭＳ ゴシック" w:cs="SydlqfTSRyuminPr6N-Bold" w:hint="eastAsia"/>
          <w:b/>
          <w:bCs/>
          <w:color w:val="FF0000"/>
          <w:kern w:val="0"/>
          <w:szCs w:val="21"/>
        </w:rPr>
        <w:t>子</w:t>
      </w:r>
      <w:r w:rsidRPr="00297862">
        <w:rPr>
          <w:rFonts w:ascii="ＭＳ ゴシック" w:eastAsia="ＭＳ ゴシック" w:hAnsi="ＭＳ ゴシック" w:cs="Malgun Gothic Semilight" w:hint="eastAsia"/>
          <w:b/>
          <w:bCs/>
          <w:color w:val="FF0000"/>
          <w:kern w:val="0"/>
          <w:szCs w:val="21"/>
        </w:rPr>
        <w:t>どもの</w:t>
      </w:r>
      <w:r w:rsidRPr="00297862">
        <w:rPr>
          <w:rFonts w:ascii="ＭＳ ゴシック" w:eastAsia="ＭＳ ゴシック" w:hAnsi="ＭＳ ゴシック" w:cs="ＭＳ 明朝" w:hint="eastAsia"/>
          <w:b/>
          <w:bCs/>
          <w:color w:val="FF0000"/>
          <w:kern w:val="0"/>
          <w:szCs w:val="21"/>
        </w:rPr>
        <w:t>居場所</w:t>
      </w:r>
      <w:r w:rsidRPr="00297862">
        <w:rPr>
          <w:rFonts w:ascii="ＭＳ ゴシック" w:eastAsia="ＭＳ ゴシック" w:hAnsi="ＭＳ ゴシック" w:cs="Malgun Gothic Semilight" w:hint="eastAsia"/>
          <w:b/>
          <w:bCs/>
          <w:color w:val="FF0000"/>
          <w:kern w:val="0"/>
          <w:szCs w:val="21"/>
        </w:rPr>
        <w:t>づくり</w:t>
      </w:r>
      <w:r w:rsidR="009153C4" w:rsidRPr="00297862">
        <w:rPr>
          <w:rFonts w:ascii="ＭＳ ゴシック" w:eastAsia="ＭＳ ゴシック" w:hAnsi="ＭＳ ゴシック" w:cs="Malgun Gothic Semilight" w:hint="eastAsia"/>
          <w:b/>
          <w:bCs/>
          <w:color w:val="FF0000"/>
          <w:kern w:val="0"/>
          <w:szCs w:val="21"/>
        </w:rPr>
        <w:t>支援</w:t>
      </w:r>
      <w:r w:rsidRPr="00297862">
        <w:rPr>
          <w:rFonts w:ascii="ＭＳ ゴシック" w:eastAsia="ＭＳ ゴシック" w:hAnsi="ＭＳ ゴシック" w:cs="ＭＳ 明朝" w:hint="eastAsia"/>
          <w:b/>
          <w:bCs/>
          <w:color w:val="FF0000"/>
          <w:kern w:val="0"/>
          <w:szCs w:val="21"/>
        </w:rPr>
        <w:t>事業</w:t>
      </w:r>
    </w:p>
    <w:p w:rsidR="00C24246" w:rsidRPr="00AA2C7C" w:rsidRDefault="00C24246" w:rsidP="00C24246">
      <w:pPr>
        <w:autoSpaceDE w:val="0"/>
        <w:autoSpaceDN w:val="0"/>
        <w:adjustRightInd w:val="0"/>
        <w:jc w:val="left"/>
        <w:rPr>
          <w:rFonts w:ascii="ＭＳ ゴシック" w:eastAsia="ＭＳ ゴシック" w:hAnsi="ＭＳ ゴシック" w:cs="Microsoft YaHei"/>
          <w:color w:val="000000"/>
          <w:kern w:val="0"/>
          <w:sz w:val="20"/>
          <w:szCs w:val="20"/>
          <w:bdr w:val="single" w:sz="4" w:space="0" w:color="auto"/>
        </w:rPr>
      </w:pPr>
      <w:r w:rsidRPr="00AA2C7C">
        <w:rPr>
          <w:rFonts w:ascii="ＭＳ ゴシック" w:eastAsia="ＭＳ ゴシック" w:hAnsi="ＭＳ ゴシック" w:cs="Microsoft YaHei" w:hint="eastAsia"/>
          <w:color w:val="000000"/>
          <w:kern w:val="0"/>
          <w:sz w:val="20"/>
          <w:szCs w:val="20"/>
          <w:bdr w:val="single" w:sz="4" w:space="0" w:color="auto"/>
        </w:rPr>
        <w:t>目 的</w:t>
      </w:r>
    </w:p>
    <w:p w:rsidR="001239B1" w:rsidRPr="00F44BE2" w:rsidRDefault="001239B1" w:rsidP="0012497F">
      <w:pPr>
        <w:autoSpaceDE w:val="0"/>
        <w:autoSpaceDN w:val="0"/>
        <w:adjustRightInd w:val="0"/>
        <w:ind w:firstLineChars="100" w:firstLine="200"/>
        <w:jc w:val="left"/>
        <w:rPr>
          <w:rFonts w:ascii="ＭＳ 明朝" w:eastAsia="ＭＳ 明朝" w:hAnsi="ＭＳ 明朝" w:cs="KqbktkTSRyuminPr6N-Regular"/>
          <w:color w:val="000000"/>
          <w:kern w:val="0"/>
          <w:sz w:val="20"/>
          <w:szCs w:val="20"/>
        </w:rPr>
      </w:pP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どもの</w:t>
      </w:r>
      <w:r w:rsidRPr="00F44BE2">
        <w:rPr>
          <w:rFonts w:ascii="ＭＳ 明朝" w:eastAsia="ＭＳ 明朝" w:hAnsi="ＭＳ 明朝" w:cs="ＭＳ 明朝" w:hint="eastAsia"/>
          <w:color w:val="000000"/>
          <w:kern w:val="0"/>
          <w:sz w:val="20"/>
          <w:szCs w:val="20"/>
        </w:rPr>
        <w:t>学</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の</w:t>
      </w:r>
      <w:r w:rsidRPr="00F44BE2">
        <w:rPr>
          <w:rFonts w:ascii="ＭＳ 明朝" w:eastAsia="ＭＳ 明朝" w:hAnsi="ＭＳ 明朝" w:cs="ＭＳ 明朝" w:hint="eastAsia"/>
          <w:color w:val="000000"/>
          <w:kern w:val="0"/>
          <w:sz w:val="20"/>
          <w:szCs w:val="20"/>
        </w:rPr>
        <w:t>向上</w:t>
      </w:r>
      <w:r w:rsidRPr="00F44BE2">
        <w:rPr>
          <w:rFonts w:ascii="ＭＳ 明朝" w:eastAsia="ＭＳ 明朝" w:hAnsi="ＭＳ 明朝" w:cs="Malgun Gothic Semilight" w:hint="eastAsia"/>
          <w:color w:val="000000"/>
          <w:kern w:val="0"/>
          <w:sz w:val="20"/>
          <w:szCs w:val="20"/>
        </w:rPr>
        <w:t>に</w:t>
      </w:r>
      <w:r w:rsidRPr="00F44BE2">
        <w:rPr>
          <w:rFonts w:ascii="ＭＳ 明朝" w:eastAsia="ＭＳ 明朝" w:hAnsi="ＭＳ 明朝" w:cs="ＭＳ 明朝" w:hint="eastAsia"/>
          <w:color w:val="000000"/>
          <w:kern w:val="0"/>
          <w:sz w:val="20"/>
          <w:szCs w:val="20"/>
        </w:rPr>
        <w:t>対</w:t>
      </w:r>
      <w:r w:rsidRPr="00F44BE2">
        <w:rPr>
          <w:rFonts w:ascii="ＭＳ 明朝" w:eastAsia="ＭＳ 明朝" w:hAnsi="ＭＳ 明朝" w:cs="Malgun Gothic Semilight" w:hint="eastAsia"/>
          <w:color w:val="000000"/>
          <w:kern w:val="0"/>
          <w:sz w:val="20"/>
          <w:szCs w:val="20"/>
        </w:rPr>
        <w:t>する</w:t>
      </w:r>
      <w:r w:rsidRPr="00F44BE2">
        <w:rPr>
          <w:rFonts w:ascii="ＭＳ 明朝" w:eastAsia="ＭＳ 明朝" w:hAnsi="ＭＳ 明朝" w:cs="ＭＳ 明朝" w:hint="eastAsia"/>
          <w:color w:val="000000"/>
          <w:kern w:val="0"/>
          <w:sz w:val="20"/>
          <w:szCs w:val="20"/>
        </w:rPr>
        <w:t>取</w:t>
      </w:r>
      <w:r w:rsidRPr="00F44BE2">
        <w:rPr>
          <w:rFonts w:ascii="ＭＳ 明朝" w:eastAsia="ＭＳ 明朝" w:hAnsi="ＭＳ 明朝" w:cs="Malgun Gothic Semilight" w:hint="eastAsia"/>
          <w:color w:val="000000"/>
          <w:kern w:val="0"/>
          <w:sz w:val="20"/>
          <w:szCs w:val="20"/>
        </w:rPr>
        <w:t>り</w:t>
      </w:r>
      <w:r w:rsidRPr="00F44BE2">
        <w:rPr>
          <w:rFonts w:ascii="ＭＳ 明朝" w:eastAsia="ＭＳ 明朝" w:hAnsi="ＭＳ 明朝" w:cs="ＭＳ 明朝" w:hint="eastAsia"/>
          <w:color w:val="000000"/>
          <w:kern w:val="0"/>
          <w:sz w:val="20"/>
          <w:szCs w:val="20"/>
        </w:rPr>
        <w:t>組</w:t>
      </w:r>
      <w:r w:rsidRPr="00F44BE2">
        <w:rPr>
          <w:rFonts w:ascii="ＭＳ 明朝" w:eastAsia="ＭＳ 明朝" w:hAnsi="ＭＳ 明朝" w:cs="Malgun Gothic Semilight" w:hint="eastAsia"/>
          <w:color w:val="000000"/>
          <w:kern w:val="0"/>
          <w:sz w:val="20"/>
          <w:szCs w:val="20"/>
        </w:rPr>
        <w:t>みの</w:t>
      </w:r>
      <w:r w:rsidRPr="00F44BE2">
        <w:rPr>
          <w:rFonts w:ascii="ＭＳ 明朝" w:eastAsia="ＭＳ 明朝" w:hAnsi="ＭＳ 明朝" w:cs="ＭＳ 明朝" w:hint="eastAsia"/>
          <w:color w:val="000000"/>
          <w:kern w:val="0"/>
          <w:sz w:val="20"/>
          <w:szCs w:val="20"/>
        </w:rPr>
        <w:t>中</w:t>
      </w:r>
      <w:r w:rsidRPr="00F44BE2">
        <w:rPr>
          <w:rFonts w:ascii="ＭＳ 明朝" w:eastAsia="ＭＳ 明朝" w:hAnsi="ＭＳ 明朝" w:cs="Malgun Gothic Semilight" w:hint="eastAsia"/>
          <w:color w:val="000000"/>
          <w:kern w:val="0"/>
          <w:sz w:val="20"/>
          <w:szCs w:val="20"/>
        </w:rPr>
        <w:t>で、</w:t>
      </w:r>
      <w:r w:rsidRPr="00F44BE2">
        <w:rPr>
          <w:rFonts w:ascii="ＭＳ 明朝" w:eastAsia="ＭＳ 明朝" w:hAnsi="ＭＳ 明朝" w:cs="ＭＳ 明朝" w:hint="eastAsia"/>
          <w:color w:val="000000"/>
          <w:kern w:val="0"/>
          <w:sz w:val="20"/>
          <w:szCs w:val="20"/>
        </w:rPr>
        <w:t>特</w:t>
      </w:r>
      <w:r w:rsidRPr="00F44BE2">
        <w:rPr>
          <w:rFonts w:ascii="ＭＳ 明朝" w:eastAsia="ＭＳ 明朝" w:hAnsi="ＭＳ 明朝" w:cs="Malgun Gothic Semilight" w:hint="eastAsia"/>
          <w:color w:val="000000"/>
          <w:kern w:val="0"/>
          <w:sz w:val="20"/>
          <w:szCs w:val="20"/>
        </w:rPr>
        <w:t>に</w:t>
      </w:r>
      <w:r w:rsidRPr="00F44BE2">
        <w:rPr>
          <w:rFonts w:ascii="ＭＳ 明朝" w:eastAsia="ＭＳ 明朝" w:hAnsi="ＭＳ 明朝" w:cs="ＭＳ 明朝" w:hint="eastAsia"/>
          <w:color w:val="000000"/>
          <w:kern w:val="0"/>
          <w:sz w:val="20"/>
          <w:szCs w:val="20"/>
        </w:rPr>
        <w:t>不登校</w:t>
      </w:r>
      <w:r w:rsidRPr="00F44BE2">
        <w:rPr>
          <w:rFonts w:ascii="ＭＳ 明朝" w:eastAsia="ＭＳ 明朝" w:hAnsi="ＭＳ 明朝" w:cs="Malgun Gothic Semilight" w:hint="eastAsia"/>
          <w:color w:val="000000"/>
          <w:kern w:val="0"/>
          <w:sz w:val="20"/>
          <w:szCs w:val="20"/>
        </w:rPr>
        <w:t>やひとり</w:t>
      </w:r>
      <w:r w:rsidRPr="00F44BE2">
        <w:rPr>
          <w:rFonts w:ascii="ＭＳ 明朝" w:eastAsia="ＭＳ 明朝" w:hAnsi="ＭＳ 明朝" w:cs="ＭＳ 明朝" w:hint="eastAsia"/>
          <w:color w:val="000000"/>
          <w:kern w:val="0"/>
          <w:sz w:val="20"/>
          <w:szCs w:val="20"/>
        </w:rPr>
        <w:t>親家庭</w:t>
      </w:r>
      <w:r w:rsidRPr="00F44BE2">
        <w:rPr>
          <w:rFonts w:ascii="ＭＳ 明朝" w:eastAsia="ＭＳ 明朝" w:hAnsi="ＭＳ 明朝" w:cs="Malgun Gothic Semilight" w:hint="eastAsia"/>
          <w:color w:val="000000"/>
          <w:kern w:val="0"/>
          <w:sz w:val="20"/>
          <w:szCs w:val="20"/>
        </w:rPr>
        <w:t>に</w:t>
      </w:r>
      <w:r w:rsidRPr="00F44BE2">
        <w:rPr>
          <w:rFonts w:ascii="ＭＳ 明朝" w:eastAsia="ＭＳ 明朝" w:hAnsi="ＭＳ 明朝" w:cs="ＭＳ 明朝" w:hint="eastAsia"/>
          <w:color w:val="000000"/>
          <w:kern w:val="0"/>
          <w:sz w:val="20"/>
          <w:szCs w:val="20"/>
        </w:rPr>
        <w:t>対</w:t>
      </w:r>
      <w:r w:rsidRPr="00F44BE2">
        <w:rPr>
          <w:rFonts w:ascii="ＭＳ 明朝" w:eastAsia="ＭＳ 明朝" w:hAnsi="ＭＳ 明朝" w:cs="Malgun Gothic Semilight" w:hint="eastAsia"/>
          <w:color w:val="000000"/>
          <w:kern w:val="0"/>
          <w:sz w:val="20"/>
          <w:szCs w:val="20"/>
        </w:rPr>
        <w:t>する</w:t>
      </w:r>
      <w:r w:rsidRPr="00F44BE2">
        <w:rPr>
          <w:rFonts w:ascii="ＭＳ 明朝" w:eastAsia="ＭＳ 明朝" w:hAnsi="ＭＳ 明朝" w:cs="ＭＳ 明朝" w:hint="eastAsia"/>
          <w:color w:val="000000"/>
          <w:kern w:val="0"/>
          <w:sz w:val="20"/>
          <w:szCs w:val="20"/>
        </w:rPr>
        <w:t>学習機会</w:t>
      </w:r>
      <w:r w:rsidRPr="00F44BE2">
        <w:rPr>
          <w:rFonts w:ascii="ＭＳ 明朝" w:eastAsia="ＭＳ 明朝" w:hAnsi="ＭＳ 明朝" w:cs="Malgun Gothic Semilight" w:hint="eastAsia"/>
          <w:color w:val="000000"/>
          <w:kern w:val="0"/>
          <w:sz w:val="20"/>
          <w:szCs w:val="20"/>
        </w:rPr>
        <w:t>の</w:t>
      </w:r>
      <w:r w:rsidRPr="00F44BE2">
        <w:rPr>
          <w:rFonts w:ascii="ＭＳ 明朝" w:eastAsia="ＭＳ 明朝" w:hAnsi="ＭＳ 明朝" w:cs="ＭＳ 明朝" w:hint="eastAsia"/>
          <w:color w:val="000000"/>
          <w:kern w:val="0"/>
          <w:sz w:val="20"/>
          <w:szCs w:val="20"/>
        </w:rPr>
        <w:t>確保</w:t>
      </w:r>
      <w:r w:rsidRPr="00F44BE2">
        <w:rPr>
          <w:rFonts w:ascii="ＭＳ 明朝" w:eastAsia="ＭＳ 明朝" w:hAnsi="ＭＳ 明朝" w:cs="Malgun Gothic Semilight" w:hint="eastAsia"/>
          <w:color w:val="000000"/>
          <w:kern w:val="0"/>
          <w:sz w:val="20"/>
          <w:szCs w:val="20"/>
        </w:rPr>
        <w:t>が</w:t>
      </w:r>
      <w:r w:rsidRPr="00F44BE2">
        <w:rPr>
          <w:rFonts w:ascii="ＭＳ 明朝" w:eastAsia="ＭＳ 明朝" w:hAnsi="ＭＳ 明朝" w:cs="ＭＳ 明朝" w:hint="eastAsia"/>
          <w:color w:val="000000"/>
          <w:kern w:val="0"/>
          <w:sz w:val="20"/>
          <w:szCs w:val="20"/>
        </w:rPr>
        <w:t>課題</w:t>
      </w:r>
      <w:r w:rsidRPr="00F44BE2">
        <w:rPr>
          <w:rFonts w:ascii="ＭＳ 明朝" w:eastAsia="ＭＳ 明朝" w:hAnsi="ＭＳ 明朝" w:cs="Malgun Gothic Semilight" w:hint="eastAsia"/>
          <w:color w:val="000000"/>
          <w:kern w:val="0"/>
          <w:sz w:val="20"/>
          <w:szCs w:val="20"/>
        </w:rPr>
        <w:t>となっています。また、</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活困窮世帯</w:t>
      </w:r>
      <w:r w:rsidRPr="00F44BE2">
        <w:rPr>
          <w:rFonts w:ascii="ＭＳ 明朝" w:eastAsia="ＭＳ 明朝" w:hAnsi="ＭＳ 明朝" w:cs="Malgun Gothic Semilight" w:hint="eastAsia"/>
          <w:color w:val="000000"/>
          <w:kern w:val="0"/>
          <w:sz w:val="20"/>
          <w:szCs w:val="20"/>
        </w:rPr>
        <w:t>、ひとり</w:t>
      </w:r>
      <w:r w:rsidRPr="00F44BE2">
        <w:rPr>
          <w:rFonts w:ascii="ＭＳ 明朝" w:eastAsia="ＭＳ 明朝" w:hAnsi="ＭＳ 明朝" w:cs="ＭＳ 明朝" w:hint="eastAsia"/>
          <w:color w:val="000000"/>
          <w:kern w:val="0"/>
          <w:sz w:val="20"/>
          <w:szCs w:val="20"/>
        </w:rPr>
        <w:t>親家庭</w:t>
      </w:r>
      <w:r w:rsidRPr="00F44BE2">
        <w:rPr>
          <w:rFonts w:ascii="ＭＳ 明朝" w:eastAsia="ＭＳ 明朝" w:hAnsi="ＭＳ 明朝" w:cs="Malgun Gothic Semilight" w:hint="eastAsia"/>
          <w:color w:val="000000"/>
          <w:kern w:val="0"/>
          <w:sz w:val="20"/>
          <w:szCs w:val="20"/>
        </w:rPr>
        <w:t>や</w:t>
      </w:r>
      <w:r w:rsidRPr="00F44BE2">
        <w:rPr>
          <w:rFonts w:ascii="ＭＳ 明朝" w:eastAsia="ＭＳ 明朝" w:hAnsi="ＭＳ 明朝" w:cs="ＭＳ 明朝" w:hint="eastAsia"/>
          <w:color w:val="000000"/>
          <w:kern w:val="0"/>
          <w:sz w:val="20"/>
          <w:szCs w:val="20"/>
        </w:rPr>
        <w:t>不登校児</w:t>
      </w:r>
      <w:r w:rsidRPr="00F44BE2">
        <w:rPr>
          <w:rFonts w:ascii="ＭＳ 明朝" w:eastAsia="ＭＳ 明朝" w:hAnsi="ＭＳ 明朝" w:cs="KqbktkTSRyuminPr6N-Regular" w:hint="eastAsia"/>
          <w:color w:val="000000"/>
          <w:kern w:val="0"/>
          <w:sz w:val="20"/>
          <w:szCs w:val="20"/>
        </w:rPr>
        <w:t>を</w:t>
      </w:r>
      <w:r w:rsidRPr="00F44BE2">
        <w:rPr>
          <w:rFonts w:ascii="ＭＳ 明朝" w:eastAsia="ＭＳ 明朝" w:hAnsi="ＭＳ 明朝" w:cs="ＭＳ 明朝" w:hint="eastAsia"/>
          <w:color w:val="000000"/>
          <w:kern w:val="0"/>
          <w:sz w:val="20"/>
          <w:szCs w:val="20"/>
        </w:rPr>
        <w:t>中</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に</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どもの</w:t>
      </w:r>
      <w:r w:rsidRPr="00F44BE2">
        <w:rPr>
          <w:rFonts w:ascii="ＭＳ 明朝" w:eastAsia="ＭＳ 明朝" w:hAnsi="ＭＳ 明朝" w:cs="ＭＳ 明朝" w:hint="eastAsia"/>
          <w:color w:val="000000"/>
          <w:kern w:val="0"/>
          <w:sz w:val="20"/>
          <w:szCs w:val="20"/>
        </w:rPr>
        <w:t>居場所</w:t>
      </w:r>
      <w:r w:rsidRPr="00F44BE2">
        <w:rPr>
          <w:rFonts w:ascii="ＭＳ 明朝" w:eastAsia="ＭＳ 明朝" w:hAnsi="ＭＳ 明朝" w:cs="Malgun Gothic Semilight" w:hint="eastAsia"/>
          <w:color w:val="000000"/>
          <w:kern w:val="0"/>
          <w:sz w:val="20"/>
          <w:szCs w:val="20"/>
        </w:rPr>
        <w:t>づくりの</w:t>
      </w:r>
      <w:r w:rsidRPr="00F44BE2">
        <w:rPr>
          <w:rFonts w:ascii="ＭＳ 明朝" w:eastAsia="ＭＳ 明朝" w:hAnsi="ＭＳ 明朝" w:cs="ＭＳ 明朝" w:hint="eastAsia"/>
          <w:color w:val="000000"/>
          <w:kern w:val="0"/>
          <w:sz w:val="20"/>
          <w:szCs w:val="20"/>
        </w:rPr>
        <w:t>必要性</w:t>
      </w:r>
      <w:r w:rsidRPr="00F44BE2">
        <w:rPr>
          <w:rFonts w:ascii="ＭＳ 明朝" w:eastAsia="ＭＳ 明朝" w:hAnsi="ＭＳ 明朝" w:cs="Malgun Gothic Semilight" w:hint="eastAsia"/>
          <w:color w:val="000000"/>
          <w:kern w:val="0"/>
          <w:sz w:val="20"/>
          <w:szCs w:val="20"/>
        </w:rPr>
        <w:t>が</w:t>
      </w:r>
      <w:r w:rsidRPr="00F44BE2">
        <w:rPr>
          <w:rFonts w:ascii="ＭＳ 明朝" w:eastAsia="ＭＳ 明朝" w:hAnsi="ＭＳ 明朝" w:cs="ＭＳ 明朝" w:hint="eastAsia"/>
          <w:color w:val="000000"/>
          <w:kern w:val="0"/>
          <w:sz w:val="20"/>
          <w:szCs w:val="20"/>
        </w:rPr>
        <w:t>叫</w:t>
      </w:r>
      <w:r w:rsidRPr="00F44BE2">
        <w:rPr>
          <w:rFonts w:ascii="ＭＳ 明朝" w:eastAsia="ＭＳ 明朝" w:hAnsi="ＭＳ 明朝" w:cs="Malgun Gothic Semilight" w:hint="eastAsia"/>
          <w:color w:val="000000"/>
          <w:kern w:val="0"/>
          <w:sz w:val="20"/>
          <w:szCs w:val="20"/>
        </w:rPr>
        <w:t>ばれており、</w:t>
      </w:r>
      <w:r w:rsidRPr="00F44BE2">
        <w:rPr>
          <w:rFonts w:ascii="ＭＳ 明朝" w:eastAsia="ＭＳ 明朝" w:hAnsi="ＭＳ 明朝" w:cs="ＭＳ 明朝" w:hint="eastAsia"/>
          <w:color w:val="000000"/>
          <w:kern w:val="0"/>
          <w:sz w:val="20"/>
          <w:szCs w:val="20"/>
        </w:rPr>
        <w:t>居場所</w:t>
      </w:r>
      <w:r w:rsidRPr="00F44BE2">
        <w:rPr>
          <w:rFonts w:ascii="ＭＳ 明朝" w:eastAsia="ＭＳ 明朝" w:hAnsi="ＭＳ 明朝" w:cs="Malgun Gothic Semilight" w:hint="eastAsia"/>
          <w:color w:val="000000"/>
          <w:kern w:val="0"/>
          <w:sz w:val="20"/>
          <w:szCs w:val="20"/>
        </w:rPr>
        <w:t>づくり（</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ども</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堂含</w:t>
      </w:r>
      <w:r w:rsidRPr="00F44BE2">
        <w:rPr>
          <w:rFonts w:ascii="ＭＳ 明朝" w:eastAsia="ＭＳ 明朝" w:hAnsi="ＭＳ 明朝" w:cs="KqbktkTSRyuminPr6N-Regular" w:hint="eastAsia"/>
          <w:color w:val="000000"/>
          <w:kern w:val="0"/>
          <w:sz w:val="20"/>
          <w:szCs w:val="20"/>
        </w:rPr>
        <w:t>む）、</w:t>
      </w:r>
      <w:r w:rsidRPr="00F44BE2">
        <w:rPr>
          <w:rFonts w:ascii="ＭＳ 明朝" w:eastAsia="ＭＳ 明朝" w:hAnsi="ＭＳ 明朝" w:cs="ＭＳ 明朝" w:hint="eastAsia"/>
          <w:color w:val="000000"/>
          <w:kern w:val="0"/>
          <w:sz w:val="20"/>
          <w:szCs w:val="20"/>
        </w:rPr>
        <w:t>交流活動</w:t>
      </w:r>
      <w:r w:rsidRPr="00F44BE2">
        <w:rPr>
          <w:rFonts w:ascii="ＭＳ 明朝" w:eastAsia="ＭＳ 明朝" w:hAnsi="ＭＳ 明朝" w:cs="Malgun Gothic Semilight" w:hint="eastAsia"/>
          <w:color w:val="000000"/>
          <w:kern w:val="0"/>
          <w:sz w:val="20"/>
          <w:szCs w:val="20"/>
        </w:rPr>
        <w:t>、</w:t>
      </w:r>
      <w:r w:rsidRPr="00F44BE2">
        <w:rPr>
          <w:rFonts w:ascii="ＭＳ 明朝" w:eastAsia="ＭＳ 明朝" w:hAnsi="ＭＳ 明朝" w:cs="ＭＳ 明朝" w:hint="eastAsia"/>
          <w:color w:val="000000"/>
          <w:kern w:val="0"/>
          <w:sz w:val="20"/>
          <w:szCs w:val="20"/>
        </w:rPr>
        <w:t>学習</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援</w:t>
      </w:r>
      <w:r w:rsidRPr="00F44BE2">
        <w:rPr>
          <w:rFonts w:ascii="ＭＳ 明朝" w:eastAsia="ＭＳ 明朝" w:hAnsi="ＭＳ 明朝" w:cs="Malgun Gothic Semilight" w:hint="eastAsia"/>
          <w:color w:val="000000"/>
          <w:kern w:val="0"/>
          <w:sz w:val="20"/>
          <w:szCs w:val="20"/>
        </w:rPr>
        <w:t>を</w:t>
      </w:r>
      <w:r w:rsidRPr="00F44BE2">
        <w:rPr>
          <w:rFonts w:ascii="ＭＳ 明朝" w:eastAsia="ＭＳ 明朝" w:hAnsi="ＭＳ 明朝" w:cs="ＭＳ 明朝" w:hint="eastAsia"/>
          <w:color w:val="000000"/>
          <w:kern w:val="0"/>
          <w:sz w:val="20"/>
          <w:szCs w:val="20"/>
        </w:rPr>
        <w:t>法</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の</w:t>
      </w:r>
      <w:r w:rsidRPr="00F44BE2">
        <w:rPr>
          <w:rFonts w:ascii="ＭＳ 明朝" w:eastAsia="ＭＳ 明朝" w:hAnsi="ＭＳ 明朝" w:cs="ＭＳ 明朝" w:hint="eastAsia"/>
          <w:color w:val="000000"/>
          <w:kern w:val="0"/>
          <w:sz w:val="20"/>
          <w:szCs w:val="20"/>
        </w:rPr>
        <w:t>施設内</w:t>
      </w:r>
      <w:r w:rsidRPr="00F44BE2">
        <w:rPr>
          <w:rFonts w:ascii="ＭＳ 明朝" w:eastAsia="ＭＳ 明朝" w:hAnsi="ＭＳ 明朝" w:cs="Malgun Gothic Semilight" w:hint="eastAsia"/>
          <w:color w:val="000000"/>
          <w:kern w:val="0"/>
          <w:sz w:val="20"/>
          <w:szCs w:val="20"/>
        </w:rPr>
        <w:t>で</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うとともに、</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所者</w:t>
      </w:r>
      <w:r w:rsidRPr="00F44BE2">
        <w:rPr>
          <w:rFonts w:ascii="ＭＳ 明朝" w:eastAsia="ＭＳ 明朝" w:hAnsi="ＭＳ 明朝" w:cs="Malgun Gothic Semilight" w:hint="eastAsia"/>
          <w:color w:val="000000"/>
          <w:kern w:val="0"/>
          <w:sz w:val="20"/>
          <w:szCs w:val="20"/>
        </w:rPr>
        <w:t>との</w:t>
      </w:r>
      <w:r w:rsidRPr="00F44BE2">
        <w:rPr>
          <w:rFonts w:ascii="ＭＳ 明朝" w:eastAsia="ＭＳ 明朝" w:hAnsi="ＭＳ 明朝" w:cs="ＭＳ 明朝" w:hint="eastAsia"/>
          <w:color w:val="000000"/>
          <w:kern w:val="0"/>
          <w:sz w:val="20"/>
          <w:szCs w:val="20"/>
        </w:rPr>
        <w:t>交流</w:t>
      </w:r>
      <w:r w:rsidRPr="00F44BE2">
        <w:rPr>
          <w:rFonts w:ascii="ＭＳ 明朝" w:eastAsia="ＭＳ 明朝" w:hAnsi="ＭＳ 明朝" w:cs="Malgun Gothic Semilight" w:hint="eastAsia"/>
          <w:color w:val="000000"/>
          <w:kern w:val="0"/>
          <w:sz w:val="20"/>
          <w:szCs w:val="20"/>
        </w:rPr>
        <w:t>も</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いなが</w:t>
      </w:r>
      <w:r w:rsidR="0012497F" w:rsidRPr="00F44BE2">
        <w:rPr>
          <w:rFonts w:ascii="ＭＳ 明朝" w:eastAsia="ＭＳ 明朝" w:hAnsi="ＭＳ 明朝" w:cs="Malgun Gothic Semilight" w:hint="eastAsia"/>
          <w:color w:val="000000"/>
          <w:kern w:val="0"/>
          <w:sz w:val="20"/>
          <w:szCs w:val="20"/>
        </w:rPr>
        <w:t>ら子どもたちの</w:t>
      </w:r>
      <w:r w:rsidR="00D74599">
        <w:rPr>
          <w:rFonts w:ascii="ＭＳ 明朝" w:eastAsia="ＭＳ 明朝" w:hAnsi="ＭＳ 明朝" w:cs="Malgun Gothic Semilight" w:hint="eastAsia"/>
          <w:color w:val="000000"/>
          <w:kern w:val="0"/>
          <w:sz w:val="20"/>
          <w:szCs w:val="20"/>
        </w:rPr>
        <w:t>健全</w:t>
      </w:r>
      <w:r w:rsidR="0078726B" w:rsidRPr="00F44BE2">
        <w:rPr>
          <w:rFonts w:ascii="ＭＳ 明朝" w:eastAsia="ＭＳ 明朝" w:hAnsi="ＭＳ 明朝" w:cs="Malgun Gothic Semilight" w:hint="eastAsia"/>
          <w:color w:val="000000"/>
          <w:kern w:val="0"/>
          <w:sz w:val="20"/>
          <w:szCs w:val="20"/>
        </w:rPr>
        <w:t>な育成を支援していきます。</w:t>
      </w:r>
    </w:p>
    <w:p w:rsidR="001239B1" w:rsidRPr="00AA2C7C" w:rsidRDefault="003F5903" w:rsidP="00B67405">
      <w:pPr>
        <w:autoSpaceDE w:val="0"/>
        <w:autoSpaceDN w:val="0"/>
        <w:adjustRightInd w:val="0"/>
        <w:jc w:val="left"/>
        <w:rPr>
          <w:rFonts w:ascii="ＭＳ ゴシック" w:eastAsia="ＭＳ ゴシック" w:hAnsi="ＭＳ ゴシック" w:cs="KqbktkTSRyuminPr6N-Regular"/>
          <w:color w:val="000000"/>
          <w:kern w:val="0"/>
          <w:sz w:val="20"/>
          <w:szCs w:val="20"/>
          <w:bdr w:val="single" w:sz="4" w:space="0" w:color="auto"/>
        </w:rPr>
      </w:pPr>
      <w:r>
        <w:rPr>
          <w:rFonts w:ascii="ＭＳ ゴシック" w:eastAsia="ＭＳ ゴシック" w:hAnsi="ＭＳ ゴシック" w:cs="KqbktkTSRyuminPr6N-Regular" w:hint="eastAsia"/>
          <w:noProof/>
          <w:color w:val="000000"/>
          <w:kern w:val="0"/>
          <w:sz w:val="20"/>
          <w:szCs w:val="20"/>
        </w:rPr>
        <w:drawing>
          <wp:anchor distT="0" distB="0" distL="114300" distR="114300" simplePos="0" relativeHeight="251772928" behindDoc="0" locked="0" layoutInCell="1" allowOverlap="1">
            <wp:simplePos x="0" y="0"/>
            <wp:positionH relativeFrom="column">
              <wp:posOffset>3912245</wp:posOffset>
            </wp:positionH>
            <wp:positionV relativeFrom="paragraph">
              <wp:posOffset>213995</wp:posOffset>
            </wp:positionV>
            <wp:extent cx="1936740" cy="1221686"/>
            <wp:effectExtent l="0" t="0" r="6985" b="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47474" cy="1228457"/>
                    </a:xfrm>
                    <a:prstGeom prst="rect">
                      <a:avLst/>
                    </a:prstGeom>
                    <a:noFill/>
                    <a:ln>
                      <a:noFill/>
                    </a:ln>
                  </pic:spPr>
                </pic:pic>
              </a:graphicData>
            </a:graphic>
            <wp14:sizeRelH relativeFrom="page">
              <wp14:pctWidth>0</wp14:pctWidth>
            </wp14:sizeRelH>
            <wp14:sizeRelV relativeFrom="page">
              <wp14:pctHeight>0</wp14:pctHeight>
            </wp14:sizeRelV>
          </wp:anchor>
        </w:drawing>
      </w:r>
      <w:r w:rsidR="001239B1" w:rsidRPr="00AA2C7C">
        <w:rPr>
          <w:rFonts w:ascii="ＭＳ ゴシック" w:eastAsia="ＭＳ ゴシック" w:hAnsi="ＭＳ ゴシック" w:cs="ＭＳ 明朝" w:hint="eastAsia"/>
          <w:color w:val="000000"/>
          <w:kern w:val="0"/>
          <w:sz w:val="20"/>
          <w:szCs w:val="20"/>
          <w:bdr w:val="single" w:sz="4" w:space="0" w:color="auto"/>
        </w:rPr>
        <w:t>内</w:t>
      </w:r>
      <w:r w:rsidR="001239B1" w:rsidRPr="00AA2C7C">
        <w:rPr>
          <w:rFonts w:ascii="ＭＳ ゴシック" w:eastAsia="ＭＳ ゴシック" w:hAnsi="ＭＳ ゴシック" w:cs="KqbktkTSRyuminPr6N-Regular"/>
          <w:color w:val="000000"/>
          <w:kern w:val="0"/>
          <w:sz w:val="20"/>
          <w:szCs w:val="20"/>
          <w:bdr w:val="single" w:sz="4" w:space="0" w:color="auto"/>
        </w:rPr>
        <w:t xml:space="preserve"> </w:t>
      </w:r>
      <w:r w:rsidR="001239B1" w:rsidRPr="00AA2C7C">
        <w:rPr>
          <w:rFonts w:ascii="ＭＳ ゴシック" w:eastAsia="ＭＳ ゴシック" w:hAnsi="ＭＳ ゴシック" w:cs="ＭＳ 明朝" w:hint="eastAsia"/>
          <w:color w:val="000000"/>
          <w:kern w:val="0"/>
          <w:sz w:val="20"/>
          <w:szCs w:val="20"/>
          <w:bdr w:val="single" w:sz="4" w:space="0" w:color="auto"/>
        </w:rPr>
        <w:t>容</w:t>
      </w:r>
    </w:p>
    <w:p w:rsidR="0078726B" w:rsidRPr="00F44BE2" w:rsidRDefault="001239B1" w:rsidP="0078726B">
      <w:pPr>
        <w:autoSpaceDE w:val="0"/>
        <w:autoSpaceDN w:val="0"/>
        <w:adjustRightInd w:val="0"/>
        <w:ind w:firstLineChars="100" w:firstLine="200"/>
        <w:jc w:val="left"/>
        <w:rPr>
          <w:rFonts w:ascii="ＭＳ 明朝" w:eastAsia="ＭＳ 明朝" w:hAnsi="ＭＳ 明朝" w:cs="Malgun Gothic Semilight"/>
          <w:color w:val="000000"/>
          <w:kern w:val="0"/>
          <w:sz w:val="20"/>
          <w:szCs w:val="20"/>
        </w:rPr>
      </w:pPr>
      <w:r w:rsidRPr="00F44BE2">
        <w:rPr>
          <w:rFonts w:ascii="ＭＳ 明朝" w:eastAsia="ＭＳ 明朝" w:hAnsi="ＭＳ 明朝" w:cs="KqbktkTSRyuminPr6N-Regular" w:hint="eastAsia"/>
          <w:color w:val="000000"/>
          <w:kern w:val="0"/>
          <w:sz w:val="20"/>
          <w:szCs w:val="20"/>
        </w:rPr>
        <w:t>①ひとり</w:t>
      </w:r>
      <w:r w:rsidRPr="00F44BE2">
        <w:rPr>
          <w:rFonts w:ascii="ＭＳ 明朝" w:eastAsia="ＭＳ 明朝" w:hAnsi="ＭＳ 明朝" w:cs="ＭＳ 明朝" w:hint="eastAsia"/>
          <w:color w:val="000000"/>
          <w:kern w:val="0"/>
          <w:sz w:val="20"/>
          <w:szCs w:val="20"/>
        </w:rPr>
        <w:t>親家庭</w:t>
      </w:r>
      <w:r w:rsidRPr="00F44BE2">
        <w:rPr>
          <w:rFonts w:ascii="ＭＳ 明朝" w:eastAsia="ＭＳ 明朝" w:hAnsi="ＭＳ 明朝" w:cs="Malgun Gothic Semilight" w:hint="eastAsia"/>
          <w:color w:val="000000"/>
          <w:kern w:val="0"/>
          <w:sz w:val="20"/>
          <w:szCs w:val="20"/>
        </w:rPr>
        <w:t>や</w:t>
      </w:r>
      <w:r w:rsidRPr="00F44BE2">
        <w:rPr>
          <w:rFonts w:ascii="ＭＳ 明朝" w:eastAsia="ＭＳ 明朝" w:hAnsi="ＭＳ 明朝" w:cs="ＭＳ 明朝" w:hint="eastAsia"/>
          <w:color w:val="000000"/>
          <w:kern w:val="0"/>
          <w:sz w:val="20"/>
          <w:szCs w:val="20"/>
        </w:rPr>
        <w:t>閉</w:t>
      </w:r>
      <w:r w:rsidRPr="00F44BE2">
        <w:rPr>
          <w:rFonts w:ascii="ＭＳ 明朝" w:eastAsia="ＭＳ 明朝" w:hAnsi="ＭＳ 明朝" w:cs="Malgun Gothic Semilight" w:hint="eastAsia"/>
          <w:color w:val="000000"/>
          <w:kern w:val="0"/>
          <w:sz w:val="20"/>
          <w:szCs w:val="20"/>
        </w:rPr>
        <w:t>じこもり</w:t>
      </w:r>
      <w:r w:rsidRPr="00F44BE2">
        <w:rPr>
          <w:rFonts w:ascii="ＭＳ 明朝" w:eastAsia="ＭＳ 明朝" w:hAnsi="ＭＳ 明朝" w:cs="ＭＳ 明朝" w:hint="eastAsia"/>
          <w:color w:val="000000"/>
          <w:kern w:val="0"/>
          <w:sz w:val="20"/>
          <w:szCs w:val="20"/>
        </w:rPr>
        <w:t>傾向</w:t>
      </w:r>
      <w:r w:rsidRPr="00F44BE2">
        <w:rPr>
          <w:rFonts w:ascii="ＭＳ 明朝" w:eastAsia="ＭＳ 明朝" w:hAnsi="ＭＳ 明朝" w:cs="Malgun Gothic Semilight" w:hint="eastAsia"/>
          <w:color w:val="000000"/>
          <w:kern w:val="0"/>
          <w:sz w:val="20"/>
          <w:szCs w:val="20"/>
        </w:rPr>
        <w:t>にある</w:t>
      </w:r>
      <w:r w:rsidRPr="00F44BE2">
        <w:rPr>
          <w:rFonts w:ascii="ＭＳ 明朝" w:eastAsia="ＭＳ 明朝" w:hAnsi="ＭＳ 明朝" w:cs="ＭＳ 明朝" w:hint="eastAsia"/>
          <w:color w:val="000000"/>
          <w:kern w:val="0"/>
          <w:sz w:val="20"/>
          <w:szCs w:val="20"/>
        </w:rPr>
        <w:t>児童等</w:t>
      </w:r>
      <w:r w:rsidRPr="00F44BE2">
        <w:rPr>
          <w:rFonts w:ascii="ＭＳ 明朝" w:eastAsia="ＭＳ 明朝" w:hAnsi="ＭＳ 明朝" w:cs="KqbktkTSRyuminPr6N-Regular"/>
          <w:color w:val="000000"/>
          <w:kern w:val="0"/>
          <w:sz w:val="20"/>
          <w:szCs w:val="20"/>
        </w:rPr>
        <w:t xml:space="preserve"> </w:t>
      </w:r>
      <w:r w:rsidRPr="00F44BE2">
        <w:rPr>
          <w:rFonts w:ascii="ＭＳ 明朝" w:eastAsia="ＭＳ 明朝" w:hAnsi="ＭＳ 明朝" w:cs="KqbktkTSRyuminPr6N-Regular" w:hint="eastAsia"/>
          <w:color w:val="000000"/>
          <w:kern w:val="0"/>
          <w:sz w:val="20"/>
          <w:szCs w:val="20"/>
        </w:rPr>
        <w:t>を</w:t>
      </w:r>
      <w:r w:rsidRPr="00F44BE2">
        <w:rPr>
          <w:rFonts w:ascii="ＭＳ 明朝" w:eastAsia="ＭＳ 明朝" w:hAnsi="ＭＳ 明朝" w:cs="ＭＳ 明朝" w:hint="eastAsia"/>
          <w:color w:val="000000"/>
          <w:kern w:val="0"/>
          <w:sz w:val="20"/>
          <w:szCs w:val="20"/>
        </w:rPr>
        <w:t>施設</w:t>
      </w:r>
      <w:r w:rsidRPr="00F44BE2">
        <w:rPr>
          <w:rFonts w:ascii="ＭＳ 明朝" w:eastAsia="ＭＳ 明朝" w:hAnsi="ＭＳ 明朝" w:cs="Malgun Gothic Semilight" w:hint="eastAsia"/>
          <w:color w:val="000000"/>
          <w:kern w:val="0"/>
          <w:sz w:val="20"/>
          <w:szCs w:val="20"/>
        </w:rPr>
        <w:t>の</w:t>
      </w:r>
    </w:p>
    <w:p w:rsidR="001239B1" w:rsidRPr="00F44BE2" w:rsidRDefault="001239B1" w:rsidP="0078726B">
      <w:pPr>
        <w:autoSpaceDE w:val="0"/>
        <w:autoSpaceDN w:val="0"/>
        <w:adjustRightInd w:val="0"/>
        <w:ind w:firstLineChars="200" w:firstLine="400"/>
        <w:jc w:val="left"/>
        <w:rPr>
          <w:rFonts w:ascii="ＭＳ 明朝" w:eastAsia="ＭＳ 明朝" w:hAnsi="ＭＳ 明朝" w:cs="KqbktkTSRyuminPr6N-Regular"/>
          <w:color w:val="000000"/>
          <w:kern w:val="0"/>
          <w:sz w:val="20"/>
          <w:szCs w:val="20"/>
        </w:rPr>
      </w:pP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室</w:t>
      </w:r>
      <w:r w:rsidRPr="00F44BE2">
        <w:rPr>
          <w:rFonts w:ascii="ＭＳ 明朝" w:eastAsia="ＭＳ 明朝" w:hAnsi="ＭＳ 明朝" w:cs="Malgun Gothic Semilight" w:hint="eastAsia"/>
          <w:color w:val="000000"/>
          <w:kern w:val="0"/>
          <w:sz w:val="20"/>
          <w:szCs w:val="20"/>
        </w:rPr>
        <w:t>を</w:t>
      </w:r>
      <w:r w:rsidRPr="00F44BE2">
        <w:rPr>
          <w:rFonts w:ascii="ＭＳ 明朝" w:eastAsia="ＭＳ 明朝" w:hAnsi="ＭＳ 明朝" w:cs="ＭＳ 明朝" w:hint="eastAsia"/>
          <w:color w:val="000000"/>
          <w:kern w:val="0"/>
          <w:sz w:val="20"/>
          <w:szCs w:val="20"/>
        </w:rPr>
        <w:t>利</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し、</w:t>
      </w:r>
      <w:r w:rsidRPr="00F44BE2">
        <w:rPr>
          <w:rFonts w:ascii="ＭＳ 明朝" w:eastAsia="ＭＳ 明朝" w:hAnsi="ＭＳ 明朝" w:cs="ＭＳ 明朝" w:hint="eastAsia"/>
          <w:color w:val="000000"/>
          <w:kern w:val="0"/>
          <w:sz w:val="20"/>
          <w:szCs w:val="20"/>
        </w:rPr>
        <w:t>居場所</w:t>
      </w:r>
      <w:r w:rsidRPr="00F44BE2">
        <w:rPr>
          <w:rFonts w:ascii="ＭＳ 明朝" w:eastAsia="ＭＳ 明朝" w:hAnsi="ＭＳ 明朝" w:cs="Malgun Gothic Semilight" w:hint="eastAsia"/>
          <w:color w:val="000000"/>
          <w:kern w:val="0"/>
          <w:sz w:val="20"/>
          <w:szCs w:val="20"/>
        </w:rPr>
        <w:t>づくりを</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う。</w:t>
      </w:r>
    </w:p>
    <w:p w:rsidR="0078726B" w:rsidRPr="00F44BE2" w:rsidRDefault="001239B1" w:rsidP="0078726B">
      <w:pPr>
        <w:autoSpaceDE w:val="0"/>
        <w:autoSpaceDN w:val="0"/>
        <w:adjustRightInd w:val="0"/>
        <w:ind w:firstLineChars="100" w:firstLine="200"/>
        <w:jc w:val="left"/>
        <w:rPr>
          <w:rFonts w:ascii="ＭＳ 明朝" w:eastAsia="ＭＳ 明朝" w:hAnsi="ＭＳ 明朝" w:cs="Microsoft YaHei"/>
          <w:color w:val="000000"/>
          <w:kern w:val="0"/>
          <w:sz w:val="20"/>
          <w:szCs w:val="20"/>
        </w:rPr>
      </w:pPr>
      <w:r w:rsidRPr="00F44BE2">
        <w:rPr>
          <w:rFonts w:ascii="ＭＳ 明朝" w:eastAsia="ＭＳ 明朝" w:hAnsi="ＭＳ 明朝" w:cs="KqbktkTSRyuminPr6N-Regular" w:hint="eastAsia"/>
          <w:color w:val="000000"/>
          <w:kern w:val="0"/>
          <w:sz w:val="20"/>
          <w:szCs w:val="20"/>
        </w:rPr>
        <w:t>②</w:t>
      </w:r>
      <w:r w:rsidRPr="00F44BE2">
        <w:rPr>
          <w:rFonts w:ascii="ＭＳ 明朝" w:eastAsia="ＭＳ 明朝" w:hAnsi="ＭＳ 明朝" w:cs="ＭＳ 明朝" w:hint="eastAsia"/>
          <w:color w:val="000000"/>
          <w:kern w:val="0"/>
          <w:sz w:val="20"/>
          <w:szCs w:val="20"/>
        </w:rPr>
        <w:t>学校</w:t>
      </w:r>
      <w:r w:rsidRPr="00F44BE2">
        <w:rPr>
          <w:rFonts w:ascii="ＭＳ 明朝" w:eastAsia="ＭＳ 明朝" w:hAnsi="ＭＳ 明朝" w:cs="Malgun Gothic Semilight" w:hint="eastAsia"/>
          <w:color w:val="000000"/>
          <w:kern w:val="0"/>
          <w:sz w:val="20"/>
          <w:szCs w:val="20"/>
        </w:rPr>
        <w:t>と</w:t>
      </w:r>
      <w:r w:rsidRPr="00F44BE2">
        <w:rPr>
          <w:rFonts w:ascii="ＭＳ 明朝" w:eastAsia="ＭＳ 明朝" w:hAnsi="ＭＳ 明朝" w:cs="ＭＳ 明朝" w:hint="eastAsia"/>
          <w:color w:val="000000"/>
          <w:kern w:val="0"/>
          <w:sz w:val="20"/>
          <w:szCs w:val="20"/>
        </w:rPr>
        <w:t>施設利</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者</w:t>
      </w:r>
      <w:r w:rsidRPr="00F44BE2">
        <w:rPr>
          <w:rFonts w:ascii="ＭＳ 明朝" w:eastAsia="ＭＳ 明朝" w:hAnsi="ＭＳ 明朝" w:cs="Malgun Gothic Semilight" w:hint="eastAsia"/>
          <w:color w:val="000000"/>
          <w:kern w:val="0"/>
          <w:sz w:val="20"/>
          <w:szCs w:val="20"/>
        </w:rPr>
        <w:t>との</w:t>
      </w:r>
      <w:r w:rsidRPr="00F44BE2">
        <w:rPr>
          <w:rFonts w:ascii="ＭＳ 明朝" w:eastAsia="ＭＳ 明朝" w:hAnsi="ＭＳ 明朝" w:cs="ＭＳ 明朝" w:hint="eastAsia"/>
          <w:color w:val="000000"/>
          <w:kern w:val="0"/>
          <w:sz w:val="20"/>
          <w:szCs w:val="20"/>
        </w:rPr>
        <w:t>交流活動</w:t>
      </w:r>
      <w:r w:rsidRPr="00F44BE2">
        <w:rPr>
          <w:rFonts w:ascii="ＭＳ 明朝" w:eastAsia="ＭＳ 明朝" w:hAnsi="ＭＳ 明朝" w:cs="Malgun Gothic Semilight" w:hint="eastAsia"/>
          <w:color w:val="000000"/>
          <w:kern w:val="0"/>
          <w:sz w:val="20"/>
          <w:szCs w:val="20"/>
        </w:rPr>
        <w:t>を</w:t>
      </w:r>
      <w:r w:rsidR="00D00D15">
        <w:rPr>
          <w:rFonts w:ascii="ＭＳ 明朝" w:eastAsia="ＭＳ 明朝" w:hAnsi="ＭＳ 明朝" w:cs="Malgun Gothic Semilight" w:hint="eastAsia"/>
          <w:color w:val="000000"/>
          <w:kern w:val="0"/>
          <w:sz w:val="20"/>
          <w:szCs w:val="20"/>
        </w:rPr>
        <w:t>行い</w:t>
      </w:r>
      <w:r w:rsidRPr="00F44BE2">
        <w:rPr>
          <w:rFonts w:ascii="ＭＳ 明朝" w:eastAsia="ＭＳ 明朝" w:hAnsi="ＭＳ 明朝" w:cs="Malgun Gothic Semilight" w:hint="eastAsia"/>
          <w:color w:val="000000"/>
          <w:kern w:val="0"/>
          <w:sz w:val="20"/>
          <w:szCs w:val="20"/>
        </w:rPr>
        <w:t>、</w:t>
      </w:r>
      <w:r w:rsidRPr="00F44BE2">
        <w:rPr>
          <w:rFonts w:ascii="ＭＳ 明朝" w:eastAsia="ＭＳ 明朝" w:hAnsi="ＭＳ 明朝" w:cs="ＭＳ 明朝" w:hint="eastAsia"/>
          <w:color w:val="000000"/>
          <w:kern w:val="0"/>
          <w:sz w:val="20"/>
          <w:szCs w:val="20"/>
        </w:rPr>
        <w:t>学習</w:t>
      </w:r>
      <w:r w:rsidRPr="00F44BE2">
        <w:rPr>
          <w:rFonts w:ascii="ＭＳ 明朝" w:eastAsia="ＭＳ 明朝" w:hAnsi="ＭＳ 明朝" w:cs="KqbktkTSRyuminPr6N-Regular"/>
          <w:color w:val="000000"/>
          <w:kern w:val="0"/>
          <w:sz w:val="20"/>
          <w:szCs w:val="20"/>
        </w:rPr>
        <w:t xml:space="preserve"> </w:t>
      </w:r>
      <w:r w:rsidRPr="00F44BE2">
        <w:rPr>
          <w:rFonts w:ascii="ＭＳ 明朝" w:eastAsia="ＭＳ 明朝" w:hAnsi="ＭＳ 明朝" w:cs="ＭＳ 明朝" w:hint="eastAsia"/>
          <w:color w:val="000000"/>
          <w:kern w:val="0"/>
          <w:sz w:val="20"/>
          <w:szCs w:val="20"/>
        </w:rPr>
        <w:t>意欲</w:t>
      </w:r>
      <w:r w:rsidRPr="00F44BE2">
        <w:rPr>
          <w:rFonts w:ascii="ＭＳ 明朝" w:eastAsia="ＭＳ 明朝" w:hAnsi="ＭＳ 明朝" w:cs="Malgun Gothic Semilight" w:hint="eastAsia"/>
          <w:color w:val="000000"/>
          <w:kern w:val="0"/>
          <w:sz w:val="20"/>
          <w:szCs w:val="20"/>
        </w:rPr>
        <w:t>を</w:t>
      </w:r>
      <w:r w:rsidRPr="00F44BE2">
        <w:rPr>
          <w:rFonts w:ascii="Microsoft YaHei" w:eastAsia="Microsoft YaHei" w:hAnsi="Microsoft YaHei" w:cs="Microsoft YaHei" w:hint="eastAsia"/>
          <w:color w:val="000000"/>
          <w:kern w:val="0"/>
          <w:sz w:val="20"/>
          <w:szCs w:val="20"/>
        </w:rPr>
        <w:t>⾼</w:t>
      </w:r>
    </w:p>
    <w:p w:rsidR="001239B1" w:rsidRPr="00F44BE2" w:rsidRDefault="001239B1" w:rsidP="0078726B">
      <w:pPr>
        <w:autoSpaceDE w:val="0"/>
        <w:autoSpaceDN w:val="0"/>
        <w:adjustRightInd w:val="0"/>
        <w:ind w:firstLineChars="200" w:firstLine="400"/>
        <w:jc w:val="left"/>
        <w:rPr>
          <w:rFonts w:ascii="ＭＳ 明朝" w:eastAsia="ＭＳ 明朝" w:hAnsi="ＭＳ 明朝" w:cs="Malgun Gothic Semilight"/>
          <w:color w:val="000000"/>
          <w:kern w:val="0"/>
          <w:sz w:val="20"/>
          <w:szCs w:val="20"/>
        </w:rPr>
      </w:pPr>
      <w:r w:rsidRPr="00F44BE2">
        <w:rPr>
          <w:rFonts w:ascii="ＭＳ 明朝" w:eastAsia="ＭＳ 明朝" w:hAnsi="ＭＳ 明朝" w:cs="Malgun Gothic Semilight" w:hint="eastAsia"/>
          <w:color w:val="000000"/>
          <w:kern w:val="0"/>
          <w:sz w:val="20"/>
          <w:szCs w:val="20"/>
        </w:rPr>
        <w:t>めるような</w:t>
      </w:r>
      <w:r w:rsidRPr="00F44BE2">
        <w:rPr>
          <w:rFonts w:ascii="ＭＳ 明朝" w:eastAsia="ＭＳ 明朝" w:hAnsi="ＭＳ 明朝" w:cs="ＭＳ 明朝" w:hint="eastAsia"/>
          <w:color w:val="000000"/>
          <w:kern w:val="0"/>
          <w:sz w:val="20"/>
          <w:szCs w:val="20"/>
        </w:rPr>
        <w:t>取組</w:t>
      </w:r>
      <w:r w:rsidRPr="00F44BE2">
        <w:rPr>
          <w:rFonts w:ascii="ＭＳ 明朝" w:eastAsia="ＭＳ 明朝" w:hAnsi="ＭＳ 明朝" w:cs="Malgun Gothic Semilight" w:hint="eastAsia"/>
          <w:color w:val="000000"/>
          <w:kern w:val="0"/>
          <w:sz w:val="20"/>
          <w:szCs w:val="20"/>
        </w:rPr>
        <w:t>もあわ</w:t>
      </w:r>
      <w:r w:rsidRPr="00F44BE2">
        <w:rPr>
          <w:rFonts w:ascii="ＭＳ 明朝" w:eastAsia="ＭＳ 明朝" w:hAnsi="ＭＳ 明朝" w:cs="KqbktkTSRyuminPr6N-Regular" w:hint="eastAsia"/>
          <w:color w:val="000000"/>
          <w:kern w:val="0"/>
          <w:sz w:val="20"/>
          <w:szCs w:val="20"/>
        </w:rPr>
        <w:t>せて</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う。モデル</w:t>
      </w:r>
      <w:r w:rsidRPr="00F44BE2">
        <w:rPr>
          <w:rFonts w:ascii="ＭＳ 明朝" w:eastAsia="ＭＳ 明朝" w:hAnsi="ＭＳ 明朝" w:cs="ＭＳ 明朝" w:hint="eastAsia"/>
          <w:color w:val="000000"/>
          <w:kern w:val="0"/>
          <w:sz w:val="20"/>
          <w:szCs w:val="20"/>
        </w:rPr>
        <w:t>的</w:t>
      </w:r>
      <w:r w:rsidRPr="00F44BE2">
        <w:rPr>
          <w:rFonts w:ascii="ＭＳ 明朝" w:eastAsia="ＭＳ 明朝" w:hAnsi="ＭＳ 明朝" w:cs="Malgun Gothic Semilight" w:hint="eastAsia"/>
          <w:color w:val="000000"/>
          <w:kern w:val="0"/>
          <w:sz w:val="20"/>
          <w:szCs w:val="20"/>
        </w:rPr>
        <w:t>に</w:t>
      </w:r>
      <w:r w:rsidRPr="00F44BE2">
        <w:rPr>
          <w:rFonts w:ascii="ＭＳ 明朝" w:eastAsia="ＭＳ 明朝" w:hAnsi="ＭＳ 明朝" w:cs="ＭＳ 明朝" w:hint="eastAsia"/>
          <w:color w:val="000000"/>
          <w:kern w:val="0"/>
          <w:sz w:val="20"/>
          <w:szCs w:val="20"/>
        </w:rPr>
        <w:t>実施</w:t>
      </w:r>
      <w:r w:rsidRPr="00F44BE2">
        <w:rPr>
          <w:rFonts w:ascii="ＭＳ 明朝" w:eastAsia="ＭＳ 明朝" w:hAnsi="ＭＳ 明朝" w:cs="Malgun Gothic Semilight" w:hint="eastAsia"/>
          <w:color w:val="000000"/>
          <w:kern w:val="0"/>
          <w:sz w:val="20"/>
          <w:szCs w:val="20"/>
        </w:rPr>
        <w:t>し</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援</w:t>
      </w:r>
      <w:r w:rsidRPr="00F44BE2">
        <w:rPr>
          <w:rFonts w:ascii="ＭＳ 明朝" w:eastAsia="ＭＳ 明朝" w:hAnsi="ＭＳ 明朝" w:cs="Malgun Gothic Semilight" w:hint="eastAsia"/>
          <w:color w:val="000000"/>
          <w:kern w:val="0"/>
          <w:sz w:val="20"/>
          <w:szCs w:val="20"/>
        </w:rPr>
        <w:t>。</w:t>
      </w:r>
    </w:p>
    <w:p w:rsidR="0012497F" w:rsidRDefault="00D74599" w:rsidP="00B67405">
      <w:pPr>
        <w:autoSpaceDE w:val="0"/>
        <w:autoSpaceDN w:val="0"/>
        <w:adjustRightInd w:val="0"/>
        <w:jc w:val="left"/>
        <w:rPr>
          <w:rFonts w:ascii="ＭＳ 明朝" w:eastAsia="ＭＳ 明朝" w:hAnsi="ＭＳ 明朝" w:cs="KqbktkTSRyuminPr6N-Regular"/>
          <w:color w:val="000000"/>
          <w:kern w:val="0"/>
          <w:sz w:val="20"/>
          <w:szCs w:val="20"/>
        </w:rPr>
      </w:pPr>
      <w:r>
        <w:rPr>
          <w:rFonts w:ascii="ＭＳ 明朝" w:eastAsia="ＭＳ 明朝" w:hAnsi="ＭＳ 明朝" w:cs="KqbktkTSRyuminPr6N-Regular" w:hint="eastAsia"/>
          <w:color w:val="000000"/>
          <w:kern w:val="0"/>
          <w:sz w:val="20"/>
          <w:szCs w:val="20"/>
        </w:rPr>
        <w:t xml:space="preserve">　③地域における子ども食堂を支援する</w:t>
      </w:r>
    </w:p>
    <w:p w:rsidR="00D74599" w:rsidRPr="00D74599" w:rsidRDefault="00D74599" w:rsidP="00D74599">
      <w:pPr>
        <w:autoSpaceDE w:val="0"/>
        <w:autoSpaceDN w:val="0"/>
        <w:adjustRightInd w:val="0"/>
        <w:jc w:val="left"/>
        <w:rPr>
          <w:rFonts w:ascii="ＭＳ ゴシック" w:eastAsia="ＭＳ ゴシック" w:hAnsi="ＭＳ ゴシック" w:cs="KqbktkTSRyuminPr6N-Regular"/>
          <w:color w:val="000000"/>
          <w:kern w:val="0"/>
          <w:sz w:val="20"/>
          <w:szCs w:val="20"/>
          <w:bdr w:val="single" w:sz="4" w:space="0" w:color="auto"/>
        </w:rPr>
      </w:pPr>
      <w:r w:rsidRPr="00D74599">
        <w:rPr>
          <w:rFonts w:ascii="ＭＳ ゴシック" w:eastAsia="ＭＳ ゴシック" w:hAnsi="ＭＳ ゴシック" w:cs="KqbktkTSRyuminPr6N-Regular" w:hint="eastAsia"/>
          <w:color w:val="000000"/>
          <w:kern w:val="0"/>
          <w:sz w:val="20"/>
          <w:szCs w:val="20"/>
          <w:bdr w:val="single" w:sz="4" w:space="0" w:color="auto"/>
        </w:rPr>
        <w:t>活動実績</w:t>
      </w:r>
    </w:p>
    <w:p w:rsidR="00C24246" w:rsidRPr="00D47853" w:rsidRDefault="00D74599" w:rsidP="00D74599">
      <w:pPr>
        <w:autoSpaceDE w:val="0"/>
        <w:autoSpaceDN w:val="0"/>
        <w:adjustRightInd w:val="0"/>
        <w:jc w:val="left"/>
        <w:rPr>
          <w:rFonts w:ascii="ＭＳ 明朝" w:eastAsia="ＭＳ 明朝" w:hAnsi="ＭＳ 明朝" w:cs="KqbktkTSRyuminPr6N-Regular"/>
          <w:color w:val="0000FF"/>
          <w:kern w:val="0"/>
          <w:sz w:val="20"/>
          <w:szCs w:val="20"/>
        </w:rPr>
      </w:pPr>
      <w:r w:rsidRPr="00D74599">
        <w:rPr>
          <w:rFonts w:ascii="ＭＳ 明朝" w:eastAsia="ＭＳ 明朝" w:hAnsi="ＭＳ 明朝" w:cs="KqbktkTSRyuminPr6N-Regular" w:hint="eastAsia"/>
          <w:b/>
          <w:color w:val="000000"/>
          <w:kern w:val="0"/>
          <w:sz w:val="20"/>
          <w:szCs w:val="20"/>
        </w:rPr>
        <w:t xml:space="preserve">　</w:t>
      </w:r>
      <w:r w:rsidRPr="00D47853">
        <w:rPr>
          <w:rFonts w:ascii="ＭＳ 明朝" w:eastAsia="ＭＳ 明朝" w:hAnsi="ＭＳ 明朝" w:cs="KqbktkTSRyuminPr6N-Regular" w:hint="eastAsia"/>
          <w:color w:val="0000FF"/>
          <w:kern w:val="0"/>
          <w:sz w:val="20"/>
          <w:szCs w:val="20"/>
        </w:rPr>
        <w:t>今年度</w:t>
      </w:r>
      <w:r w:rsidR="00557390">
        <w:rPr>
          <w:rFonts w:ascii="ＭＳ 明朝" w:eastAsia="ＭＳ 明朝" w:hAnsi="ＭＳ 明朝" w:cs="KqbktkTSRyuminPr6N-Regular" w:hint="eastAsia"/>
          <w:color w:val="0000FF"/>
          <w:kern w:val="0"/>
          <w:sz w:val="20"/>
          <w:szCs w:val="20"/>
        </w:rPr>
        <w:t>も</w:t>
      </w:r>
      <w:r w:rsidRPr="00D47853">
        <w:rPr>
          <w:rFonts w:ascii="ＭＳ 明朝" w:eastAsia="ＭＳ 明朝" w:hAnsi="ＭＳ 明朝" w:cs="KqbktkTSRyuminPr6N-Regular" w:hint="eastAsia"/>
          <w:color w:val="0000FF"/>
          <w:kern w:val="0"/>
          <w:sz w:val="20"/>
          <w:szCs w:val="20"/>
        </w:rPr>
        <w:t>、新型コロナの影響により施設内での取り組みは行わず、</w:t>
      </w:r>
      <w:r w:rsidR="00D47853" w:rsidRPr="00D47853">
        <w:rPr>
          <w:rFonts w:ascii="ＭＳ 明朝" w:eastAsia="ＭＳ 明朝" w:hAnsi="ＭＳ 明朝" w:cs="KqbktkTSRyuminPr6N-Regular" w:hint="eastAsia"/>
          <w:color w:val="0000FF"/>
          <w:kern w:val="0"/>
          <w:sz w:val="20"/>
          <w:szCs w:val="20"/>
        </w:rPr>
        <w:t>既存の</w:t>
      </w:r>
      <w:r w:rsidR="00D00D15" w:rsidRPr="00D47853">
        <w:rPr>
          <w:rFonts w:ascii="ＭＳ 明朝" w:eastAsia="ＭＳ 明朝" w:hAnsi="ＭＳ 明朝" w:cs="KqbktkTSRyuminPr6N-Regular" w:hint="eastAsia"/>
          <w:color w:val="0000FF"/>
          <w:kern w:val="0"/>
          <w:sz w:val="20"/>
          <w:szCs w:val="20"/>
        </w:rPr>
        <w:t>地域食堂や</w:t>
      </w:r>
      <w:r w:rsidRPr="00D47853">
        <w:rPr>
          <w:rFonts w:ascii="ＭＳ 明朝" w:eastAsia="ＭＳ 明朝" w:hAnsi="ＭＳ 明朝" w:cs="KqbktkTSRyuminPr6N-Regular" w:hint="eastAsia"/>
          <w:color w:val="0000FF"/>
          <w:kern w:val="0"/>
          <w:sz w:val="20"/>
          <w:szCs w:val="20"/>
        </w:rPr>
        <w:t>子ども食堂に対する支援をフードバンクの取り組み</w:t>
      </w:r>
      <w:r w:rsidR="00D00D15" w:rsidRPr="00D47853">
        <w:rPr>
          <w:rFonts w:ascii="ＭＳ 明朝" w:eastAsia="ＭＳ 明朝" w:hAnsi="ＭＳ 明朝" w:cs="KqbktkTSRyuminPr6N-Regular" w:hint="eastAsia"/>
          <w:color w:val="0000FF"/>
          <w:kern w:val="0"/>
          <w:sz w:val="20"/>
          <w:szCs w:val="20"/>
        </w:rPr>
        <w:t>と併せて</w:t>
      </w:r>
      <w:r w:rsidRPr="00D47853">
        <w:rPr>
          <w:rFonts w:ascii="ＭＳ 明朝" w:eastAsia="ＭＳ 明朝" w:hAnsi="ＭＳ 明朝" w:cs="KqbktkTSRyuminPr6N-Regular" w:hint="eastAsia"/>
          <w:color w:val="0000FF"/>
          <w:kern w:val="0"/>
          <w:sz w:val="20"/>
          <w:szCs w:val="20"/>
        </w:rPr>
        <w:t>行いました。</w:t>
      </w:r>
    </w:p>
    <w:p w:rsidR="00D00D15" w:rsidRDefault="00D00D15" w:rsidP="00B67405">
      <w:pPr>
        <w:autoSpaceDE w:val="0"/>
        <w:autoSpaceDN w:val="0"/>
        <w:adjustRightInd w:val="0"/>
        <w:jc w:val="left"/>
        <w:rPr>
          <w:rFonts w:ascii="ＭＳ ゴシック" w:eastAsia="ＭＳ ゴシック" w:hAnsi="ＭＳ ゴシック" w:cs="SydlqfTSRyuminPr6N-Bold"/>
          <w:b/>
          <w:bCs/>
          <w:color w:val="FF0000"/>
          <w:kern w:val="0"/>
          <w:szCs w:val="21"/>
        </w:rPr>
      </w:pPr>
    </w:p>
    <w:p w:rsidR="003444EF" w:rsidRDefault="003444EF" w:rsidP="00B67405">
      <w:pPr>
        <w:autoSpaceDE w:val="0"/>
        <w:autoSpaceDN w:val="0"/>
        <w:adjustRightInd w:val="0"/>
        <w:jc w:val="left"/>
        <w:rPr>
          <w:rFonts w:ascii="ＭＳ ゴシック" w:eastAsia="ＭＳ ゴシック" w:hAnsi="ＭＳ ゴシック" w:cs="SydlqfTSRyuminPr6N-Bold"/>
          <w:b/>
          <w:bCs/>
          <w:color w:val="FF0000"/>
          <w:kern w:val="0"/>
          <w:szCs w:val="21"/>
        </w:rPr>
      </w:pPr>
    </w:p>
    <w:p w:rsidR="005F4C1D" w:rsidRDefault="005F4C1D" w:rsidP="00B67405">
      <w:pPr>
        <w:autoSpaceDE w:val="0"/>
        <w:autoSpaceDN w:val="0"/>
        <w:adjustRightInd w:val="0"/>
        <w:jc w:val="left"/>
        <w:rPr>
          <w:rFonts w:ascii="ＭＳ ゴシック" w:eastAsia="ＭＳ ゴシック" w:hAnsi="ＭＳ ゴシック" w:cs="SydlqfTSRyuminPr6N-Bold"/>
          <w:b/>
          <w:bCs/>
          <w:color w:val="FF0000"/>
          <w:kern w:val="0"/>
          <w:szCs w:val="21"/>
        </w:rPr>
      </w:pPr>
    </w:p>
    <w:p w:rsidR="001239B1" w:rsidRPr="00297862" w:rsidRDefault="001239B1" w:rsidP="00B67405">
      <w:pPr>
        <w:autoSpaceDE w:val="0"/>
        <w:autoSpaceDN w:val="0"/>
        <w:adjustRightInd w:val="0"/>
        <w:jc w:val="left"/>
        <w:rPr>
          <w:rFonts w:ascii="ＭＳ ゴシック" w:eastAsia="ＭＳ ゴシック" w:hAnsi="ＭＳ ゴシック" w:cs="SydlqfTSRyuminPr6N-Bold"/>
          <w:b/>
          <w:bCs/>
          <w:color w:val="FF0000"/>
          <w:kern w:val="0"/>
          <w:szCs w:val="21"/>
        </w:rPr>
      </w:pPr>
      <w:r w:rsidRPr="00297862">
        <w:rPr>
          <w:rFonts w:ascii="ＭＳ ゴシック" w:eastAsia="ＭＳ ゴシック" w:hAnsi="ＭＳ ゴシック" w:cs="SydlqfTSRyuminPr6N-Bold" w:hint="eastAsia"/>
          <w:b/>
          <w:bCs/>
          <w:color w:val="FF0000"/>
          <w:kern w:val="0"/>
          <w:szCs w:val="21"/>
        </w:rPr>
        <w:t>５</w:t>
      </w:r>
      <w:r w:rsidR="00297862" w:rsidRPr="00297862">
        <w:rPr>
          <w:rFonts w:ascii="ＭＳ ゴシック" w:eastAsia="ＭＳ ゴシック" w:hAnsi="ＭＳ ゴシック" w:cs="SydlqfTSRyuminPr6N-Bold" w:hint="eastAsia"/>
          <w:b/>
          <w:bCs/>
          <w:color w:val="FF0000"/>
          <w:kern w:val="0"/>
          <w:szCs w:val="21"/>
        </w:rPr>
        <w:t xml:space="preserve">　</w:t>
      </w:r>
      <w:r w:rsidRPr="00297862">
        <w:rPr>
          <w:rFonts w:ascii="ＭＳ ゴシック" w:eastAsia="ＭＳ ゴシック" w:hAnsi="ＭＳ ゴシック" w:cs="ＭＳ 明朝" w:hint="eastAsia"/>
          <w:b/>
          <w:bCs/>
          <w:color w:val="FF0000"/>
          <w:kern w:val="0"/>
          <w:szCs w:val="21"/>
        </w:rPr>
        <w:t>災害時要援護者等</w:t>
      </w:r>
      <w:r w:rsidR="00992E4E" w:rsidRPr="00297862">
        <w:rPr>
          <w:rFonts w:ascii="ＭＳ ゴシック" w:eastAsia="ＭＳ ゴシック" w:hAnsi="ＭＳ ゴシック" w:cs="ＭＳ 明朝" w:hint="eastAsia"/>
          <w:b/>
          <w:bCs/>
          <w:color w:val="FF0000"/>
          <w:kern w:val="0"/>
          <w:szCs w:val="21"/>
        </w:rPr>
        <w:t>支援</w:t>
      </w:r>
      <w:r w:rsidRPr="00297862">
        <w:rPr>
          <w:rFonts w:ascii="ＭＳ ゴシック" w:eastAsia="ＭＳ ゴシック" w:hAnsi="ＭＳ ゴシック" w:cs="Microsoft JhengHei" w:hint="eastAsia"/>
          <w:b/>
          <w:bCs/>
          <w:color w:val="FF0000"/>
          <w:kern w:val="0"/>
          <w:szCs w:val="21"/>
        </w:rPr>
        <w:t>事業</w:t>
      </w:r>
    </w:p>
    <w:p w:rsidR="00C24246" w:rsidRPr="001D788A" w:rsidRDefault="00C24246" w:rsidP="00B67405">
      <w:pPr>
        <w:autoSpaceDE w:val="0"/>
        <w:autoSpaceDN w:val="0"/>
        <w:adjustRightInd w:val="0"/>
        <w:jc w:val="left"/>
        <w:rPr>
          <w:rFonts w:ascii="ＭＳ ゴシック" w:eastAsia="ＭＳ ゴシック" w:hAnsi="ＭＳ ゴシック" w:cs="ＭＳ 明朝"/>
          <w:color w:val="000000"/>
          <w:kern w:val="0"/>
          <w:sz w:val="20"/>
          <w:szCs w:val="20"/>
          <w:bdr w:val="single" w:sz="4" w:space="0" w:color="auto"/>
        </w:rPr>
      </w:pPr>
      <w:r w:rsidRPr="001D788A">
        <w:rPr>
          <w:rFonts w:ascii="ＭＳ ゴシック" w:eastAsia="ＭＳ ゴシック" w:hAnsi="ＭＳ ゴシック" w:cs="ＭＳ 明朝" w:hint="eastAsia"/>
          <w:color w:val="000000"/>
          <w:kern w:val="0"/>
          <w:sz w:val="20"/>
          <w:szCs w:val="20"/>
          <w:bdr w:val="single" w:sz="4" w:space="0" w:color="auto"/>
        </w:rPr>
        <w:t>目 的</w:t>
      </w:r>
    </w:p>
    <w:p w:rsidR="001239B1" w:rsidRDefault="00D00D15" w:rsidP="00C24246">
      <w:pPr>
        <w:autoSpaceDE w:val="0"/>
        <w:autoSpaceDN w:val="0"/>
        <w:adjustRightInd w:val="0"/>
        <w:ind w:firstLineChars="100" w:firstLine="200"/>
        <w:jc w:val="left"/>
        <w:rPr>
          <w:rFonts w:ascii="ＭＳ 明朝" w:eastAsia="ＭＳ 明朝" w:hAnsi="ＭＳ 明朝" w:cs="ＭＳ 明朝"/>
          <w:color w:val="000000"/>
          <w:kern w:val="0"/>
          <w:sz w:val="20"/>
          <w:szCs w:val="20"/>
        </w:rPr>
      </w:pPr>
      <w:r>
        <w:rPr>
          <w:rFonts w:ascii="ＭＳ 明朝" w:eastAsia="ＭＳ 明朝" w:hAnsi="ＭＳ 明朝" w:cs="ＭＳ 明朝" w:hint="eastAsia"/>
          <w:color w:val="000000"/>
          <w:kern w:val="0"/>
          <w:sz w:val="20"/>
          <w:szCs w:val="20"/>
        </w:rPr>
        <w:t>近年</w:t>
      </w:r>
      <w:r w:rsidR="00C24246" w:rsidRPr="00F44BE2">
        <w:rPr>
          <w:rFonts w:ascii="ＭＳ 明朝" w:eastAsia="ＭＳ 明朝" w:hAnsi="ＭＳ 明朝" w:cs="ＭＳ 明朝" w:hint="eastAsia"/>
          <w:color w:val="000000"/>
          <w:kern w:val="0"/>
          <w:sz w:val="20"/>
          <w:szCs w:val="20"/>
        </w:rPr>
        <w:t>は</w:t>
      </w:r>
      <w:r w:rsidR="001239B1" w:rsidRPr="00F44BE2">
        <w:rPr>
          <w:rFonts w:ascii="Microsoft YaHei" w:eastAsia="Microsoft YaHei" w:hAnsi="Microsoft YaHei" w:cs="Microsoft YaHei" w:hint="eastAsia"/>
          <w:color w:val="000000"/>
          <w:kern w:val="0"/>
          <w:sz w:val="20"/>
          <w:szCs w:val="20"/>
        </w:rPr>
        <w:t>⼤</w:t>
      </w:r>
      <w:r w:rsidR="001239B1" w:rsidRPr="00F44BE2">
        <w:rPr>
          <w:rFonts w:ascii="ＭＳ 明朝" w:eastAsia="ＭＳ 明朝" w:hAnsi="ＭＳ 明朝" w:cs="ＭＳ 明朝" w:hint="eastAsia"/>
          <w:color w:val="000000"/>
          <w:kern w:val="0"/>
          <w:sz w:val="20"/>
          <w:szCs w:val="20"/>
        </w:rPr>
        <w:t>規模災害</w:t>
      </w:r>
      <w:r w:rsidR="001239B1" w:rsidRPr="00F44BE2">
        <w:rPr>
          <w:rFonts w:ascii="ＭＳ 明朝" w:eastAsia="ＭＳ 明朝" w:hAnsi="ＭＳ 明朝" w:cs="Malgun Gothic Semilight" w:hint="eastAsia"/>
          <w:color w:val="000000"/>
          <w:kern w:val="0"/>
          <w:sz w:val="20"/>
          <w:szCs w:val="20"/>
        </w:rPr>
        <w:t>が</w:t>
      </w:r>
      <w:r w:rsidR="001239B1" w:rsidRPr="00F44BE2">
        <w:rPr>
          <w:rFonts w:ascii="ＭＳ 明朝" w:eastAsia="ＭＳ 明朝" w:hAnsi="ＭＳ 明朝" w:cs="ＭＳ 明朝" w:hint="eastAsia"/>
          <w:color w:val="000000"/>
          <w:kern w:val="0"/>
          <w:sz w:val="20"/>
          <w:szCs w:val="20"/>
        </w:rPr>
        <w:t>所</w:t>
      </w:r>
      <w:r w:rsidR="001239B1" w:rsidRPr="00F44BE2">
        <w:rPr>
          <w:rFonts w:ascii="ＭＳ 明朝" w:eastAsia="ＭＳ 明朝" w:hAnsi="ＭＳ 明朝" w:cs="Malgun Gothic Semilight" w:hint="eastAsia"/>
          <w:color w:val="000000"/>
          <w:kern w:val="0"/>
          <w:sz w:val="20"/>
          <w:szCs w:val="20"/>
        </w:rPr>
        <w:t>かまわず</w:t>
      </w:r>
      <w:r w:rsidR="001239B1" w:rsidRPr="00F44BE2">
        <w:rPr>
          <w:rFonts w:ascii="ＭＳ 明朝" w:eastAsia="ＭＳ 明朝" w:hAnsi="ＭＳ 明朝" w:cs="ＭＳ 明朝" w:hint="eastAsia"/>
          <w:color w:val="000000"/>
          <w:kern w:val="0"/>
          <w:sz w:val="20"/>
          <w:szCs w:val="20"/>
        </w:rPr>
        <w:t>発</w:t>
      </w:r>
      <w:r w:rsidR="001239B1" w:rsidRPr="00F44BE2">
        <w:rPr>
          <w:rFonts w:ascii="Microsoft YaHei" w:eastAsia="Microsoft YaHei" w:hAnsi="Microsoft YaHei" w:cs="Microsoft YaHei" w:hint="eastAsia"/>
          <w:color w:val="000000"/>
          <w:kern w:val="0"/>
          <w:sz w:val="20"/>
          <w:szCs w:val="20"/>
        </w:rPr>
        <w:t>⽣</w:t>
      </w:r>
      <w:r w:rsidR="001239B1" w:rsidRPr="00F44BE2">
        <w:rPr>
          <w:rFonts w:ascii="ＭＳ 明朝" w:eastAsia="ＭＳ 明朝" w:hAnsi="ＭＳ 明朝" w:cs="Malgun Gothic Semilight" w:hint="eastAsia"/>
          <w:color w:val="000000"/>
          <w:kern w:val="0"/>
          <w:sz w:val="20"/>
          <w:szCs w:val="20"/>
        </w:rPr>
        <w:t>しているのが</w:t>
      </w:r>
      <w:r w:rsidR="001239B1" w:rsidRPr="00F44BE2">
        <w:rPr>
          <w:rFonts w:ascii="ＭＳ 明朝" w:eastAsia="ＭＳ 明朝" w:hAnsi="ＭＳ 明朝" w:cs="ＭＳ 明朝" w:hint="eastAsia"/>
          <w:color w:val="000000"/>
          <w:kern w:val="0"/>
          <w:sz w:val="20"/>
          <w:szCs w:val="20"/>
        </w:rPr>
        <w:t>現状</w:t>
      </w:r>
      <w:r w:rsidR="001239B1" w:rsidRPr="00F44BE2">
        <w:rPr>
          <w:rFonts w:ascii="ＭＳ 明朝" w:eastAsia="ＭＳ 明朝" w:hAnsi="ＭＳ 明朝" w:cs="Malgun Gothic Semilight" w:hint="eastAsia"/>
          <w:color w:val="000000"/>
          <w:kern w:val="0"/>
          <w:sz w:val="20"/>
          <w:szCs w:val="20"/>
        </w:rPr>
        <w:t>です。</w:t>
      </w:r>
      <w:r w:rsidR="001239B1" w:rsidRPr="00F44BE2">
        <w:rPr>
          <w:rFonts w:ascii="ＭＳ 明朝" w:eastAsia="ＭＳ 明朝" w:hAnsi="ＭＳ 明朝" w:cs="ＭＳ 明朝" w:hint="eastAsia"/>
          <w:color w:val="000000"/>
          <w:kern w:val="0"/>
          <w:sz w:val="20"/>
          <w:szCs w:val="20"/>
        </w:rPr>
        <w:t>福智町</w:t>
      </w:r>
      <w:r w:rsidR="001239B1" w:rsidRPr="00F44BE2">
        <w:rPr>
          <w:rFonts w:ascii="ＭＳ 明朝" w:eastAsia="ＭＳ 明朝" w:hAnsi="ＭＳ 明朝" w:cs="Malgun Gothic Semilight" w:hint="eastAsia"/>
          <w:color w:val="000000"/>
          <w:kern w:val="0"/>
          <w:sz w:val="20"/>
          <w:szCs w:val="20"/>
        </w:rPr>
        <w:t>でも</w:t>
      </w:r>
      <w:r w:rsidR="001239B1" w:rsidRPr="00F44BE2">
        <w:rPr>
          <w:rFonts w:ascii="ＭＳ 明朝" w:eastAsia="ＭＳ 明朝" w:hAnsi="ＭＳ 明朝" w:cs="ＭＳ 明朝" w:hint="eastAsia"/>
          <w:color w:val="000000"/>
          <w:kern w:val="0"/>
          <w:sz w:val="20"/>
          <w:szCs w:val="20"/>
        </w:rPr>
        <w:t>福智</w:t>
      </w:r>
      <w:r w:rsidR="001239B1" w:rsidRPr="00F44BE2">
        <w:rPr>
          <w:rFonts w:ascii="Microsoft YaHei" w:eastAsia="Microsoft YaHei" w:hAnsi="Microsoft YaHei" w:cs="Microsoft YaHei" w:hint="eastAsia"/>
          <w:color w:val="000000"/>
          <w:kern w:val="0"/>
          <w:sz w:val="20"/>
          <w:szCs w:val="20"/>
        </w:rPr>
        <w:t>⼭</w:t>
      </w:r>
      <w:r w:rsidR="001239B1" w:rsidRPr="00F44BE2">
        <w:rPr>
          <w:rFonts w:ascii="ＭＳ 明朝" w:eastAsia="ＭＳ 明朝" w:hAnsi="ＭＳ 明朝" w:cs="ＭＳ 明朝" w:hint="eastAsia"/>
          <w:color w:val="000000"/>
          <w:kern w:val="0"/>
          <w:sz w:val="20"/>
          <w:szCs w:val="20"/>
        </w:rPr>
        <w:t>活断層</w:t>
      </w:r>
      <w:r w:rsidR="001239B1" w:rsidRPr="00F44BE2">
        <w:rPr>
          <w:rFonts w:ascii="ＭＳ 明朝" w:eastAsia="ＭＳ 明朝" w:hAnsi="ＭＳ 明朝" w:cs="Malgun Gothic Semilight" w:hint="eastAsia"/>
          <w:color w:val="000000"/>
          <w:kern w:val="0"/>
          <w:sz w:val="20"/>
          <w:szCs w:val="20"/>
        </w:rPr>
        <w:t>があり、</w:t>
      </w:r>
      <w:r w:rsidR="001239B1" w:rsidRPr="00F44BE2">
        <w:rPr>
          <w:rFonts w:ascii="ＭＳ 明朝" w:eastAsia="ＭＳ 明朝" w:hAnsi="ＭＳ 明朝" w:cs="ＭＳ 明朝" w:hint="eastAsia"/>
          <w:color w:val="000000"/>
          <w:kern w:val="0"/>
          <w:sz w:val="20"/>
          <w:szCs w:val="20"/>
        </w:rPr>
        <w:t>未曽有</w:t>
      </w:r>
      <w:r w:rsidR="001239B1" w:rsidRPr="00F44BE2">
        <w:rPr>
          <w:rFonts w:ascii="ＭＳ 明朝" w:eastAsia="ＭＳ 明朝" w:hAnsi="ＭＳ 明朝" w:cs="Malgun Gothic Semilight" w:hint="eastAsia"/>
          <w:color w:val="000000"/>
          <w:kern w:val="0"/>
          <w:sz w:val="20"/>
          <w:szCs w:val="20"/>
        </w:rPr>
        <w:t>の</w:t>
      </w:r>
      <w:r w:rsidR="001239B1" w:rsidRPr="00F44BE2">
        <w:rPr>
          <w:rFonts w:ascii="Microsoft YaHei" w:eastAsia="Microsoft YaHei" w:hAnsi="Microsoft YaHei" w:cs="Microsoft YaHei" w:hint="eastAsia"/>
          <w:color w:val="000000"/>
          <w:kern w:val="0"/>
          <w:sz w:val="20"/>
          <w:szCs w:val="20"/>
        </w:rPr>
        <w:t>⼤</w:t>
      </w:r>
      <w:r w:rsidR="001239B1" w:rsidRPr="00F44BE2">
        <w:rPr>
          <w:rFonts w:ascii="ＭＳ 明朝" w:eastAsia="ＭＳ 明朝" w:hAnsi="ＭＳ 明朝" w:cs="ＭＳ 明朝" w:hint="eastAsia"/>
          <w:color w:val="000000"/>
          <w:kern w:val="0"/>
          <w:sz w:val="20"/>
          <w:szCs w:val="20"/>
        </w:rPr>
        <w:t>災害</w:t>
      </w:r>
      <w:r w:rsidR="001239B1" w:rsidRPr="00F44BE2">
        <w:rPr>
          <w:rFonts w:ascii="ＭＳ 明朝" w:eastAsia="ＭＳ 明朝" w:hAnsi="ＭＳ 明朝" w:cs="Malgun Gothic Semilight" w:hint="eastAsia"/>
          <w:color w:val="000000"/>
          <w:kern w:val="0"/>
          <w:sz w:val="20"/>
          <w:szCs w:val="20"/>
        </w:rPr>
        <w:t>が</w:t>
      </w:r>
      <w:r w:rsidR="001239B1" w:rsidRPr="00F44BE2">
        <w:rPr>
          <w:rFonts w:ascii="ＭＳ 明朝" w:eastAsia="ＭＳ 明朝" w:hAnsi="ＭＳ 明朝" w:cs="ＭＳ 明朝" w:hint="eastAsia"/>
          <w:color w:val="000000"/>
          <w:kern w:val="0"/>
          <w:sz w:val="20"/>
          <w:szCs w:val="20"/>
        </w:rPr>
        <w:t>発</w:t>
      </w:r>
      <w:r w:rsidR="001239B1" w:rsidRPr="00F44BE2">
        <w:rPr>
          <w:rFonts w:ascii="Microsoft YaHei" w:eastAsia="Microsoft YaHei" w:hAnsi="Microsoft YaHei" w:cs="Microsoft YaHei" w:hint="eastAsia"/>
          <w:color w:val="000000"/>
          <w:kern w:val="0"/>
          <w:sz w:val="20"/>
          <w:szCs w:val="20"/>
        </w:rPr>
        <w:t>⽣</w:t>
      </w:r>
      <w:r w:rsidR="001239B1" w:rsidRPr="00F44BE2">
        <w:rPr>
          <w:rFonts w:ascii="ＭＳ 明朝" w:eastAsia="ＭＳ 明朝" w:hAnsi="ＭＳ 明朝" w:cs="Malgun Gothic Semilight" w:hint="eastAsia"/>
          <w:color w:val="000000"/>
          <w:kern w:val="0"/>
          <w:sz w:val="20"/>
          <w:szCs w:val="20"/>
        </w:rPr>
        <w:t>しないとも</w:t>
      </w:r>
      <w:r w:rsidR="001239B1" w:rsidRPr="00F44BE2">
        <w:rPr>
          <w:rFonts w:ascii="ＭＳ 明朝" w:eastAsia="ＭＳ 明朝" w:hAnsi="ＭＳ 明朝" w:cs="ＭＳ 明朝" w:hint="eastAsia"/>
          <w:color w:val="000000"/>
          <w:kern w:val="0"/>
          <w:sz w:val="20"/>
          <w:szCs w:val="20"/>
        </w:rPr>
        <w:t>限</w:t>
      </w:r>
      <w:r w:rsidR="001239B1" w:rsidRPr="00F44BE2">
        <w:rPr>
          <w:rFonts w:ascii="ＭＳ 明朝" w:eastAsia="ＭＳ 明朝" w:hAnsi="ＭＳ 明朝" w:cs="Malgun Gothic Semilight" w:hint="eastAsia"/>
          <w:color w:val="000000"/>
          <w:kern w:val="0"/>
          <w:sz w:val="20"/>
          <w:szCs w:val="20"/>
        </w:rPr>
        <w:t>りません。</w:t>
      </w:r>
      <w:r w:rsidR="001239B1" w:rsidRPr="00F44BE2">
        <w:rPr>
          <w:rFonts w:ascii="ＭＳ 明朝" w:eastAsia="ＭＳ 明朝" w:hAnsi="ＭＳ 明朝" w:cs="ＭＳ 明朝" w:hint="eastAsia"/>
          <w:color w:val="000000"/>
          <w:kern w:val="0"/>
          <w:sz w:val="20"/>
          <w:szCs w:val="20"/>
        </w:rPr>
        <w:t>福智町</w:t>
      </w:r>
      <w:r w:rsidR="001239B1" w:rsidRPr="00F44BE2">
        <w:rPr>
          <w:rFonts w:ascii="ＭＳ 明朝" w:eastAsia="ＭＳ 明朝" w:hAnsi="ＭＳ 明朝" w:cs="Malgun Gothic Semilight" w:hint="eastAsia"/>
          <w:color w:val="000000"/>
          <w:kern w:val="0"/>
          <w:sz w:val="20"/>
          <w:szCs w:val="20"/>
        </w:rPr>
        <w:t>に</w:t>
      </w:r>
      <w:r w:rsidR="001239B1" w:rsidRPr="00F44BE2">
        <w:rPr>
          <w:rFonts w:ascii="ＭＳ 明朝" w:eastAsia="ＭＳ 明朝" w:hAnsi="ＭＳ 明朝" w:cs="ＭＳ 明朝" w:hint="eastAsia"/>
          <w:color w:val="000000"/>
          <w:kern w:val="0"/>
          <w:sz w:val="20"/>
          <w:szCs w:val="20"/>
        </w:rPr>
        <w:t>点在</w:t>
      </w:r>
      <w:r w:rsidR="001239B1" w:rsidRPr="00F44BE2">
        <w:rPr>
          <w:rFonts w:ascii="ＭＳ 明朝" w:eastAsia="ＭＳ 明朝" w:hAnsi="ＭＳ 明朝" w:cs="Malgun Gothic Semilight" w:hint="eastAsia"/>
          <w:color w:val="000000"/>
          <w:kern w:val="0"/>
          <w:sz w:val="20"/>
          <w:szCs w:val="20"/>
        </w:rPr>
        <w:t>する</w:t>
      </w:r>
      <w:r w:rsidR="001239B1" w:rsidRPr="00F44BE2">
        <w:rPr>
          <w:rFonts w:ascii="ＭＳ 明朝" w:eastAsia="ＭＳ 明朝" w:hAnsi="ＭＳ 明朝" w:cs="ＭＳ 明朝" w:hint="eastAsia"/>
          <w:color w:val="000000"/>
          <w:kern w:val="0"/>
          <w:sz w:val="20"/>
          <w:szCs w:val="20"/>
        </w:rPr>
        <w:t>各施設</w:t>
      </w:r>
      <w:r w:rsidR="001239B1" w:rsidRPr="00F44BE2">
        <w:rPr>
          <w:rFonts w:ascii="ＭＳ 明朝" w:eastAsia="ＭＳ 明朝" w:hAnsi="ＭＳ 明朝" w:cs="Malgun Gothic Semilight" w:hint="eastAsia"/>
          <w:color w:val="000000"/>
          <w:kern w:val="0"/>
          <w:sz w:val="20"/>
          <w:szCs w:val="20"/>
        </w:rPr>
        <w:t>の</w:t>
      </w:r>
      <w:r w:rsidR="001239B1" w:rsidRPr="00F44BE2">
        <w:rPr>
          <w:rFonts w:ascii="ＭＳ 明朝" w:eastAsia="ＭＳ 明朝" w:hAnsi="ＭＳ 明朝" w:cs="ＭＳ 明朝" w:hint="eastAsia"/>
          <w:color w:val="000000"/>
          <w:kern w:val="0"/>
          <w:sz w:val="20"/>
          <w:szCs w:val="20"/>
        </w:rPr>
        <w:t>機能</w:t>
      </w:r>
      <w:r w:rsidR="001239B1" w:rsidRPr="00F44BE2">
        <w:rPr>
          <w:rFonts w:ascii="ＭＳ 明朝" w:eastAsia="ＭＳ 明朝" w:hAnsi="ＭＳ 明朝" w:cs="Malgun Gothic Semilight" w:hint="eastAsia"/>
          <w:color w:val="000000"/>
          <w:kern w:val="0"/>
          <w:sz w:val="20"/>
          <w:szCs w:val="20"/>
        </w:rPr>
        <w:t>を</w:t>
      </w:r>
      <w:r w:rsidR="001239B1" w:rsidRPr="00F44BE2">
        <w:rPr>
          <w:rFonts w:ascii="Microsoft YaHei" w:eastAsia="Microsoft YaHei" w:hAnsi="Microsoft YaHei" w:cs="Microsoft YaHei" w:hint="eastAsia"/>
          <w:color w:val="000000"/>
          <w:kern w:val="0"/>
          <w:sz w:val="20"/>
          <w:szCs w:val="20"/>
        </w:rPr>
        <w:t>⽣</w:t>
      </w:r>
      <w:r w:rsidR="001239B1" w:rsidRPr="00F44BE2">
        <w:rPr>
          <w:rFonts w:ascii="ＭＳ 明朝" w:eastAsia="ＭＳ 明朝" w:hAnsi="ＭＳ 明朝" w:cs="Malgun Gothic Semilight" w:hint="eastAsia"/>
          <w:color w:val="000000"/>
          <w:kern w:val="0"/>
          <w:sz w:val="20"/>
          <w:szCs w:val="20"/>
        </w:rPr>
        <w:t>かし、</w:t>
      </w:r>
      <w:r w:rsidR="001239B1" w:rsidRPr="00F44BE2">
        <w:rPr>
          <w:rFonts w:ascii="ＭＳ 明朝" w:eastAsia="ＭＳ 明朝" w:hAnsi="ＭＳ 明朝" w:cs="ＭＳ 明朝" w:hint="eastAsia"/>
          <w:color w:val="000000"/>
          <w:kern w:val="0"/>
          <w:sz w:val="20"/>
          <w:szCs w:val="20"/>
        </w:rPr>
        <w:t>安全</w:t>
      </w:r>
      <w:r w:rsidR="001239B1" w:rsidRPr="00F44BE2">
        <w:rPr>
          <w:rFonts w:ascii="ＭＳ 明朝" w:eastAsia="ＭＳ 明朝" w:hAnsi="ＭＳ 明朝" w:cs="Malgun Gothic Semilight" w:hint="eastAsia"/>
          <w:color w:val="000000"/>
          <w:kern w:val="0"/>
          <w:sz w:val="20"/>
          <w:szCs w:val="20"/>
        </w:rPr>
        <w:t>と</w:t>
      </w:r>
      <w:r w:rsidR="001239B1" w:rsidRPr="00F44BE2">
        <w:rPr>
          <w:rFonts w:ascii="ＭＳ 明朝" w:eastAsia="ＭＳ 明朝" w:hAnsi="ＭＳ 明朝" w:cs="ＭＳ 明朝" w:hint="eastAsia"/>
          <w:color w:val="000000"/>
          <w:kern w:val="0"/>
          <w:sz w:val="20"/>
          <w:szCs w:val="20"/>
        </w:rPr>
        <w:t>認</w:t>
      </w:r>
      <w:r w:rsidR="001239B1" w:rsidRPr="00F44BE2">
        <w:rPr>
          <w:rFonts w:ascii="ＭＳ 明朝" w:eastAsia="ＭＳ 明朝" w:hAnsi="ＭＳ 明朝" w:cs="Malgun Gothic Semilight" w:hint="eastAsia"/>
          <w:color w:val="000000"/>
          <w:kern w:val="0"/>
          <w:sz w:val="20"/>
          <w:szCs w:val="20"/>
        </w:rPr>
        <w:t>められた</w:t>
      </w:r>
      <w:r w:rsidR="001239B1" w:rsidRPr="00F44BE2">
        <w:rPr>
          <w:rFonts w:ascii="ＭＳ 明朝" w:eastAsia="ＭＳ 明朝" w:hAnsi="ＭＳ 明朝" w:cs="ＭＳ 明朝" w:hint="eastAsia"/>
          <w:color w:val="000000"/>
          <w:kern w:val="0"/>
          <w:sz w:val="20"/>
          <w:szCs w:val="20"/>
        </w:rPr>
        <w:t>地域</w:t>
      </w:r>
      <w:r w:rsidR="001239B1" w:rsidRPr="00F44BE2">
        <w:rPr>
          <w:rFonts w:ascii="ＭＳ 明朝" w:eastAsia="ＭＳ 明朝" w:hAnsi="ＭＳ 明朝" w:cs="Malgun Gothic Semilight" w:hint="eastAsia"/>
          <w:color w:val="000000"/>
          <w:kern w:val="0"/>
          <w:sz w:val="20"/>
          <w:szCs w:val="20"/>
        </w:rPr>
        <w:t>の</w:t>
      </w:r>
      <w:r w:rsidR="001239B1" w:rsidRPr="00F44BE2">
        <w:rPr>
          <w:rFonts w:ascii="ＭＳ 明朝" w:eastAsia="ＭＳ 明朝" w:hAnsi="ＭＳ 明朝" w:cs="ＭＳ 明朝" w:hint="eastAsia"/>
          <w:color w:val="000000"/>
          <w:kern w:val="0"/>
          <w:sz w:val="20"/>
          <w:szCs w:val="20"/>
        </w:rPr>
        <w:t>施設</w:t>
      </w:r>
      <w:r w:rsidR="001239B1" w:rsidRPr="00F44BE2">
        <w:rPr>
          <w:rFonts w:ascii="ＭＳ 明朝" w:eastAsia="ＭＳ 明朝" w:hAnsi="ＭＳ 明朝" w:cs="Malgun Gothic Semilight" w:hint="eastAsia"/>
          <w:color w:val="000000"/>
          <w:kern w:val="0"/>
          <w:sz w:val="20"/>
          <w:szCs w:val="20"/>
        </w:rPr>
        <w:t>を</w:t>
      </w:r>
      <w:r w:rsidR="001239B1" w:rsidRPr="00F44BE2">
        <w:rPr>
          <w:rFonts w:ascii="ＭＳ 明朝" w:eastAsia="ＭＳ 明朝" w:hAnsi="ＭＳ 明朝" w:cs="ＭＳ 明朝" w:hint="eastAsia"/>
          <w:color w:val="000000"/>
          <w:kern w:val="0"/>
          <w:sz w:val="20"/>
          <w:szCs w:val="20"/>
        </w:rPr>
        <w:t>福智町</w:t>
      </w:r>
      <w:r w:rsidR="001239B1" w:rsidRPr="00F44BE2">
        <w:rPr>
          <w:rFonts w:ascii="ＭＳ 明朝" w:eastAsia="ＭＳ 明朝" w:hAnsi="ＭＳ 明朝" w:cs="Malgun Gothic Semilight" w:hint="eastAsia"/>
          <w:color w:val="000000"/>
          <w:kern w:val="0"/>
          <w:sz w:val="20"/>
          <w:szCs w:val="20"/>
        </w:rPr>
        <w:t>と</w:t>
      </w:r>
      <w:r w:rsidR="001239B1" w:rsidRPr="00F44BE2">
        <w:rPr>
          <w:rFonts w:ascii="ＭＳ 明朝" w:eastAsia="ＭＳ 明朝" w:hAnsi="ＭＳ 明朝" w:cs="ＭＳ 明朝" w:hint="eastAsia"/>
          <w:color w:val="000000"/>
          <w:kern w:val="0"/>
          <w:sz w:val="20"/>
          <w:szCs w:val="20"/>
        </w:rPr>
        <w:t>協定</w:t>
      </w:r>
      <w:r w:rsidR="001239B1" w:rsidRPr="00F44BE2">
        <w:rPr>
          <w:rFonts w:ascii="ＭＳ 明朝" w:eastAsia="ＭＳ 明朝" w:hAnsi="ＭＳ 明朝" w:cs="Malgun Gothic Semilight" w:hint="eastAsia"/>
          <w:color w:val="000000"/>
          <w:kern w:val="0"/>
          <w:sz w:val="20"/>
          <w:szCs w:val="20"/>
        </w:rPr>
        <w:t>を</w:t>
      </w:r>
      <w:r w:rsidR="001239B1" w:rsidRPr="00F44BE2">
        <w:rPr>
          <w:rFonts w:ascii="ＭＳ 明朝" w:eastAsia="ＭＳ 明朝" w:hAnsi="ＭＳ 明朝" w:cs="ＭＳ 明朝" w:hint="eastAsia"/>
          <w:color w:val="000000"/>
          <w:kern w:val="0"/>
          <w:sz w:val="20"/>
          <w:szCs w:val="20"/>
        </w:rPr>
        <w:t>結</w:t>
      </w:r>
      <w:r w:rsidR="001239B1" w:rsidRPr="00F44BE2">
        <w:rPr>
          <w:rFonts w:ascii="ＭＳ 明朝" w:eastAsia="ＭＳ 明朝" w:hAnsi="ＭＳ 明朝" w:cs="Malgun Gothic Semilight" w:hint="eastAsia"/>
          <w:color w:val="000000"/>
          <w:kern w:val="0"/>
          <w:sz w:val="20"/>
          <w:szCs w:val="20"/>
        </w:rPr>
        <w:t>び、</w:t>
      </w:r>
      <w:r w:rsidR="001239B1" w:rsidRPr="00F44BE2">
        <w:rPr>
          <w:rFonts w:ascii="ＭＳ 明朝" w:eastAsia="ＭＳ 明朝" w:hAnsi="ＭＳ 明朝" w:cs="ＭＳ 明朝" w:hint="eastAsia"/>
          <w:color w:val="000000"/>
          <w:kern w:val="0"/>
          <w:sz w:val="20"/>
          <w:szCs w:val="20"/>
        </w:rPr>
        <w:t>近隣</w:t>
      </w:r>
      <w:r w:rsidR="001239B1" w:rsidRPr="00F44BE2">
        <w:rPr>
          <w:rFonts w:ascii="ＭＳ 明朝" w:eastAsia="ＭＳ 明朝" w:hAnsi="ＭＳ 明朝" w:cs="Malgun Gothic Semilight" w:hint="eastAsia"/>
          <w:color w:val="000000"/>
          <w:kern w:val="0"/>
          <w:sz w:val="20"/>
          <w:szCs w:val="20"/>
        </w:rPr>
        <w:t>の</w:t>
      </w:r>
      <w:r w:rsidR="001239B1" w:rsidRPr="00F44BE2">
        <w:rPr>
          <w:rFonts w:ascii="Microsoft YaHei" w:eastAsia="Microsoft YaHei" w:hAnsi="Microsoft YaHei" w:cs="Microsoft YaHei" w:hint="eastAsia"/>
          <w:color w:val="000000"/>
          <w:kern w:val="0"/>
          <w:sz w:val="20"/>
          <w:szCs w:val="20"/>
        </w:rPr>
        <w:t>⽣</w:t>
      </w:r>
      <w:r w:rsidR="001239B1" w:rsidRPr="00F44BE2">
        <w:rPr>
          <w:rFonts w:ascii="ＭＳ 明朝" w:eastAsia="ＭＳ 明朝" w:hAnsi="ＭＳ 明朝" w:cs="ＭＳ 明朝" w:hint="eastAsia"/>
          <w:color w:val="000000"/>
          <w:kern w:val="0"/>
          <w:sz w:val="20"/>
          <w:szCs w:val="20"/>
        </w:rPr>
        <w:t>活避難</w:t>
      </w:r>
      <w:r w:rsidR="0078726B" w:rsidRPr="00F44BE2">
        <w:rPr>
          <w:rFonts w:ascii="ＭＳ 明朝" w:eastAsia="ＭＳ 明朝" w:hAnsi="ＭＳ 明朝" w:cs="ＭＳ 明朝" w:hint="eastAsia"/>
          <w:color w:val="000000"/>
          <w:kern w:val="0"/>
          <w:sz w:val="20"/>
          <w:szCs w:val="20"/>
        </w:rPr>
        <w:t>所として指定し、被災住民の安全と生活について支援を行います。</w:t>
      </w:r>
      <w:r>
        <w:rPr>
          <w:rFonts w:ascii="ＭＳ 明朝" w:eastAsia="ＭＳ 明朝" w:hAnsi="ＭＳ 明朝" w:cs="ＭＳ 明朝" w:hint="eastAsia"/>
          <w:color w:val="000000"/>
          <w:kern w:val="0"/>
          <w:sz w:val="20"/>
          <w:szCs w:val="20"/>
        </w:rPr>
        <w:t>また、被災した会員施設への会員間支援の取組みも</w:t>
      </w:r>
    </w:p>
    <w:p w:rsidR="00D00D15" w:rsidRPr="00F44BE2" w:rsidRDefault="00D00D15" w:rsidP="00D00D15">
      <w:pPr>
        <w:autoSpaceDE w:val="0"/>
        <w:autoSpaceDN w:val="0"/>
        <w:adjustRightInd w:val="0"/>
        <w:jc w:val="left"/>
        <w:rPr>
          <w:rFonts w:ascii="ＭＳ 明朝" w:eastAsia="ＭＳ 明朝" w:hAnsi="ＭＳ 明朝" w:cs="KqbktkTSRyuminPr6N-Regular"/>
          <w:color w:val="000000"/>
          <w:kern w:val="0"/>
          <w:sz w:val="20"/>
          <w:szCs w:val="20"/>
        </w:rPr>
      </w:pPr>
      <w:r>
        <w:rPr>
          <w:rFonts w:ascii="ＭＳ 明朝" w:eastAsia="ＭＳ 明朝" w:hAnsi="ＭＳ 明朝" w:cs="KqbktkTSRyuminPr6N-Regular" w:hint="eastAsia"/>
          <w:color w:val="000000"/>
          <w:kern w:val="0"/>
          <w:sz w:val="20"/>
          <w:szCs w:val="20"/>
        </w:rPr>
        <w:t>行っていきます。</w:t>
      </w:r>
    </w:p>
    <w:p w:rsidR="001239B1" w:rsidRPr="001D788A" w:rsidRDefault="0078726B" w:rsidP="00B67405">
      <w:pPr>
        <w:autoSpaceDE w:val="0"/>
        <w:autoSpaceDN w:val="0"/>
        <w:adjustRightInd w:val="0"/>
        <w:jc w:val="left"/>
        <w:rPr>
          <w:rFonts w:ascii="ＭＳ ゴシック" w:eastAsia="ＭＳ ゴシック" w:hAnsi="ＭＳ ゴシック" w:cs="KqbktkTSRyuminPr6N-Regular"/>
          <w:color w:val="000000"/>
          <w:kern w:val="0"/>
          <w:sz w:val="20"/>
          <w:szCs w:val="20"/>
          <w:bdr w:val="single" w:sz="4" w:space="0" w:color="auto"/>
        </w:rPr>
      </w:pPr>
      <w:r w:rsidRPr="001D788A">
        <w:rPr>
          <w:rFonts w:ascii="ＭＳ ゴシック" w:eastAsia="ＭＳ ゴシック" w:hAnsi="ＭＳ ゴシック" w:cs="KqbktkTSRyuminPr6N-Regular"/>
          <w:noProof/>
          <w:color w:val="000000"/>
          <w:kern w:val="0"/>
          <w:sz w:val="20"/>
          <w:szCs w:val="20"/>
        </w:rPr>
        <w:drawing>
          <wp:anchor distT="0" distB="0" distL="114300" distR="114300" simplePos="0" relativeHeight="251664384" behindDoc="0" locked="0" layoutInCell="1" allowOverlap="1" wp14:anchorId="72C5852C" wp14:editId="1E92EBE3">
            <wp:simplePos x="0" y="0"/>
            <wp:positionH relativeFrom="column">
              <wp:posOffset>4174566</wp:posOffset>
            </wp:positionH>
            <wp:positionV relativeFrom="paragraph">
              <wp:posOffset>32068</wp:posOffset>
            </wp:positionV>
            <wp:extent cx="1652590" cy="1239239"/>
            <wp:effectExtent l="0" t="2858" r="2223" b="2222"/>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53.JP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1652590" cy="1239239"/>
                    </a:xfrm>
                    <a:prstGeom prst="rect">
                      <a:avLst/>
                    </a:prstGeom>
                  </pic:spPr>
                </pic:pic>
              </a:graphicData>
            </a:graphic>
            <wp14:sizeRelH relativeFrom="page">
              <wp14:pctWidth>0</wp14:pctWidth>
            </wp14:sizeRelH>
            <wp14:sizeRelV relativeFrom="page">
              <wp14:pctHeight>0</wp14:pctHeight>
            </wp14:sizeRelV>
          </wp:anchor>
        </w:drawing>
      </w:r>
      <w:r w:rsidR="001239B1" w:rsidRPr="001D788A">
        <w:rPr>
          <w:rFonts w:ascii="ＭＳ ゴシック" w:eastAsia="ＭＳ ゴシック" w:hAnsi="ＭＳ ゴシック" w:cs="ＭＳ 明朝" w:hint="eastAsia"/>
          <w:color w:val="000000"/>
          <w:kern w:val="0"/>
          <w:sz w:val="20"/>
          <w:szCs w:val="20"/>
          <w:bdr w:val="single" w:sz="4" w:space="0" w:color="auto"/>
        </w:rPr>
        <w:t>内</w:t>
      </w:r>
      <w:r w:rsidR="001239B1" w:rsidRPr="001D788A">
        <w:rPr>
          <w:rFonts w:ascii="ＭＳ ゴシック" w:eastAsia="ＭＳ ゴシック" w:hAnsi="ＭＳ ゴシック" w:cs="KqbktkTSRyuminPr6N-Regular"/>
          <w:color w:val="000000"/>
          <w:kern w:val="0"/>
          <w:sz w:val="20"/>
          <w:szCs w:val="20"/>
          <w:bdr w:val="single" w:sz="4" w:space="0" w:color="auto"/>
        </w:rPr>
        <w:t xml:space="preserve"> </w:t>
      </w:r>
      <w:r w:rsidR="001239B1" w:rsidRPr="001D788A">
        <w:rPr>
          <w:rFonts w:ascii="ＭＳ ゴシック" w:eastAsia="ＭＳ ゴシック" w:hAnsi="ＭＳ ゴシック" w:cs="ＭＳ 明朝" w:hint="eastAsia"/>
          <w:color w:val="000000"/>
          <w:kern w:val="0"/>
          <w:sz w:val="20"/>
          <w:szCs w:val="20"/>
          <w:bdr w:val="single" w:sz="4" w:space="0" w:color="auto"/>
        </w:rPr>
        <w:t>容</w:t>
      </w:r>
    </w:p>
    <w:p w:rsidR="001239B1" w:rsidRPr="00F44BE2" w:rsidRDefault="001239B1" w:rsidP="0078726B">
      <w:pPr>
        <w:autoSpaceDE w:val="0"/>
        <w:autoSpaceDN w:val="0"/>
        <w:adjustRightInd w:val="0"/>
        <w:jc w:val="left"/>
        <w:rPr>
          <w:rFonts w:ascii="ＭＳ 明朝" w:eastAsia="ＭＳ 明朝" w:hAnsi="ＭＳ 明朝" w:cs="KqbktkTSRyuminPr6N-Regular"/>
          <w:color w:val="000000"/>
          <w:kern w:val="0"/>
          <w:sz w:val="20"/>
          <w:szCs w:val="20"/>
        </w:rPr>
      </w:pPr>
      <w:r w:rsidRPr="00F44BE2">
        <w:rPr>
          <w:rFonts w:ascii="ＭＳ 明朝" w:eastAsia="ＭＳ 明朝" w:hAnsi="ＭＳ 明朝" w:cs="KqbktkTSRyuminPr6N-Regular" w:hint="eastAsia"/>
          <w:color w:val="000000"/>
          <w:kern w:val="0"/>
          <w:sz w:val="20"/>
          <w:szCs w:val="20"/>
        </w:rPr>
        <w:t>①</w:t>
      </w:r>
      <w:r w:rsidRPr="00F44BE2">
        <w:rPr>
          <w:rFonts w:ascii="ＭＳ 明朝" w:eastAsia="ＭＳ 明朝" w:hAnsi="ＭＳ 明朝" w:cs="ＭＳ 明朝" w:hint="eastAsia"/>
          <w:color w:val="000000"/>
          <w:kern w:val="0"/>
          <w:sz w:val="20"/>
          <w:szCs w:val="20"/>
        </w:rPr>
        <w:t>災害時</w:t>
      </w:r>
      <w:r w:rsidRPr="00F44BE2">
        <w:rPr>
          <w:rFonts w:ascii="ＭＳ 明朝" w:eastAsia="ＭＳ 明朝" w:hAnsi="ＭＳ 明朝" w:cs="Malgun Gothic Semilight" w:hint="eastAsia"/>
          <w:color w:val="000000"/>
          <w:kern w:val="0"/>
          <w:sz w:val="20"/>
          <w:szCs w:val="20"/>
        </w:rPr>
        <w:t>に</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活避難所</w:t>
      </w:r>
      <w:r w:rsidRPr="00F44BE2">
        <w:rPr>
          <w:rFonts w:ascii="ＭＳ 明朝" w:eastAsia="ＭＳ 明朝" w:hAnsi="ＭＳ 明朝" w:cs="Malgun Gothic Semilight" w:hint="eastAsia"/>
          <w:color w:val="000000"/>
          <w:kern w:val="0"/>
          <w:sz w:val="20"/>
          <w:szCs w:val="20"/>
        </w:rPr>
        <w:t>として</w:t>
      </w:r>
      <w:r w:rsidRPr="00F44BE2">
        <w:rPr>
          <w:rFonts w:ascii="ＭＳ 明朝" w:eastAsia="ＭＳ 明朝" w:hAnsi="ＭＳ 明朝" w:cs="ＭＳ 明朝" w:hint="eastAsia"/>
          <w:color w:val="000000"/>
          <w:kern w:val="0"/>
          <w:sz w:val="20"/>
          <w:szCs w:val="20"/>
        </w:rPr>
        <w:t>活</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する</w:t>
      </w:r>
      <w:r w:rsidRPr="00F44BE2">
        <w:rPr>
          <w:rFonts w:ascii="ＭＳ 明朝" w:eastAsia="ＭＳ 明朝" w:hAnsi="ＭＳ 明朝" w:cs="ＭＳ 明朝" w:hint="eastAsia"/>
          <w:color w:val="000000"/>
          <w:kern w:val="0"/>
          <w:sz w:val="20"/>
          <w:szCs w:val="20"/>
        </w:rPr>
        <w:t>計画</w:t>
      </w:r>
      <w:r w:rsidRPr="00F44BE2">
        <w:rPr>
          <w:rFonts w:ascii="ＭＳ 明朝" w:eastAsia="ＭＳ 明朝" w:hAnsi="ＭＳ 明朝" w:cs="KqbktkTSRyuminPr6N-Regular" w:hint="eastAsia"/>
          <w:color w:val="000000"/>
          <w:kern w:val="0"/>
          <w:sz w:val="20"/>
          <w:szCs w:val="20"/>
        </w:rPr>
        <w:t>を</w:t>
      </w:r>
      <w:r w:rsidRPr="00F44BE2">
        <w:rPr>
          <w:rFonts w:ascii="ＭＳ 明朝" w:eastAsia="ＭＳ 明朝" w:hAnsi="ＭＳ 明朝" w:cs="ＭＳ 明朝" w:hint="eastAsia"/>
          <w:color w:val="000000"/>
          <w:kern w:val="0"/>
          <w:sz w:val="20"/>
          <w:szCs w:val="20"/>
        </w:rPr>
        <w:t>福智町</w:t>
      </w:r>
      <w:r w:rsidRPr="00F44BE2">
        <w:rPr>
          <w:rFonts w:ascii="ＭＳ 明朝" w:eastAsia="ＭＳ 明朝" w:hAnsi="ＭＳ 明朝" w:cs="Malgun Gothic Semilight" w:hint="eastAsia"/>
          <w:color w:val="000000"/>
          <w:kern w:val="0"/>
          <w:sz w:val="20"/>
          <w:szCs w:val="20"/>
        </w:rPr>
        <w:t>と</w:t>
      </w:r>
      <w:r w:rsidRPr="00F44BE2">
        <w:rPr>
          <w:rFonts w:ascii="ＭＳ 明朝" w:eastAsia="ＭＳ 明朝" w:hAnsi="ＭＳ 明朝" w:cs="ＭＳ 明朝" w:hint="eastAsia"/>
          <w:color w:val="000000"/>
          <w:kern w:val="0"/>
          <w:sz w:val="20"/>
          <w:szCs w:val="20"/>
        </w:rPr>
        <w:t>協定</w:t>
      </w:r>
      <w:r w:rsidRPr="00F44BE2">
        <w:rPr>
          <w:rFonts w:ascii="ＭＳ 明朝" w:eastAsia="ＭＳ 明朝" w:hAnsi="ＭＳ 明朝" w:cs="Malgun Gothic Semilight" w:hint="eastAsia"/>
          <w:color w:val="000000"/>
          <w:kern w:val="0"/>
          <w:sz w:val="20"/>
          <w:szCs w:val="20"/>
        </w:rPr>
        <w:t>し</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援</w:t>
      </w:r>
      <w:r w:rsidRPr="00F44BE2">
        <w:rPr>
          <w:rFonts w:ascii="ＭＳ 明朝" w:eastAsia="ＭＳ 明朝" w:hAnsi="ＭＳ 明朝" w:cs="Malgun Gothic Semilight" w:hint="eastAsia"/>
          <w:color w:val="000000"/>
          <w:kern w:val="0"/>
          <w:sz w:val="20"/>
          <w:szCs w:val="20"/>
        </w:rPr>
        <w:t>する</w:t>
      </w:r>
    </w:p>
    <w:p w:rsidR="00144F1A" w:rsidRDefault="001239B1" w:rsidP="00144F1A">
      <w:pPr>
        <w:autoSpaceDE w:val="0"/>
        <w:autoSpaceDN w:val="0"/>
        <w:adjustRightInd w:val="0"/>
        <w:jc w:val="left"/>
        <w:rPr>
          <w:rFonts w:ascii="ＭＳ 明朝" w:eastAsia="ＭＳ 明朝" w:hAnsi="ＭＳ 明朝" w:cs="Malgun Gothic Semilight"/>
          <w:color w:val="000000"/>
          <w:kern w:val="0"/>
          <w:sz w:val="20"/>
          <w:szCs w:val="20"/>
        </w:rPr>
      </w:pPr>
      <w:r w:rsidRPr="00F44BE2">
        <w:rPr>
          <w:rFonts w:ascii="ＭＳ 明朝" w:eastAsia="ＭＳ 明朝" w:hAnsi="ＭＳ 明朝" w:cs="KqbktkTSRyuminPr6N-Regular" w:hint="eastAsia"/>
          <w:color w:val="000000"/>
          <w:kern w:val="0"/>
          <w:sz w:val="20"/>
          <w:szCs w:val="20"/>
        </w:rPr>
        <w:t>②</w:t>
      </w:r>
      <w:r w:rsidRPr="00F44BE2">
        <w:rPr>
          <w:rFonts w:ascii="ＭＳ 明朝" w:eastAsia="ＭＳ 明朝" w:hAnsi="ＭＳ 明朝" w:cs="ＭＳ 明朝" w:hint="eastAsia"/>
          <w:color w:val="000000"/>
          <w:kern w:val="0"/>
          <w:sz w:val="20"/>
          <w:szCs w:val="20"/>
        </w:rPr>
        <w:t>災害時</w:t>
      </w:r>
      <w:r w:rsidRPr="00F44BE2">
        <w:rPr>
          <w:rFonts w:ascii="ＭＳ 明朝" w:eastAsia="ＭＳ 明朝" w:hAnsi="ＭＳ 明朝" w:cs="Malgun Gothic Semilight" w:hint="eastAsia"/>
          <w:color w:val="000000"/>
          <w:kern w:val="0"/>
          <w:sz w:val="20"/>
          <w:szCs w:val="20"/>
        </w:rPr>
        <w:t>における</w:t>
      </w:r>
      <w:r w:rsidRPr="00F44BE2">
        <w:rPr>
          <w:rFonts w:ascii="ＭＳ 明朝" w:eastAsia="ＭＳ 明朝" w:hAnsi="ＭＳ 明朝" w:cs="ＭＳ 明朝" w:hint="eastAsia"/>
          <w:color w:val="000000"/>
          <w:kern w:val="0"/>
          <w:sz w:val="20"/>
          <w:szCs w:val="20"/>
        </w:rPr>
        <w:t>地域住</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の</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常</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活</w:t>
      </w:r>
      <w:r w:rsidRPr="00F44BE2">
        <w:rPr>
          <w:rFonts w:ascii="ＭＳ 明朝" w:eastAsia="ＭＳ 明朝" w:hAnsi="ＭＳ 明朝" w:cs="Malgun Gothic Semilight" w:hint="eastAsia"/>
          <w:color w:val="000000"/>
          <w:kern w:val="0"/>
          <w:sz w:val="20"/>
          <w:szCs w:val="20"/>
        </w:rPr>
        <w:t>が</w:t>
      </w:r>
      <w:r w:rsidR="0078726B" w:rsidRPr="00F44BE2">
        <w:rPr>
          <w:rFonts w:ascii="ＭＳ 明朝" w:eastAsia="ＭＳ 明朝" w:hAnsi="ＭＳ 明朝" w:cs="Malgun Gothic Semilight" w:hint="eastAsia"/>
          <w:color w:val="000000"/>
          <w:kern w:val="0"/>
          <w:sz w:val="20"/>
          <w:szCs w:val="20"/>
        </w:rPr>
        <w:t>継続できるよう</w:t>
      </w:r>
      <w:r w:rsidR="00144F1A">
        <w:rPr>
          <w:rFonts w:ascii="ＭＳ 明朝" w:eastAsia="ＭＳ 明朝" w:hAnsi="ＭＳ 明朝" w:cs="Malgun Gothic Semilight" w:hint="eastAsia"/>
          <w:color w:val="000000"/>
          <w:kern w:val="0"/>
          <w:sz w:val="20"/>
          <w:szCs w:val="20"/>
        </w:rPr>
        <w:t>避難所等への</w:t>
      </w:r>
    </w:p>
    <w:p w:rsidR="0078726B" w:rsidRPr="00F44BE2" w:rsidRDefault="00144F1A" w:rsidP="0078726B">
      <w:pPr>
        <w:autoSpaceDE w:val="0"/>
        <w:autoSpaceDN w:val="0"/>
        <w:adjustRightInd w:val="0"/>
        <w:ind w:firstLineChars="100" w:firstLine="200"/>
        <w:jc w:val="left"/>
        <w:rPr>
          <w:rFonts w:ascii="ＭＳ 明朝" w:eastAsia="ＭＳ 明朝" w:hAnsi="ＭＳ 明朝" w:cs="KqbktkTSRyuminPr6N-Regular"/>
          <w:color w:val="000000"/>
          <w:kern w:val="0"/>
          <w:sz w:val="20"/>
          <w:szCs w:val="20"/>
        </w:rPr>
      </w:pPr>
      <w:r>
        <w:rPr>
          <w:rFonts w:ascii="ＭＳ 明朝" w:eastAsia="ＭＳ 明朝" w:hAnsi="ＭＳ 明朝" w:cs="Malgun Gothic Semilight" w:hint="eastAsia"/>
          <w:color w:val="000000"/>
          <w:kern w:val="0"/>
          <w:sz w:val="20"/>
          <w:szCs w:val="20"/>
        </w:rPr>
        <w:t>支援を行う。</w:t>
      </w:r>
    </w:p>
    <w:p w:rsidR="001239B1" w:rsidRDefault="001239B1" w:rsidP="0078726B">
      <w:pPr>
        <w:autoSpaceDE w:val="0"/>
        <w:autoSpaceDN w:val="0"/>
        <w:adjustRightInd w:val="0"/>
        <w:jc w:val="left"/>
        <w:rPr>
          <w:rFonts w:ascii="ＭＳ 明朝" w:eastAsia="ＭＳ 明朝" w:hAnsi="ＭＳ 明朝" w:cs="Malgun Gothic Semilight"/>
          <w:color w:val="000000"/>
          <w:kern w:val="0"/>
          <w:sz w:val="20"/>
          <w:szCs w:val="20"/>
        </w:rPr>
      </w:pPr>
      <w:r w:rsidRPr="00F44BE2">
        <w:rPr>
          <w:rFonts w:ascii="ＭＳ 明朝" w:eastAsia="ＭＳ 明朝" w:hAnsi="ＭＳ 明朝" w:cs="KqbktkTSRyuminPr6N-Regular" w:hint="eastAsia"/>
          <w:color w:val="000000"/>
          <w:kern w:val="0"/>
          <w:sz w:val="20"/>
          <w:szCs w:val="20"/>
        </w:rPr>
        <w:t>③</w:t>
      </w:r>
      <w:r w:rsidRPr="00F44BE2">
        <w:rPr>
          <w:rFonts w:ascii="ＭＳ 明朝" w:eastAsia="ＭＳ 明朝" w:hAnsi="ＭＳ 明朝" w:cs="ＭＳ 明朝" w:hint="eastAsia"/>
          <w:color w:val="000000"/>
          <w:kern w:val="0"/>
          <w:sz w:val="20"/>
          <w:szCs w:val="20"/>
        </w:rPr>
        <w:t>避難</w:t>
      </w:r>
      <w:r w:rsidRPr="00F44BE2">
        <w:rPr>
          <w:rFonts w:ascii="ＭＳ 明朝" w:eastAsia="ＭＳ 明朝" w:hAnsi="ＭＳ 明朝" w:cs="Malgun Gothic Semilight" w:hint="eastAsia"/>
          <w:color w:val="000000"/>
          <w:kern w:val="0"/>
          <w:sz w:val="20"/>
          <w:szCs w:val="20"/>
        </w:rPr>
        <w:t>が</w:t>
      </w:r>
      <w:r w:rsidRPr="00F44BE2">
        <w:rPr>
          <w:rFonts w:ascii="ＭＳ 明朝" w:eastAsia="ＭＳ 明朝" w:hAnsi="ＭＳ 明朝" w:cs="ＭＳ 明朝" w:hint="eastAsia"/>
          <w:color w:val="000000"/>
          <w:kern w:val="0"/>
          <w:sz w:val="20"/>
          <w:szCs w:val="20"/>
        </w:rPr>
        <w:t>必要</w:t>
      </w:r>
      <w:r w:rsidRPr="00F44BE2">
        <w:rPr>
          <w:rFonts w:ascii="ＭＳ 明朝" w:eastAsia="ＭＳ 明朝" w:hAnsi="ＭＳ 明朝" w:cs="Malgun Gothic Semilight" w:hint="eastAsia"/>
          <w:color w:val="000000"/>
          <w:kern w:val="0"/>
          <w:sz w:val="20"/>
          <w:szCs w:val="20"/>
        </w:rPr>
        <w:t>であり、</w:t>
      </w:r>
      <w:r w:rsidRPr="00F44BE2">
        <w:rPr>
          <w:rFonts w:ascii="ＭＳ 明朝" w:eastAsia="ＭＳ 明朝" w:hAnsi="ＭＳ 明朝" w:cs="ＭＳ 明朝" w:hint="eastAsia"/>
          <w:color w:val="000000"/>
          <w:kern w:val="0"/>
          <w:sz w:val="20"/>
          <w:szCs w:val="20"/>
        </w:rPr>
        <w:t>介護</w:t>
      </w:r>
      <w:r w:rsidRPr="00F44BE2">
        <w:rPr>
          <w:rFonts w:ascii="ＭＳ 明朝" w:eastAsia="ＭＳ 明朝" w:hAnsi="ＭＳ 明朝" w:cs="Malgun Gothic Semilight" w:hint="eastAsia"/>
          <w:color w:val="000000"/>
          <w:kern w:val="0"/>
          <w:sz w:val="20"/>
          <w:szCs w:val="20"/>
        </w:rPr>
        <w:t>が</w:t>
      </w:r>
      <w:r w:rsidRPr="00F44BE2">
        <w:rPr>
          <w:rFonts w:ascii="ＭＳ 明朝" w:eastAsia="ＭＳ 明朝" w:hAnsi="ＭＳ 明朝" w:cs="ＭＳ 明朝" w:hint="eastAsia"/>
          <w:color w:val="000000"/>
          <w:kern w:val="0"/>
          <w:sz w:val="20"/>
          <w:szCs w:val="20"/>
        </w:rPr>
        <w:t>必要</w:t>
      </w:r>
      <w:r w:rsidRPr="00F44BE2">
        <w:rPr>
          <w:rFonts w:ascii="ＭＳ 明朝" w:eastAsia="ＭＳ 明朝" w:hAnsi="ＭＳ 明朝" w:cs="Malgun Gothic Semilight" w:hint="eastAsia"/>
          <w:color w:val="000000"/>
          <w:kern w:val="0"/>
          <w:sz w:val="20"/>
          <w:szCs w:val="20"/>
        </w:rPr>
        <w:t>な</w:t>
      </w:r>
      <w:r w:rsidRPr="00F44BE2">
        <w:rPr>
          <w:rFonts w:ascii="ＭＳ 明朝" w:eastAsia="ＭＳ 明朝" w:hAnsi="ＭＳ 明朝" w:cs="ＭＳ 明朝" w:hint="eastAsia"/>
          <w:color w:val="000000"/>
          <w:kern w:val="0"/>
          <w:sz w:val="20"/>
          <w:szCs w:val="20"/>
        </w:rPr>
        <w:t>要</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援者</w:t>
      </w:r>
      <w:r w:rsidRPr="00F44BE2">
        <w:rPr>
          <w:rFonts w:ascii="ＭＳ 明朝" w:eastAsia="ＭＳ 明朝" w:hAnsi="ＭＳ 明朝" w:cs="Malgun Gothic Semilight" w:hint="eastAsia"/>
          <w:color w:val="000000"/>
          <w:kern w:val="0"/>
          <w:sz w:val="20"/>
          <w:szCs w:val="20"/>
        </w:rPr>
        <w:t>への</w:t>
      </w:r>
      <w:r w:rsidRPr="00F44BE2">
        <w:rPr>
          <w:rFonts w:ascii="ＭＳ 明朝" w:eastAsia="ＭＳ 明朝" w:hAnsi="ＭＳ 明朝" w:cs="ＭＳ 明朝" w:hint="eastAsia"/>
          <w:color w:val="000000"/>
          <w:kern w:val="0"/>
          <w:sz w:val="20"/>
          <w:szCs w:val="20"/>
        </w:rPr>
        <w:t>受</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れと</w:t>
      </w:r>
      <w:r w:rsidRPr="00F44BE2">
        <w:rPr>
          <w:rFonts w:ascii="ＭＳ 明朝" w:eastAsia="ＭＳ 明朝" w:hAnsi="ＭＳ 明朝" w:cs="ＭＳ 明朝" w:hint="eastAsia"/>
          <w:color w:val="000000"/>
          <w:kern w:val="0"/>
          <w:sz w:val="20"/>
          <w:szCs w:val="20"/>
        </w:rPr>
        <w:t>対応</w:t>
      </w:r>
      <w:r w:rsidRPr="00F44BE2">
        <w:rPr>
          <w:rFonts w:ascii="ＭＳ 明朝" w:eastAsia="ＭＳ 明朝" w:hAnsi="ＭＳ 明朝" w:cs="Malgun Gothic Semilight" w:hint="eastAsia"/>
          <w:color w:val="000000"/>
          <w:kern w:val="0"/>
          <w:sz w:val="20"/>
          <w:szCs w:val="20"/>
        </w:rPr>
        <w:t>を</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う。</w:t>
      </w:r>
    </w:p>
    <w:p w:rsidR="00D00D15" w:rsidRDefault="00D00D15" w:rsidP="0078726B">
      <w:pPr>
        <w:autoSpaceDE w:val="0"/>
        <w:autoSpaceDN w:val="0"/>
        <w:adjustRightInd w:val="0"/>
        <w:jc w:val="left"/>
        <w:rPr>
          <w:rFonts w:ascii="ＭＳ 明朝" w:eastAsia="ＭＳ 明朝" w:hAnsi="ＭＳ 明朝" w:cs="Malgun Gothic Semilight"/>
          <w:color w:val="000000"/>
          <w:kern w:val="0"/>
          <w:sz w:val="20"/>
          <w:szCs w:val="20"/>
        </w:rPr>
      </w:pPr>
      <w:r>
        <w:rPr>
          <w:rFonts w:ascii="ＭＳ 明朝" w:eastAsia="ＭＳ 明朝" w:hAnsi="ＭＳ 明朝" w:cs="Malgun Gothic Semilight" w:hint="eastAsia"/>
          <w:color w:val="000000"/>
          <w:kern w:val="0"/>
          <w:sz w:val="20"/>
          <w:szCs w:val="20"/>
        </w:rPr>
        <w:t>④会員の被災施設への会員間相互支援を行う。</w:t>
      </w:r>
    </w:p>
    <w:p w:rsidR="00144F1A" w:rsidRPr="00144F1A" w:rsidRDefault="00144F1A" w:rsidP="00144F1A">
      <w:pPr>
        <w:autoSpaceDE w:val="0"/>
        <w:autoSpaceDN w:val="0"/>
        <w:adjustRightInd w:val="0"/>
        <w:jc w:val="left"/>
        <w:rPr>
          <w:rFonts w:ascii="ＭＳ ゴシック" w:eastAsia="ＭＳ ゴシック" w:hAnsi="ＭＳ ゴシック" w:cs="KqbktkTSRyuminPr6N-Regular"/>
          <w:color w:val="000000"/>
          <w:kern w:val="0"/>
          <w:sz w:val="20"/>
          <w:szCs w:val="20"/>
          <w:bdr w:val="single" w:sz="4" w:space="0" w:color="auto"/>
        </w:rPr>
      </w:pPr>
      <w:r w:rsidRPr="00144F1A">
        <w:rPr>
          <w:rFonts w:ascii="ＭＳ ゴシック" w:eastAsia="ＭＳ ゴシック" w:hAnsi="ＭＳ ゴシック" w:cs="KqbktkTSRyuminPr6N-Regular" w:hint="eastAsia"/>
          <w:color w:val="000000"/>
          <w:kern w:val="0"/>
          <w:sz w:val="20"/>
          <w:szCs w:val="20"/>
          <w:bdr w:val="single" w:sz="4" w:space="0" w:color="auto"/>
        </w:rPr>
        <w:t>活動実績</w:t>
      </w:r>
    </w:p>
    <w:p w:rsidR="00144F1A" w:rsidRPr="00D47853" w:rsidRDefault="00144F1A" w:rsidP="00565EC5">
      <w:pPr>
        <w:ind w:leftChars="100" w:left="210"/>
        <w:rPr>
          <w:rFonts w:ascii="ＭＳ 明朝" w:eastAsia="ＭＳ 明朝" w:hAnsi="ＭＳ 明朝"/>
          <w:color w:val="0000FF"/>
        </w:rPr>
      </w:pPr>
      <w:r w:rsidRPr="00144F1A">
        <w:rPr>
          <w:rFonts w:ascii="ＭＳ 明朝" w:eastAsia="ＭＳ 明朝" w:hAnsi="ＭＳ 明朝" w:cs="KqbktkTSRyuminPr6N-Regular" w:hint="eastAsia"/>
          <w:b/>
          <w:color w:val="000000"/>
          <w:kern w:val="0"/>
          <w:sz w:val="20"/>
          <w:szCs w:val="20"/>
        </w:rPr>
        <w:t xml:space="preserve">　</w:t>
      </w:r>
      <w:r w:rsidRPr="00D47853">
        <w:rPr>
          <w:rFonts w:ascii="ＭＳ 明朝" w:eastAsia="ＭＳ 明朝" w:hAnsi="ＭＳ 明朝" w:cs="KqbktkTSRyuminPr6N-Regular" w:hint="eastAsia"/>
          <w:color w:val="0000FF"/>
          <w:kern w:val="0"/>
          <w:sz w:val="20"/>
          <w:szCs w:val="20"/>
        </w:rPr>
        <w:t>今年度は、</w:t>
      </w:r>
      <w:r w:rsidR="00557390">
        <w:rPr>
          <w:rFonts w:ascii="ＭＳ 明朝" w:eastAsia="ＭＳ 明朝" w:hAnsi="ＭＳ 明朝" w:cs="KqbktkTSRyuminPr6N-Regular" w:hint="eastAsia"/>
          <w:color w:val="0000FF"/>
          <w:kern w:val="0"/>
          <w:sz w:val="20"/>
          <w:szCs w:val="20"/>
        </w:rPr>
        <w:t>災害福祉支援チーム（福智ＤＷＡＴ）</w:t>
      </w:r>
      <w:r w:rsidR="00565EC5">
        <w:rPr>
          <w:rFonts w:ascii="ＭＳ 明朝" w:eastAsia="ＭＳ 明朝" w:hAnsi="ＭＳ 明朝" w:cs="KqbktkTSRyuminPr6N-Regular" w:hint="eastAsia"/>
          <w:color w:val="0000FF"/>
          <w:kern w:val="0"/>
          <w:sz w:val="20"/>
          <w:szCs w:val="20"/>
        </w:rPr>
        <w:t>の結成に向けて取り組みを行い、20名程度の専門職の支援がいただけるようこととなり、令和6年度に実践が可能になるような養成研修の開催を行ってまいります。</w:t>
      </w:r>
    </w:p>
    <w:p w:rsidR="00144F1A" w:rsidRPr="00B67405" w:rsidRDefault="00144F1A" w:rsidP="00144F1A">
      <w:pPr>
        <w:autoSpaceDE w:val="0"/>
        <w:autoSpaceDN w:val="0"/>
        <w:adjustRightInd w:val="0"/>
        <w:jc w:val="left"/>
        <w:rPr>
          <w:rFonts w:ascii="ＭＳ 明朝" w:eastAsia="ＭＳ 明朝" w:hAnsi="ＭＳ 明朝" w:cs="KqbktkTSRyuminPr6N-Regular"/>
          <w:color w:val="000000"/>
          <w:kern w:val="0"/>
          <w:sz w:val="20"/>
          <w:szCs w:val="20"/>
        </w:rPr>
      </w:pPr>
    </w:p>
    <w:p w:rsidR="001239B1" w:rsidRPr="00297862" w:rsidRDefault="001239B1" w:rsidP="00B67405">
      <w:pPr>
        <w:autoSpaceDE w:val="0"/>
        <w:autoSpaceDN w:val="0"/>
        <w:adjustRightInd w:val="0"/>
        <w:jc w:val="left"/>
        <w:rPr>
          <w:rFonts w:ascii="ＭＳ ゴシック" w:eastAsia="ＭＳ ゴシック" w:hAnsi="ＭＳ ゴシック" w:cs="SydlqfTSRyuminPr6N-Bold"/>
          <w:b/>
          <w:bCs/>
          <w:color w:val="FF0000"/>
          <w:kern w:val="0"/>
          <w:szCs w:val="21"/>
        </w:rPr>
      </w:pPr>
      <w:r w:rsidRPr="00297862">
        <w:rPr>
          <w:rFonts w:ascii="ＭＳ ゴシック" w:eastAsia="ＭＳ ゴシック" w:hAnsi="ＭＳ ゴシック" w:cs="SydlqfTSRyuminPr6N-Bold" w:hint="eastAsia"/>
          <w:b/>
          <w:bCs/>
          <w:color w:val="FF0000"/>
          <w:kern w:val="0"/>
          <w:szCs w:val="21"/>
        </w:rPr>
        <w:t>６</w:t>
      </w:r>
      <w:r w:rsidR="00297862" w:rsidRPr="00297862">
        <w:rPr>
          <w:rFonts w:ascii="ＭＳ ゴシック" w:eastAsia="ＭＳ ゴシック" w:hAnsi="ＭＳ ゴシック" w:cs="SydlqfTSRyuminPr6N-Bold" w:hint="eastAsia"/>
          <w:b/>
          <w:bCs/>
          <w:color w:val="FF0000"/>
          <w:kern w:val="0"/>
          <w:szCs w:val="21"/>
        </w:rPr>
        <w:t xml:space="preserve">　</w:t>
      </w:r>
      <w:r w:rsidRPr="00297862">
        <w:rPr>
          <w:rFonts w:ascii="ＭＳ ゴシック" w:eastAsia="ＭＳ ゴシック" w:hAnsi="ＭＳ ゴシック" w:cs="ＭＳ 明朝" w:hint="eastAsia"/>
          <w:b/>
          <w:bCs/>
          <w:color w:val="FF0000"/>
          <w:kern w:val="0"/>
          <w:szCs w:val="21"/>
        </w:rPr>
        <w:t>地域</w:t>
      </w:r>
      <w:r w:rsidRPr="00297862">
        <w:rPr>
          <w:rFonts w:ascii="ＭＳ ゴシック" w:eastAsia="ＭＳ ゴシック" w:hAnsi="ＭＳ ゴシック" w:cs="Malgun Gothic Semilight" w:hint="eastAsia"/>
          <w:b/>
          <w:bCs/>
          <w:color w:val="FF0000"/>
          <w:kern w:val="0"/>
          <w:szCs w:val="21"/>
        </w:rPr>
        <w:t>パトロ</w:t>
      </w:r>
      <w:r w:rsidRPr="00297862">
        <w:rPr>
          <w:rFonts w:ascii="ＭＳ ゴシック" w:eastAsia="ＭＳ ゴシック" w:hAnsi="ＭＳ ゴシック" w:cs="ＭＳ 明朝" w:hint="eastAsia"/>
          <w:b/>
          <w:bCs/>
          <w:color w:val="FF0000"/>
          <w:kern w:val="0"/>
          <w:szCs w:val="21"/>
        </w:rPr>
        <w:t>ー</w:t>
      </w:r>
      <w:r w:rsidRPr="00297862">
        <w:rPr>
          <w:rFonts w:ascii="ＭＳ ゴシック" w:eastAsia="ＭＳ ゴシック" w:hAnsi="ＭＳ ゴシック" w:cs="Malgun Gothic Semilight" w:hint="eastAsia"/>
          <w:b/>
          <w:bCs/>
          <w:color w:val="FF0000"/>
          <w:kern w:val="0"/>
          <w:szCs w:val="21"/>
        </w:rPr>
        <w:t>ル</w:t>
      </w:r>
      <w:r w:rsidRPr="00297862">
        <w:rPr>
          <w:rFonts w:ascii="ＭＳ ゴシック" w:eastAsia="ＭＳ ゴシック" w:hAnsi="ＭＳ ゴシック" w:cs="ＭＳ 明朝" w:hint="eastAsia"/>
          <w:b/>
          <w:bCs/>
          <w:color w:val="FF0000"/>
          <w:kern w:val="0"/>
          <w:szCs w:val="21"/>
        </w:rPr>
        <w:t>推進事業</w:t>
      </w:r>
    </w:p>
    <w:p w:rsidR="00C24246" w:rsidRPr="00C24246" w:rsidRDefault="00446F94" w:rsidP="00C24246">
      <w:pPr>
        <w:autoSpaceDE w:val="0"/>
        <w:autoSpaceDN w:val="0"/>
        <w:adjustRightInd w:val="0"/>
        <w:jc w:val="left"/>
        <w:rPr>
          <w:rFonts w:ascii="ＭＳ ゴシック" w:eastAsia="ＭＳ ゴシック" w:hAnsi="ＭＳ ゴシック" w:cs="ＭＳ 明朝"/>
          <w:color w:val="000000"/>
          <w:kern w:val="0"/>
          <w:sz w:val="20"/>
          <w:szCs w:val="20"/>
        </w:rPr>
      </w:pPr>
      <w:r>
        <w:rPr>
          <w:rFonts w:ascii="ＭＳ 明朝" w:eastAsia="ＭＳ 明朝" w:hAnsi="ＭＳ 明朝" w:cs="ＭＳ 明朝" w:hint="eastAsia"/>
          <w:noProof/>
          <w:color w:val="000000"/>
          <w:kern w:val="0"/>
          <w:sz w:val="20"/>
          <w:szCs w:val="20"/>
          <w:lang w:val="ja-JP"/>
        </w:rPr>
        <w:drawing>
          <wp:anchor distT="0" distB="0" distL="114300" distR="114300" simplePos="0" relativeHeight="251831296" behindDoc="0" locked="0" layoutInCell="1" allowOverlap="1">
            <wp:simplePos x="0" y="0"/>
            <wp:positionH relativeFrom="column">
              <wp:posOffset>3766820</wp:posOffset>
            </wp:positionH>
            <wp:positionV relativeFrom="paragraph">
              <wp:posOffset>215960</wp:posOffset>
            </wp:positionV>
            <wp:extent cx="1914302" cy="771631"/>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未満ロ位マグネット.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14302" cy="771631"/>
                    </a:xfrm>
                    <a:prstGeom prst="rect">
                      <a:avLst/>
                    </a:prstGeom>
                  </pic:spPr>
                </pic:pic>
              </a:graphicData>
            </a:graphic>
            <wp14:sizeRelH relativeFrom="page">
              <wp14:pctWidth>0</wp14:pctWidth>
            </wp14:sizeRelH>
            <wp14:sizeRelV relativeFrom="page">
              <wp14:pctHeight>0</wp14:pctHeight>
            </wp14:sizeRelV>
          </wp:anchor>
        </w:drawing>
      </w:r>
      <w:r w:rsidR="00C24246" w:rsidRPr="00C24246">
        <w:rPr>
          <w:rFonts w:ascii="ＭＳ ゴシック" w:eastAsia="ＭＳ ゴシック" w:hAnsi="ＭＳ ゴシック" w:cs="ＭＳ 明朝" w:hint="eastAsia"/>
          <w:color w:val="000000"/>
          <w:kern w:val="0"/>
          <w:sz w:val="20"/>
          <w:szCs w:val="20"/>
          <w:bdr w:val="single" w:sz="4" w:space="0" w:color="auto"/>
        </w:rPr>
        <w:t>目</w:t>
      </w:r>
      <w:r w:rsidR="00C24246">
        <w:rPr>
          <w:rFonts w:ascii="ＭＳ ゴシック" w:eastAsia="ＭＳ ゴシック" w:hAnsi="ＭＳ ゴシック" w:cs="ＭＳ 明朝" w:hint="eastAsia"/>
          <w:color w:val="000000"/>
          <w:kern w:val="0"/>
          <w:sz w:val="20"/>
          <w:szCs w:val="20"/>
          <w:bdr w:val="single" w:sz="4" w:space="0" w:color="auto"/>
        </w:rPr>
        <w:t xml:space="preserve"> </w:t>
      </w:r>
      <w:r w:rsidR="00C24246" w:rsidRPr="00C24246">
        <w:rPr>
          <w:rFonts w:ascii="ＭＳ ゴシック" w:eastAsia="ＭＳ ゴシック" w:hAnsi="ＭＳ ゴシック" w:cs="ＭＳ 明朝" w:hint="eastAsia"/>
          <w:color w:val="000000"/>
          <w:kern w:val="0"/>
          <w:sz w:val="20"/>
          <w:szCs w:val="20"/>
          <w:bdr w:val="single" w:sz="4" w:space="0" w:color="auto"/>
        </w:rPr>
        <w:t>的</w:t>
      </w:r>
    </w:p>
    <w:p w:rsidR="0078726B" w:rsidRPr="00F44BE2" w:rsidRDefault="001239B1" w:rsidP="0078726B">
      <w:pPr>
        <w:autoSpaceDE w:val="0"/>
        <w:autoSpaceDN w:val="0"/>
        <w:adjustRightInd w:val="0"/>
        <w:ind w:firstLineChars="100" w:firstLine="200"/>
        <w:jc w:val="left"/>
        <w:rPr>
          <w:rFonts w:ascii="ＭＳ 明朝" w:eastAsia="ＭＳ 明朝" w:hAnsi="ＭＳ 明朝" w:cs="ＭＳ 明朝"/>
          <w:color w:val="000000"/>
          <w:kern w:val="0"/>
          <w:sz w:val="20"/>
          <w:szCs w:val="20"/>
        </w:rPr>
      </w:pPr>
      <w:r w:rsidRPr="00F44BE2">
        <w:rPr>
          <w:rFonts w:ascii="ＭＳ 明朝" w:eastAsia="ＭＳ 明朝" w:hAnsi="ＭＳ 明朝" w:cs="ＭＳ 明朝" w:hint="eastAsia"/>
          <w:color w:val="000000"/>
          <w:kern w:val="0"/>
          <w:sz w:val="20"/>
          <w:szCs w:val="20"/>
        </w:rPr>
        <w:t>地域</w:t>
      </w:r>
      <w:r w:rsidRPr="00F44BE2">
        <w:rPr>
          <w:rFonts w:ascii="ＭＳ 明朝" w:eastAsia="ＭＳ 明朝" w:hAnsi="ＭＳ 明朝" w:cs="Malgun Gothic Semilight" w:hint="eastAsia"/>
          <w:color w:val="000000"/>
          <w:kern w:val="0"/>
          <w:sz w:val="20"/>
          <w:szCs w:val="20"/>
        </w:rPr>
        <w:t>の</w:t>
      </w:r>
      <w:r w:rsidRPr="00F44BE2">
        <w:rPr>
          <w:rFonts w:ascii="ＭＳ 明朝" w:eastAsia="ＭＳ 明朝" w:hAnsi="ＭＳ 明朝" w:cs="ＭＳ 明朝" w:hint="eastAsia"/>
          <w:color w:val="000000"/>
          <w:kern w:val="0"/>
          <w:sz w:val="20"/>
          <w:szCs w:val="20"/>
        </w:rPr>
        <w:t>要</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援者</w:t>
      </w:r>
      <w:r w:rsidRPr="00F44BE2">
        <w:rPr>
          <w:rFonts w:ascii="ＭＳ 明朝" w:eastAsia="ＭＳ 明朝" w:hAnsi="ＭＳ 明朝" w:cs="Malgun Gothic Semilight" w:hint="eastAsia"/>
          <w:color w:val="000000"/>
          <w:kern w:val="0"/>
          <w:sz w:val="20"/>
          <w:szCs w:val="20"/>
        </w:rPr>
        <w:t>の</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守</w:t>
      </w:r>
      <w:r w:rsidRPr="00F44BE2">
        <w:rPr>
          <w:rFonts w:ascii="ＭＳ 明朝" w:eastAsia="ＭＳ 明朝" w:hAnsi="ＭＳ 明朝" w:cs="Malgun Gothic Semilight" w:hint="eastAsia"/>
          <w:color w:val="000000"/>
          <w:kern w:val="0"/>
          <w:sz w:val="20"/>
          <w:szCs w:val="20"/>
        </w:rPr>
        <w:t>りは、</w:t>
      </w:r>
      <w:r w:rsidRPr="00F44BE2">
        <w:rPr>
          <w:rFonts w:ascii="ＭＳ 明朝" w:eastAsia="ＭＳ 明朝" w:hAnsi="ＭＳ 明朝" w:cs="ＭＳ 明朝" w:hint="eastAsia"/>
          <w:color w:val="000000"/>
          <w:kern w:val="0"/>
          <w:sz w:val="20"/>
          <w:szCs w:val="20"/>
        </w:rPr>
        <w:t>地域</w:t>
      </w:r>
      <w:r w:rsidRPr="00F44BE2">
        <w:rPr>
          <w:rFonts w:ascii="ＭＳ 明朝" w:eastAsia="ＭＳ 明朝" w:hAnsi="ＭＳ 明朝" w:cs="Malgun Gothic Semilight" w:hint="eastAsia"/>
          <w:color w:val="000000"/>
          <w:kern w:val="0"/>
          <w:sz w:val="20"/>
          <w:szCs w:val="20"/>
        </w:rPr>
        <w:t>で</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うのが</w:t>
      </w:r>
      <w:r w:rsidRPr="00F44BE2">
        <w:rPr>
          <w:rFonts w:ascii="ＭＳ 明朝" w:eastAsia="ＭＳ 明朝" w:hAnsi="ＭＳ 明朝" w:cs="ＭＳ 明朝" w:hint="eastAsia"/>
          <w:color w:val="000000"/>
          <w:kern w:val="0"/>
          <w:sz w:val="20"/>
          <w:szCs w:val="20"/>
        </w:rPr>
        <w:t>最</w:t>
      </w:r>
      <w:r w:rsidRPr="00F44BE2">
        <w:rPr>
          <w:rFonts w:ascii="ＭＳ 明朝" w:eastAsia="ＭＳ 明朝" w:hAnsi="ＭＳ 明朝" w:cs="Malgun Gothic Semilight" w:hint="eastAsia"/>
          <w:color w:val="000000"/>
          <w:kern w:val="0"/>
          <w:sz w:val="20"/>
          <w:szCs w:val="20"/>
        </w:rPr>
        <w:t>も</w:t>
      </w:r>
      <w:r w:rsidRPr="00F44BE2">
        <w:rPr>
          <w:rFonts w:ascii="ＭＳ 明朝" w:eastAsia="ＭＳ 明朝" w:hAnsi="ＭＳ 明朝" w:cs="ＭＳ 明朝" w:hint="eastAsia"/>
          <w:color w:val="000000"/>
          <w:kern w:val="0"/>
          <w:sz w:val="20"/>
          <w:szCs w:val="20"/>
        </w:rPr>
        <w:t>有効的</w:t>
      </w:r>
    </w:p>
    <w:p w:rsidR="0078726B" w:rsidRPr="00F44BE2" w:rsidRDefault="001239B1" w:rsidP="00B67405">
      <w:pPr>
        <w:autoSpaceDE w:val="0"/>
        <w:autoSpaceDN w:val="0"/>
        <w:adjustRightInd w:val="0"/>
        <w:jc w:val="left"/>
        <w:rPr>
          <w:rFonts w:ascii="ＭＳ 明朝" w:eastAsia="ＭＳ 明朝" w:hAnsi="ＭＳ 明朝" w:cs="Malgun Gothic Semilight"/>
          <w:color w:val="000000"/>
          <w:kern w:val="0"/>
          <w:sz w:val="20"/>
          <w:szCs w:val="20"/>
        </w:rPr>
      </w:pPr>
      <w:r w:rsidRPr="00F44BE2">
        <w:rPr>
          <w:rFonts w:ascii="ＭＳ 明朝" w:eastAsia="ＭＳ 明朝" w:hAnsi="ＭＳ 明朝" w:cs="Malgun Gothic Semilight" w:hint="eastAsia"/>
          <w:color w:val="000000"/>
          <w:kern w:val="0"/>
          <w:sz w:val="20"/>
          <w:szCs w:val="20"/>
        </w:rPr>
        <w:t>ですが、</w:t>
      </w:r>
      <w:r w:rsidRPr="00F44BE2">
        <w:rPr>
          <w:rFonts w:ascii="ＭＳ 明朝" w:eastAsia="ＭＳ 明朝" w:hAnsi="ＭＳ 明朝" w:cs="ＭＳ 明朝" w:hint="eastAsia"/>
          <w:color w:val="000000"/>
          <w:kern w:val="0"/>
          <w:sz w:val="20"/>
          <w:szCs w:val="20"/>
        </w:rPr>
        <w:t>地域</w:t>
      </w:r>
      <w:r w:rsidRPr="00F44BE2">
        <w:rPr>
          <w:rFonts w:ascii="ＭＳ 明朝" w:eastAsia="ＭＳ 明朝" w:hAnsi="ＭＳ 明朝" w:cs="Malgun Gothic Semilight" w:hint="eastAsia"/>
          <w:color w:val="000000"/>
          <w:kern w:val="0"/>
          <w:sz w:val="20"/>
          <w:szCs w:val="20"/>
        </w:rPr>
        <w:t>によっては</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守</w:t>
      </w:r>
      <w:r w:rsidRPr="00F44BE2">
        <w:rPr>
          <w:rFonts w:ascii="ＭＳ 明朝" w:eastAsia="ＭＳ 明朝" w:hAnsi="ＭＳ 明朝" w:cs="Malgun Gothic Semilight" w:hint="eastAsia"/>
          <w:color w:val="000000"/>
          <w:kern w:val="0"/>
          <w:sz w:val="20"/>
          <w:szCs w:val="20"/>
        </w:rPr>
        <w:t>り</w:t>
      </w:r>
      <w:r w:rsidRPr="00F44BE2">
        <w:rPr>
          <w:rFonts w:ascii="ＭＳ 明朝" w:eastAsia="ＭＳ 明朝" w:hAnsi="ＭＳ 明朝" w:cs="ＭＳ 明朝" w:hint="eastAsia"/>
          <w:color w:val="000000"/>
          <w:kern w:val="0"/>
          <w:sz w:val="20"/>
          <w:szCs w:val="20"/>
        </w:rPr>
        <w:t>活動</w:t>
      </w:r>
      <w:r w:rsidRPr="00F44BE2">
        <w:rPr>
          <w:rFonts w:ascii="ＭＳ 明朝" w:eastAsia="ＭＳ 明朝" w:hAnsi="ＭＳ 明朝" w:cs="KqbktkTSRyuminPr6N-Regular" w:hint="eastAsia"/>
          <w:color w:val="000000"/>
          <w:kern w:val="0"/>
          <w:sz w:val="20"/>
          <w:szCs w:val="20"/>
        </w:rPr>
        <w:t>が</w:t>
      </w:r>
      <w:r w:rsidRPr="00F44BE2">
        <w:rPr>
          <w:rFonts w:ascii="ＭＳ 明朝" w:eastAsia="ＭＳ 明朝" w:hAnsi="ＭＳ 明朝" w:cs="ＭＳ 明朝" w:hint="eastAsia"/>
          <w:color w:val="000000"/>
          <w:kern w:val="0"/>
          <w:sz w:val="20"/>
          <w:szCs w:val="20"/>
        </w:rPr>
        <w:t>成</w:t>
      </w:r>
      <w:r w:rsidRPr="00F44BE2">
        <w:rPr>
          <w:rFonts w:ascii="ＭＳ 明朝" w:eastAsia="ＭＳ 明朝" w:hAnsi="ＭＳ 明朝" w:cs="Malgun Gothic Semilight" w:hint="eastAsia"/>
          <w:color w:val="000000"/>
          <w:kern w:val="0"/>
          <w:sz w:val="20"/>
          <w:szCs w:val="20"/>
        </w:rPr>
        <w:t>り</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たない</w:t>
      </w:r>
      <w:r w:rsidRPr="00F44BE2">
        <w:rPr>
          <w:rFonts w:ascii="ＭＳ 明朝" w:eastAsia="ＭＳ 明朝" w:hAnsi="ＭＳ 明朝" w:cs="ＭＳ 明朝" w:hint="eastAsia"/>
          <w:color w:val="000000"/>
          <w:kern w:val="0"/>
          <w:sz w:val="20"/>
          <w:szCs w:val="20"/>
        </w:rPr>
        <w:t>地域</w:t>
      </w:r>
      <w:r w:rsidRPr="00F44BE2">
        <w:rPr>
          <w:rFonts w:ascii="ＭＳ 明朝" w:eastAsia="ＭＳ 明朝" w:hAnsi="ＭＳ 明朝" w:cs="Malgun Gothic Semilight" w:hint="eastAsia"/>
          <w:color w:val="000000"/>
          <w:kern w:val="0"/>
          <w:sz w:val="20"/>
          <w:szCs w:val="20"/>
        </w:rPr>
        <w:t>も</w:t>
      </w:r>
    </w:p>
    <w:p w:rsidR="0078726B" w:rsidRPr="00F44BE2" w:rsidRDefault="001239B1" w:rsidP="00B67405">
      <w:pPr>
        <w:autoSpaceDE w:val="0"/>
        <w:autoSpaceDN w:val="0"/>
        <w:adjustRightInd w:val="0"/>
        <w:jc w:val="left"/>
        <w:rPr>
          <w:rFonts w:ascii="ＭＳ 明朝" w:eastAsia="ＭＳ 明朝" w:hAnsi="ＭＳ 明朝" w:cs="ＭＳ 明朝"/>
          <w:color w:val="000000"/>
          <w:kern w:val="0"/>
          <w:sz w:val="20"/>
          <w:szCs w:val="20"/>
        </w:rPr>
      </w:pPr>
      <w:r w:rsidRPr="00F44BE2">
        <w:rPr>
          <w:rFonts w:ascii="ＭＳ 明朝" w:eastAsia="ＭＳ 明朝" w:hAnsi="ＭＳ 明朝" w:cs="ＭＳ 明朝" w:hint="eastAsia"/>
          <w:color w:val="000000"/>
          <w:kern w:val="0"/>
          <w:sz w:val="20"/>
          <w:szCs w:val="20"/>
        </w:rPr>
        <w:t>存在</w:t>
      </w:r>
      <w:r w:rsidRPr="00F44BE2">
        <w:rPr>
          <w:rFonts w:ascii="ＭＳ 明朝" w:eastAsia="ＭＳ 明朝" w:hAnsi="ＭＳ 明朝" w:cs="Malgun Gothic Semilight" w:hint="eastAsia"/>
          <w:color w:val="000000"/>
          <w:kern w:val="0"/>
          <w:sz w:val="20"/>
          <w:szCs w:val="20"/>
        </w:rPr>
        <w:t>します。そのためア</w:t>
      </w:r>
      <w:r w:rsidRPr="00F44BE2">
        <w:rPr>
          <w:rFonts w:ascii="ＭＳ 明朝" w:eastAsia="ＭＳ 明朝" w:hAnsi="ＭＳ 明朝" w:cs="KqbktkTSRyuminPr6N-Regular" w:hint="eastAsia"/>
          <w:color w:val="000000"/>
          <w:kern w:val="0"/>
          <w:sz w:val="20"/>
          <w:szCs w:val="20"/>
        </w:rPr>
        <w:t>ウトリ</w:t>
      </w:r>
      <w:r w:rsidRPr="00F44BE2">
        <w:rPr>
          <w:rFonts w:ascii="ＭＳ 明朝" w:eastAsia="ＭＳ 明朝" w:hAnsi="ＭＳ 明朝" w:cs="ＭＳ 明朝" w:hint="eastAsia"/>
          <w:color w:val="000000"/>
          <w:kern w:val="0"/>
          <w:sz w:val="20"/>
          <w:szCs w:val="20"/>
        </w:rPr>
        <w:t>ー</w:t>
      </w:r>
      <w:r w:rsidRPr="00F44BE2">
        <w:rPr>
          <w:rFonts w:ascii="ＭＳ 明朝" w:eastAsia="ＭＳ 明朝" w:hAnsi="ＭＳ 明朝" w:cs="Malgun Gothic Semilight" w:hint="eastAsia"/>
          <w:color w:val="000000"/>
          <w:kern w:val="0"/>
          <w:sz w:val="20"/>
          <w:szCs w:val="20"/>
        </w:rPr>
        <w:t>チによる</w:t>
      </w:r>
      <w:r w:rsidRPr="00F44BE2">
        <w:rPr>
          <w:rFonts w:ascii="ＭＳ 明朝" w:eastAsia="ＭＳ 明朝" w:hAnsi="ＭＳ 明朝" w:cs="ＭＳ 明朝" w:hint="eastAsia"/>
          <w:color w:val="000000"/>
          <w:kern w:val="0"/>
          <w:sz w:val="20"/>
          <w:szCs w:val="20"/>
        </w:rPr>
        <w:t>訪問活動</w:t>
      </w:r>
      <w:r w:rsidRPr="00F44BE2">
        <w:rPr>
          <w:rFonts w:ascii="ＭＳ 明朝" w:eastAsia="ＭＳ 明朝" w:hAnsi="ＭＳ 明朝" w:cs="Malgun Gothic Semilight" w:hint="eastAsia"/>
          <w:color w:val="000000"/>
          <w:kern w:val="0"/>
          <w:sz w:val="20"/>
          <w:szCs w:val="20"/>
        </w:rPr>
        <w:t>が</w:t>
      </w:r>
      <w:r w:rsidRPr="00F44BE2">
        <w:rPr>
          <w:rFonts w:ascii="ＭＳ 明朝" w:eastAsia="ＭＳ 明朝" w:hAnsi="ＭＳ 明朝" w:cs="ＭＳ 明朝" w:hint="eastAsia"/>
          <w:color w:val="000000"/>
          <w:kern w:val="0"/>
          <w:sz w:val="20"/>
          <w:szCs w:val="20"/>
        </w:rPr>
        <w:t>必要</w:t>
      </w:r>
    </w:p>
    <w:p w:rsidR="0078726B" w:rsidRPr="00F44BE2" w:rsidRDefault="001239B1" w:rsidP="00B67405">
      <w:pPr>
        <w:autoSpaceDE w:val="0"/>
        <w:autoSpaceDN w:val="0"/>
        <w:adjustRightInd w:val="0"/>
        <w:jc w:val="left"/>
        <w:rPr>
          <w:rFonts w:ascii="ＭＳ 明朝" w:eastAsia="ＭＳ 明朝" w:hAnsi="ＭＳ 明朝" w:cs="ＭＳ 明朝"/>
          <w:color w:val="000000"/>
          <w:kern w:val="0"/>
          <w:sz w:val="20"/>
          <w:szCs w:val="20"/>
        </w:rPr>
      </w:pPr>
      <w:r w:rsidRPr="00F44BE2">
        <w:rPr>
          <w:rFonts w:ascii="ＭＳ 明朝" w:eastAsia="ＭＳ 明朝" w:hAnsi="ＭＳ 明朝" w:cs="Malgun Gothic Semilight" w:hint="eastAsia"/>
          <w:color w:val="000000"/>
          <w:kern w:val="0"/>
          <w:sz w:val="20"/>
          <w:szCs w:val="20"/>
        </w:rPr>
        <w:t>です。</w:t>
      </w:r>
      <w:r w:rsidRPr="00F44BE2">
        <w:rPr>
          <w:rFonts w:ascii="ＭＳ 明朝" w:eastAsia="ＭＳ 明朝" w:hAnsi="ＭＳ 明朝" w:cs="ＭＳ 明朝" w:hint="eastAsia"/>
          <w:color w:val="000000"/>
          <w:kern w:val="0"/>
          <w:sz w:val="20"/>
          <w:szCs w:val="20"/>
        </w:rPr>
        <w:t>各施設</w:t>
      </w:r>
      <w:r w:rsidRPr="00F44BE2">
        <w:rPr>
          <w:rFonts w:ascii="ＭＳ 明朝" w:eastAsia="ＭＳ 明朝" w:hAnsi="ＭＳ 明朝" w:cs="KqbktkTSRyuminPr6N-Regular" w:hint="eastAsia"/>
          <w:color w:val="000000"/>
          <w:kern w:val="0"/>
          <w:sz w:val="20"/>
          <w:szCs w:val="20"/>
        </w:rPr>
        <w:t>で</w:t>
      </w:r>
      <w:r w:rsidRPr="00F44BE2">
        <w:rPr>
          <w:rFonts w:ascii="ＭＳ 明朝" w:eastAsia="ＭＳ 明朝" w:hAnsi="ＭＳ 明朝" w:cs="ＭＳ 明朝" w:hint="eastAsia"/>
          <w:color w:val="000000"/>
          <w:kern w:val="0"/>
          <w:sz w:val="20"/>
          <w:szCs w:val="20"/>
        </w:rPr>
        <w:t>地域</w:t>
      </w:r>
      <w:r w:rsidRPr="00F44BE2">
        <w:rPr>
          <w:rFonts w:ascii="ＭＳ 明朝" w:eastAsia="ＭＳ 明朝" w:hAnsi="ＭＳ 明朝" w:cs="Malgun Gothic Semilight" w:hint="eastAsia"/>
          <w:color w:val="000000"/>
          <w:kern w:val="0"/>
          <w:sz w:val="20"/>
          <w:szCs w:val="20"/>
        </w:rPr>
        <w:t>を</w:t>
      </w:r>
      <w:r w:rsidRPr="00F44BE2">
        <w:rPr>
          <w:rFonts w:ascii="ＭＳ 明朝" w:eastAsia="ＭＳ 明朝" w:hAnsi="ＭＳ 明朝" w:cs="ＭＳ 明朝" w:hint="eastAsia"/>
          <w:color w:val="000000"/>
          <w:kern w:val="0"/>
          <w:sz w:val="20"/>
          <w:szCs w:val="20"/>
        </w:rPr>
        <w:t>回</w:t>
      </w:r>
      <w:r w:rsidRPr="00F44BE2">
        <w:rPr>
          <w:rFonts w:ascii="ＭＳ 明朝" w:eastAsia="ＭＳ 明朝" w:hAnsi="ＭＳ 明朝" w:cs="Malgun Gothic Semilight" w:hint="eastAsia"/>
          <w:color w:val="000000"/>
          <w:kern w:val="0"/>
          <w:sz w:val="20"/>
          <w:szCs w:val="20"/>
        </w:rPr>
        <w:t>る</w:t>
      </w:r>
      <w:r w:rsidRPr="00F44BE2">
        <w:rPr>
          <w:rFonts w:ascii="ＭＳ 明朝" w:eastAsia="ＭＳ 明朝" w:hAnsi="ＭＳ 明朝" w:cs="ＭＳ 明朝" w:hint="eastAsia"/>
          <w:color w:val="000000"/>
          <w:kern w:val="0"/>
          <w:sz w:val="20"/>
          <w:szCs w:val="20"/>
        </w:rPr>
        <w:t>業務</w:t>
      </w:r>
      <w:r w:rsidRPr="00F44BE2">
        <w:rPr>
          <w:rFonts w:ascii="ＭＳ 明朝" w:eastAsia="ＭＳ 明朝" w:hAnsi="ＭＳ 明朝" w:cs="Malgun Gothic Semilight" w:hint="eastAsia"/>
          <w:color w:val="000000"/>
          <w:kern w:val="0"/>
          <w:sz w:val="20"/>
          <w:szCs w:val="20"/>
        </w:rPr>
        <w:t>の</w:t>
      </w:r>
      <w:r w:rsidRPr="00F44BE2">
        <w:rPr>
          <w:rFonts w:ascii="ＭＳ 明朝" w:eastAsia="ＭＳ 明朝" w:hAnsi="ＭＳ 明朝" w:cs="ＭＳ 明朝" w:hint="eastAsia"/>
          <w:color w:val="000000"/>
          <w:kern w:val="0"/>
          <w:sz w:val="20"/>
          <w:szCs w:val="20"/>
        </w:rPr>
        <w:t>中</w:t>
      </w:r>
      <w:r w:rsidRPr="00F44BE2">
        <w:rPr>
          <w:rFonts w:ascii="ＭＳ 明朝" w:eastAsia="ＭＳ 明朝" w:hAnsi="ＭＳ 明朝" w:cs="Malgun Gothic Semilight" w:hint="eastAsia"/>
          <w:color w:val="000000"/>
          <w:kern w:val="0"/>
          <w:sz w:val="20"/>
          <w:szCs w:val="20"/>
        </w:rPr>
        <w:t>で</w:t>
      </w:r>
      <w:r w:rsidRPr="00F44BE2">
        <w:rPr>
          <w:rFonts w:ascii="ＭＳ 明朝" w:eastAsia="ＭＳ 明朝" w:hAnsi="ＭＳ 明朝" w:cs="ＭＳ 明朝" w:hint="eastAsia"/>
          <w:color w:val="000000"/>
          <w:kern w:val="0"/>
          <w:sz w:val="20"/>
          <w:szCs w:val="20"/>
        </w:rPr>
        <w:t>気</w:t>
      </w:r>
      <w:r w:rsidRPr="00F44BE2">
        <w:rPr>
          <w:rFonts w:ascii="ＭＳ 明朝" w:eastAsia="ＭＳ 明朝" w:hAnsi="ＭＳ 明朝" w:cs="Malgun Gothic Semilight" w:hint="eastAsia"/>
          <w:color w:val="000000"/>
          <w:kern w:val="0"/>
          <w:sz w:val="20"/>
          <w:szCs w:val="20"/>
        </w:rPr>
        <w:t>づいたことを</w:t>
      </w:r>
      <w:r w:rsidRPr="00F44BE2">
        <w:rPr>
          <w:rFonts w:ascii="ＭＳ 明朝" w:eastAsia="ＭＳ 明朝" w:hAnsi="ＭＳ 明朝" w:cs="ＭＳ 明朝" w:hint="eastAsia"/>
          <w:color w:val="000000"/>
          <w:kern w:val="0"/>
          <w:sz w:val="20"/>
          <w:szCs w:val="20"/>
        </w:rPr>
        <w:t>事務</w:t>
      </w:r>
    </w:p>
    <w:p w:rsidR="001239B1" w:rsidRPr="00F44BE2" w:rsidRDefault="001239B1" w:rsidP="00B67405">
      <w:pPr>
        <w:autoSpaceDE w:val="0"/>
        <w:autoSpaceDN w:val="0"/>
        <w:adjustRightInd w:val="0"/>
        <w:jc w:val="left"/>
        <w:rPr>
          <w:rFonts w:ascii="ＭＳ 明朝" w:eastAsia="ＭＳ 明朝" w:hAnsi="ＭＳ 明朝" w:cs="KqbktkTSRyuminPr6N-Regular"/>
          <w:color w:val="000000"/>
          <w:kern w:val="0"/>
          <w:sz w:val="20"/>
          <w:szCs w:val="20"/>
        </w:rPr>
      </w:pPr>
      <w:r w:rsidRPr="00F44BE2">
        <w:rPr>
          <w:rFonts w:ascii="ＭＳ 明朝" w:eastAsia="ＭＳ 明朝" w:hAnsi="ＭＳ 明朝" w:cs="ＭＳ 明朝" w:hint="eastAsia"/>
          <w:color w:val="000000"/>
          <w:kern w:val="0"/>
          <w:sz w:val="20"/>
          <w:szCs w:val="20"/>
        </w:rPr>
        <w:t>局</w:t>
      </w:r>
      <w:r w:rsidRPr="00F44BE2">
        <w:rPr>
          <w:rFonts w:ascii="ＭＳ 明朝" w:eastAsia="ＭＳ 明朝" w:hAnsi="ＭＳ 明朝" w:cs="Malgun Gothic Semilight" w:hint="eastAsia"/>
          <w:color w:val="000000"/>
          <w:kern w:val="0"/>
          <w:sz w:val="20"/>
          <w:szCs w:val="20"/>
        </w:rPr>
        <w:t>へ</w:t>
      </w:r>
      <w:r w:rsidRPr="00F44BE2">
        <w:rPr>
          <w:rFonts w:ascii="ＭＳ 明朝" w:eastAsia="ＭＳ 明朝" w:hAnsi="ＭＳ 明朝" w:cs="ＭＳ 明朝" w:hint="eastAsia"/>
          <w:color w:val="000000"/>
          <w:kern w:val="0"/>
          <w:sz w:val="20"/>
          <w:szCs w:val="20"/>
        </w:rPr>
        <w:t>情報提供</w:t>
      </w:r>
      <w:r w:rsidRPr="00F44BE2">
        <w:rPr>
          <w:rFonts w:ascii="ＭＳ 明朝" w:eastAsia="ＭＳ 明朝" w:hAnsi="ＭＳ 明朝" w:cs="Malgun Gothic Semilight" w:hint="eastAsia"/>
          <w:color w:val="000000"/>
          <w:kern w:val="0"/>
          <w:sz w:val="20"/>
          <w:szCs w:val="20"/>
        </w:rPr>
        <w:t>します。</w:t>
      </w:r>
      <w:r w:rsidRPr="00F44BE2">
        <w:rPr>
          <w:rFonts w:ascii="ＭＳ 明朝" w:eastAsia="ＭＳ 明朝" w:hAnsi="ＭＳ 明朝" w:cs="ＭＳ 明朝" w:hint="eastAsia"/>
          <w:color w:val="000000"/>
          <w:kern w:val="0"/>
          <w:sz w:val="20"/>
          <w:szCs w:val="20"/>
        </w:rPr>
        <w:t>特</w:t>
      </w:r>
      <w:r w:rsidRPr="00F44BE2">
        <w:rPr>
          <w:rFonts w:ascii="ＭＳ 明朝" w:eastAsia="ＭＳ 明朝" w:hAnsi="ＭＳ 明朝" w:cs="Malgun Gothic Semilight" w:hint="eastAsia"/>
          <w:color w:val="000000"/>
          <w:kern w:val="0"/>
          <w:sz w:val="20"/>
          <w:szCs w:val="20"/>
        </w:rPr>
        <w:t>に</w:t>
      </w:r>
      <w:r w:rsidRPr="00F44BE2">
        <w:rPr>
          <w:rFonts w:ascii="ＭＳ 明朝" w:eastAsia="ＭＳ 明朝" w:hAnsi="ＭＳ 明朝" w:cs="ＭＳ 明朝" w:hint="eastAsia"/>
          <w:color w:val="000000"/>
          <w:kern w:val="0"/>
          <w:sz w:val="20"/>
          <w:szCs w:val="20"/>
        </w:rPr>
        <w:t>要援護</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齢者宅</w:t>
      </w:r>
      <w:r w:rsidRPr="00F44BE2">
        <w:rPr>
          <w:rFonts w:ascii="ＭＳ 明朝" w:eastAsia="ＭＳ 明朝" w:hAnsi="ＭＳ 明朝" w:cs="Malgun Gothic Semilight" w:hint="eastAsia"/>
          <w:color w:val="000000"/>
          <w:kern w:val="0"/>
          <w:sz w:val="20"/>
          <w:szCs w:val="20"/>
        </w:rPr>
        <w:t>や</w:t>
      </w:r>
      <w:r w:rsidRPr="00F44BE2">
        <w:rPr>
          <w:rFonts w:ascii="ＭＳ 明朝" w:eastAsia="ＭＳ 明朝" w:hAnsi="ＭＳ 明朝" w:cs="ＭＳ 明朝" w:hint="eastAsia"/>
          <w:color w:val="000000"/>
          <w:kern w:val="0"/>
          <w:sz w:val="20"/>
          <w:szCs w:val="20"/>
        </w:rPr>
        <w:t>孤</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化</w:t>
      </w:r>
      <w:r w:rsidRPr="00F44BE2">
        <w:rPr>
          <w:rFonts w:ascii="ＭＳ 明朝" w:eastAsia="ＭＳ 明朝" w:hAnsi="ＭＳ 明朝" w:cs="Malgun Gothic Semilight" w:hint="eastAsia"/>
          <w:color w:val="000000"/>
          <w:kern w:val="0"/>
          <w:sz w:val="20"/>
          <w:szCs w:val="20"/>
        </w:rPr>
        <w:t>した</w:t>
      </w:r>
      <w:r w:rsidRPr="00F44BE2">
        <w:rPr>
          <w:rFonts w:ascii="ＭＳ 明朝" w:eastAsia="ＭＳ 明朝" w:hAnsi="ＭＳ 明朝" w:cs="ＭＳ 明朝" w:hint="eastAsia"/>
          <w:color w:val="000000"/>
          <w:kern w:val="0"/>
          <w:sz w:val="20"/>
          <w:szCs w:val="20"/>
        </w:rPr>
        <w:t>世帯</w:t>
      </w:r>
      <w:r w:rsidRPr="00F44BE2">
        <w:rPr>
          <w:rFonts w:ascii="ＭＳ 明朝" w:eastAsia="ＭＳ 明朝" w:hAnsi="ＭＳ 明朝" w:cs="Malgun Gothic Semilight" w:hint="eastAsia"/>
          <w:color w:val="000000"/>
          <w:kern w:val="0"/>
          <w:sz w:val="20"/>
          <w:szCs w:val="20"/>
        </w:rPr>
        <w:t>、</w:t>
      </w:r>
      <w:r w:rsidRPr="00F44BE2">
        <w:rPr>
          <w:rFonts w:ascii="ＭＳ 明朝" w:eastAsia="ＭＳ 明朝" w:hAnsi="ＭＳ 明朝" w:cs="ＭＳ 明朝" w:hint="eastAsia"/>
          <w:color w:val="000000"/>
          <w:kern w:val="0"/>
          <w:sz w:val="20"/>
          <w:szCs w:val="20"/>
        </w:rPr>
        <w:t>問題</w:t>
      </w:r>
      <w:r w:rsidRPr="00F44BE2">
        <w:rPr>
          <w:rFonts w:ascii="ＭＳ 明朝" w:eastAsia="ＭＳ 明朝" w:hAnsi="ＭＳ 明朝" w:cs="Malgun Gothic Semilight" w:hint="eastAsia"/>
          <w:color w:val="000000"/>
          <w:kern w:val="0"/>
          <w:sz w:val="20"/>
          <w:szCs w:val="20"/>
        </w:rPr>
        <w:t>のある</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育</w:t>
      </w:r>
      <w:r w:rsidRPr="00F44BE2">
        <w:rPr>
          <w:rFonts w:ascii="ＭＳ 明朝" w:eastAsia="ＭＳ 明朝" w:hAnsi="ＭＳ 明朝" w:cs="Malgun Gothic Semilight" w:hint="eastAsia"/>
          <w:color w:val="000000"/>
          <w:kern w:val="0"/>
          <w:sz w:val="20"/>
          <w:szCs w:val="20"/>
        </w:rPr>
        <w:t>て</w:t>
      </w:r>
      <w:r w:rsidRPr="00F44BE2">
        <w:rPr>
          <w:rFonts w:ascii="ＭＳ 明朝" w:eastAsia="ＭＳ 明朝" w:hAnsi="ＭＳ 明朝" w:cs="ＭＳ 明朝" w:hint="eastAsia"/>
          <w:color w:val="000000"/>
          <w:kern w:val="0"/>
          <w:sz w:val="20"/>
          <w:szCs w:val="20"/>
        </w:rPr>
        <w:t>世帯</w:t>
      </w:r>
      <w:r w:rsidRPr="00F44BE2">
        <w:rPr>
          <w:rFonts w:ascii="ＭＳ 明朝" w:eastAsia="ＭＳ 明朝" w:hAnsi="ＭＳ 明朝" w:cs="Malgun Gothic Semilight" w:hint="eastAsia"/>
          <w:color w:val="000000"/>
          <w:kern w:val="0"/>
          <w:sz w:val="20"/>
          <w:szCs w:val="20"/>
        </w:rPr>
        <w:t>などに</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守</w:t>
      </w:r>
      <w:r w:rsidRPr="00F44BE2">
        <w:rPr>
          <w:rFonts w:ascii="ＭＳ 明朝" w:eastAsia="ＭＳ 明朝" w:hAnsi="ＭＳ 明朝" w:cs="Malgun Gothic Semilight" w:hint="eastAsia"/>
          <w:color w:val="000000"/>
          <w:kern w:val="0"/>
          <w:sz w:val="20"/>
          <w:szCs w:val="20"/>
        </w:rPr>
        <w:t>りや</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援活動</w:t>
      </w:r>
      <w:r w:rsidRPr="00F44BE2">
        <w:rPr>
          <w:rFonts w:ascii="ＭＳ 明朝" w:eastAsia="ＭＳ 明朝" w:hAnsi="ＭＳ 明朝" w:cs="Malgun Gothic Semilight" w:hint="eastAsia"/>
          <w:color w:val="000000"/>
          <w:kern w:val="0"/>
          <w:sz w:val="20"/>
          <w:szCs w:val="20"/>
        </w:rPr>
        <w:t>を</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います。</w:t>
      </w:r>
    </w:p>
    <w:p w:rsidR="001239B1" w:rsidRPr="00C24246" w:rsidRDefault="001239B1" w:rsidP="00B67405">
      <w:pPr>
        <w:autoSpaceDE w:val="0"/>
        <w:autoSpaceDN w:val="0"/>
        <w:adjustRightInd w:val="0"/>
        <w:jc w:val="left"/>
        <w:rPr>
          <w:rFonts w:ascii="ＭＳ ゴシック" w:eastAsia="ＭＳ ゴシック" w:hAnsi="ＭＳ ゴシック" w:cs="KqbktkTSRyuminPr6N-Regular"/>
          <w:color w:val="000000"/>
          <w:kern w:val="0"/>
          <w:sz w:val="20"/>
          <w:szCs w:val="20"/>
          <w:bdr w:val="single" w:sz="4" w:space="0" w:color="auto"/>
        </w:rPr>
      </w:pPr>
      <w:r w:rsidRPr="00C24246">
        <w:rPr>
          <w:rFonts w:ascii="ＭＳ ゴシック" w:eastAsia="ＭＳ ゴシック" w:hAnsi="ＭＳ ゴシック" w:cs="ＭＳ 明朝" w:hint="eastAsia"/>
          <w:color w:val="000000"/>
          <w:kern w:val="0"/>
          <w:sz w:val="20"/>
          <w:szCs w:val="20"/>
          <w:bdr w:val="single" w:sz="4" w:space="0" w:color="auto"/>
        </w:rPr>
        <w:t>内</w:t>
      </w:r>
      <w:r w:rsidRPr="00C24246">
        <w:rPr>
          <w:rFonts w:ascii="ＭＳ ゴシック" w:eastAsia="ＭＳ ゴシック" w:hAnsi="ＭＳ ゴシック" w:cs="KqbktkTSRyuminPr6N-Regular"/>
          <w:color w:val="000000"/>
          <w:kern w:val="0"/>
          <w:sz w:val="20"/>
          <w:szCs w:val="20"/>
          <w:bdr w:val="single" w:sz="4" w:space="0" w:color="auto"/>
        </w:rPr>
        <w:t xml:space="preserve"> </w:t>
      </w:r>
      <w:r w:rsidRPr="00C24246">
        <w:rPr>
          <w:rFonts w:ascii="ＭＳ ゴシック" w:eastAsia="ＭＳ ゴシック" w:hAnsi="ＭＳ ゴシック" w:cs="ＭＳ 明朝" w:hint="eastAsia"/>
          <w:color w:val="000000"/>
          <w:kern w:val="0"/>
          <w:sz w:val="20"/>
          <w:szCs w:val="20"/>
          <w:bdr w:val="single" w:sz="4" w:space="0" w:color="auto"/>
        </w:rPr>
        <w:t>容</w:t>
      </w:r>
    </w:p>
    <w:p w:rsidR="001239B1" w:rsidRPr="00F44BE2" w:rsidRDefault="001239B1" w:rsidP="0078726B">
      <w:pPr>
        <w:autoSpaceDE w:val="0"/>
        <w:autoSpaceDN w:val="0"/>
        <w:adjustRightInd w:val="0"/>
        <w:ind w:left="200" w:hangingChars="100" w:hanging="200"/>
        <w:jc w:val="left"/>
        <w:rPr>
          <w:rFonts w:ascii="ＭＳ 明朝" w:eastAsia="ＭＳ 明朝" w:hAnsi="ＭＳ 明朝" w:cs="KqbktkTSRyuminPr6N-Regular"/>
          <w:color w:val="000000"/>
          <w:kern w:val="0"/>
          <w:sz w:val="20"/>
          <w:szCs w:val="20"/>
        </w:rPr>
      </w:pPr>
      <w:r w:rsidRPr="00F44BE2">
        <w:rPr>
          <w:rFonts w:ascii="ＭＳ 明朝" w:eastAsia="ＭＳ 明朝" w:hAnsi="ＭＳ 明朝" w:cs="KqbktkTSRyuminPr6N-Regular" w:hint="eastAsia"/>
          <w:color w:val="000000"/>
          <w:kern w:val="0"/>
          <w:sz w:val="20"/>
          <w:szCs w:val="20"/>
        </w:rPr>
        <w:t>①</w:t>
      </w:r>
      <w:r w:rsidRPr="00F44BE2">
        <w:rPr>
          <w:rFonts w:ascii="ＭＳ 明朝" w:eastAsia="ＭＳ 明朝" w:hAnsi="ＭＳ 明朝" w:cs="ＭＳ 明朝" w:hint="eastAsia"/>
          <w:color w:val="000000"/>
          <w:kern w:val="0"/>
          <w:sz w:val="20"/>
          <w:szCs w:val="20"/>
        </w:rPr>
        <w:t>会員</w:t>
      </w:r>
      <w:r w:rsidRPr="00F44BE2">
        <w:rPr>
          <w:rFonts w:ascii="ＭＳ 明朝" w:eastAsia="ＭＳ 明朝" w:hAnsi="ＭＳ 明朝" w:cs="Malgun Gothic Semilight" w:hint="eastAsia"/>
          <w:color w:val="000000"/>
          <w:kern w:val="0"/>
          <w:sz w:val="20"/>
          <w:szCs w:val="20"/>
        </w:rPr>
        <w:t>がハイリスクの</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齢者宅</w:t>
      </w:r>
      <w:r w:rsidRPr="00F44BE2">
        <w:rPr>
          <w:rFonts w:ascii="ＭＳ 明朝" w:eastAsia="ＭＳ 明朝" w:hAnsi="ＭＳ 明朝" w:cs="Malgun Gothic Semilight" w:hint="eastAsia"/>
          <w:color w:val="000000"/>
          <w:kern w:val="0"/>
          <w:sz w:val="20"/>
          <w:szCs w:val="20"/>
        </w:rPr>
        <w:t>や</w:t>
      </w:r>
      <w:r w:rsidRPr="00F44BE2">
        <w:rPr>
          <w:rFonts w:ascii="ＭＳ 明朝" w:eastAsia="ＭＳ 明朝" w:hAnsi="ＭＳ 明朝" w:cs="ＭＳ 明朝" w:hint="eastAsia"/>
          <w:color w:val="000000"/>
          <w:kern w:val="0"/>
          <w:sz w:val="20"/>
          <w:szCs w:val="20"/>
        </w:rPr>
        <w:t>孤</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化</w:t>
      </w:r>
      <w:r w:rsidRPr="00F44BE2">
        <w:rPr>
          <w:rFonts w:ascii="ＭＳ 明朝" w:eastAsia="ＭＳ 明朝" w:hAnsi="ＭＳ 明朝" w:cs="Malgun Gothic Semilight" w:hint="eastAsia"/>
          <w:color w:val="000000"/>
          <w:kern w:val="0"/>
          <w:sz w:val="20"/>
          <w:szCs w:val="20"/>
        </w:rPr>
        <w:t>した</w:t>
      </w:r>
      <w:r w:rsidRPr="00F44BE2">
        <w:rPr>
          <w:rFonts w:ascii="ＭＳ 明朝" w:eastAsia="ＭＳ 明朝" w:hAnsi="ＭＳ 明朝" w:cs="ＭＳ 明朝" w:hint="eastAsia"/>
          <w:color w:val="000000"/>
          <w:kern w:val="0"/>
          <w:sz w:val="20"/>
          <w:szCs w:val="20"/>
        </w:rPr>
        <w:t>世帯</w:t>
      </w:r>
      <w:r w:rsidRPr="00F44BE2">
        <w:rPr>
          <w:rFonts w:ascii="ＭＳ 明朝" w:eastAsia="ＭＳ 明朝" w:hAnsi="ＭＳ 明朝" w:cs="Malgun Gothic Semilight" w:hint="eastAsia"/>
          <w:color w:val="000000"/>
          <w:kern w:val="0"/>
          <w:sz w:val="20"/>
          <w:szCs w:val="20"/>
        </w:rPr>
        <w:t>、</w:t>
      </w:r>
      <w:r w:rsidRPr="00F44BE2">
        <w:rPr>
          <w:rFonts w:ascii="ＭＳ 明朝" w:eastAsia="ＭＳ 明朝" w:hAnsi="ＭＳ 明朝" w:cs="ＭＳ 明朝" w:hint="eastAsia"/>
          <w:color w:val="000000"/>
          <w:kern w:val="0"/>
          <w:sz w:val="20"/>
          <w:szCs w:val="20"/>
        </w:rPr>
        <w:t>問題</w:t>
      </w:r>
      <w:r w:rsidRPr="00F44BE2">
        <w:rPr>
          <w:rFonts w:ascii="ＭＳ 明朝" w:eastAsia="ＭＳ 明朝" w:hAnsi="ＭＳ 明朝" w:cs="Malgun Gothic Semilight" w:hint="eastAsia"/>
          <w:color w:val="000000"/>
          <w:kern w:val="0"/>
          <w:sz w:val="20"/>
          <w:szCs w:val="20"/>
        </w:rPr>
        <w:t>のある</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育</w:t>
      </w:r>
      <w:r w:rsidRPr="00F44BE2">
        <w:rPr>
          <w:rFonts w:ascii="ＭＳ 明朝" w:eastAsia="ＭＳ 明朝" w:hAnsi="ＭＳ 明朝" w:cs="Malgun Gothic Semilight" w:hint="eastAsia"/>
          <w:color w:val="000000"/>
          <w:kern w:val="0"/>
          <w:sz w:val="20"/>
          <w:szCs w:val="20"/>
        </w:rPr>
        <w:t>て</w:t>
      </w:r>
      <w:r w:rsidRPr="00F44BE2">
        <w:rPr>
          <w:rFonts w:ascii="ＭＳ 明朝" w:eastAsia="ＭＳ 明朝" w:hAnsi="ＭＳ 明朝" w:cs="ＭＳ 明朝" w:hint="eastAsia"/>
          <w:color w:val="000000"/>
          <w:kern w:val="0"/>
          <w:sz w:val="20"/>
          <w:szCs w:val="20"/>
        </w:rPr>
        <w:t>世帯</w:t>
      </w:r>
      <w:r w:rsidRPr="00F44BE2">
        <w:rPr>
          <w:rFonts w:ascii="ＭＳ 明朝" w:eastAsia="ＭＳ 明朝" w:hAnsi="ＭＳ 明朝" w:cs="Malgun Gothic Semilight" w:hint="eastAsia"/>
          <w:color w:val="000000"/>
          <w:kern w:val="0"/>
          <w:sz w:val="20"/>
          <w:szCs w:val="20"/>
        </w:rPr>
        <w:t>などに</w:t>
      </w:r>
      <w:r w:rsidRPr="00F44BE2">
        <w:rPr>
          <w:rFonts w:ascii="ＭＳ 明朝" w:eastAsia="ＭＳ 明朝" w:hAnsi="ＭＳ 明朝" w:cs="ＭＳ 明朝" w:hint="eastAsia"/>
          <w:color w:val="000000"/>
          <w:kern w:val="0"/>
          <w:sz w:val="20"/>
          <w:szCs w:val="20"/>
        </w:rPr>
        <w:t>対</w:t>
      </w:r>
      <w:r w:rsidRPr="00F44BE2">
        <w:rPr>
          <w:rFonts w:ascii="ＭＳ 明朝" w:eastAsia="ＭＳ 明朝" w:hAnsi="ＭＳ 明朝" w:cs="Malgun Gothic Semilight" w:hint="eastAsia"/>
          <w:color w:val="000000"/>
          <w:kern w:val="0"/>
          <w:sz w:val="20"/>
          <w:szCs w:val="20"/>
        </w:rPr>
        <w:t>して</w:t>
      </w:r>
      <w:r w:rsidRPr="00F44BE2">
        <w:rPr>
          <w:rFonts w:ascii="ＭＳ 明朝" w:eastAsia="ＭＳ 明朝" w:hAnsi="ＭＳ 明朝" w:cs="ＭＳ 明朝" w:hint="eastAsia"/>
          <w:color w:val="000000"/>
          <w:kern w:val="0"/>
          <w:sz w:val="20"/>
          <w:szCs w:val="20"/>
        </w:rPr>
        <w:t>各施設</w:t>
      </w:r>
      <w:r w:rsidRPr="00F44BE2">
        <w:rPr>
          <w:rFonts w:ascii="ＭＳ 明朝" w:eastAsia="ＭＳ 明朝" w:hAnsi="ＭＳ 明朝" w:cs="Malgun Gothic Semilight" w:hint="eastAsia"/>
          <w:color w:val="000000"/>
          <w:kern w:val="0"/>
          <w:sz w:val="20"/>
          <w:szCs w:val="20"/>
        </w:rPr>
        <w:t>の</w:t>
      </w:r>
      <w:r w:rsidRPr="00F44BE2">
        <w:rPr>
          <w:rFonts w:ascii="ＭＳ 明朝" w:eastAsia="ＭＳ 明朝" w:hAnsi="ＭＳ 明朝" w:cs="ＭＳ 明朝" w:hint="eastAsia"/>
          <w:color w:val="000000"/>
          <w:kern w:val="0"/>
          <w:sz w:val="20"/>
          <w:szCs w:val="20"/>
        </w:rPr>
        <w:t>送迎等</w:t>
      </w:r>
      <w:r w:rsidRPr="00F44BE2">
        <w:rPr>
          <w:rFonts w:ascii="ＭＳ 明朝" w:eastAsia="ＭＳ 明朝" w:hAnsi="ＭＳ 明朝" w:cs="Malgun Gothic Semilight" w:hint="eastAsia"/>
          <w:color w:val="000000"/>
          <w:kern w:val="0"/>
          <w:sz w:val="20"/>
          <w:szCs w:val="20"/>
        </w:rPr>
        <w:t>で</w:t>
      </w:r>
      <w:r w:rsidRPr="00F44BE2">
        <w:rPr>
          <w:rFonts w:ascii="ＭＳ 明朝" w:eastAsia="ＭＳ 明朝" w:hAnsi="ＭＳ 明朝" w:cs="ＭＳ 明朝" w:hint="eastAsia"/>
          <w:color w:val="000000"/>
          <w:kern w:val="0"/>
          <w:sz w:val="20"/>
          <w:szCs w:val="20"/>
        </w:rPr>
        <w:t>地域</w:t>
      </w:r>
      <w:r w:rsidRPr="00F44BE2">
        <w:rPr>
          <w:rFonts w:ascii="ＭＳ 明朝" w:eastAsia="ＭＳ 明朝" w:hAnsi="ＭＳ 明朝" w:cs="Malgun Gothic Semilight" w:hint="eastAsia"/>
          <w:color w:val="000000"/>
          <w:kern w:val="0"/>
          <w:sz w:val="20"/>
          <w:szCs w:val="20"/>
        </w:rPr>
        <w:t>を</w:t>
      </w:r>
      <w:r w:rsidRPr="00F44BE2">
        <w:rPr>
          <w:rFonts w:ascii="ＭＳ 明朝" w:eastAsia="ＭＳ 明朝" w:hAnsi="ＭＳ 明朝" w:cs="ＭＳ 明朝" w:hint="eastAsia"/>
          <w:color w:val="000000"/>
          <w:kern w:val="0"/>
          <w:sz w:val="20"/>
          <w:szCs w:val="20"/>
        </w:rPr>
        <w:t>巡回</w:t>
      </w:r>
      <w:r w:rsidRPr="00F44BE2">
        <w:rPr>
          <w:rFonts w:ascii="ＭＳ 明朝" w:eastAsia="ＭＳ 明朝" w:hAnsi="ＭＳ 明朝" w:cs="Malgun Gothic Semilight" w:hint="eastAsia"/>
          <w:color w:val="000000"/>
          <w:kern w:val="0"/>
          <w:sz w:val="20"/>
          <w:szCs w:val="20"/>
        </w:rPr>
        <w:t>する</w:t>
      </w:r>
      <w:r w:rsidRPr="00F44BE2">
        <w:rPr>
          <w:rFonts w:ascii="ＭＳ 明朝" w:eastAsia="ＭＳ 明朝" w:hAnsi="ＭＳ 明朝" w:cs="ＭＳ 明朝" w:hint="eastAsia"/>
          <w:color w:val="000000"/>
          <w:kern w:val="0"/>
          <w:sz w:val="20"/>
          <w:szCs w:val="20"/>
        </w:rPr>
        <w:t>際</w:t>
      </w:r>
      <w:r w:rsidRPr="00F44BE2">
        <w:rPr>
          <w:rFonts w:ascii="ＭＳ 明朝" w:eastAsia="ＭＳ 明朝" w:hAnsi="ＭＳ 明朝" w:cs="Malgun Gothic Semilight" w:hint="eastAsia"/>
          <w:color w:val="000000"/>
          <w:kern w:val="0"/>
          <w:sz w:val="20"/>
          <w:szCs w:val="20"/>
        </w:rPr>
        <w:t>に、</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守</w:t>
      </w:r>
      <w:r w:rsidRPr="00F44BE2">
        <w:rPr>
          <w:rFonts w:ascii="ＭＳ 明朝" w:eastAsia="ＭＳ 明朝" w:hAnsi="ＭＳ 明朝" w:cs="Malgun Gothic Semilight" w:hint="eastAsia"/>
          <w:color w:val="000000"/>
          <w:kern w:val="0"/>
          <w:sz w:val="20"/>
          <w:szCs w:val="20"/>
        </w:rPr>
        <w:t>りパトト</w:t>
      </w:r>
      <w:r w:rsidRPr="00F44BE2">
        <w:rPr>
          <w:rFonts w:ascii="ＭＳ 明朝" w:eastAsia="ＭＳ 明朝" w:hAnsi="ＭＳ 明朝" w:cs="ＭＳ 明朝" w:hint="eastAsia"/>
          <w:color w:val="000000"/>
          <w:kern w:val="0"/>
          <w:sz w:val="20"/>
          <w:szCs w:val="20"/>
        </w:rPr>
        <w:t>ー</w:t>
      </w:r>
      <w:r w:rsidRPr="00F44BE2">
        <w:rPr>
          <w:rFonts w:ascii="ＭＳ 明朝" w:eastAsia="ＭＳ 明朝" w:hAnsi="ＭＳ 明朝" w:cs="Malgun Gothic Semilight" w:hint="eastAsia"/>
          <w:color w:val="000000"/>
          <w:kern w:val="0"/>
          <w:sz w:val="20"/>
          <w:szCs w:val="20"/>
        </w:rPr>
        <w:t>ルを</w:t>
      </w:r>
      <w:r w:rsidRPr="00F44BE2">
        <w:rPr>
          <w:rFonts w:ascii="ＭＳ 明朝" w:eastAsia="ＭＳ 明朝" w:hAnsi="ＭＳ 明朝" w:cs="ＭＳ 明朝" w:hint="eastAsia"/>
          <w:color w:val="000000"/>
          <w:kern w:val="0"/>
          <w:sz w:val="20"/>
          <w:szCs w:val="20"/>
        </w:rPr>
        <w:t>合</w:t>
      </w:r>
      <w:r w:rsidRPr="00F44BE2">
        <w:rPr>
          <w:rFonts w:ascii="ＭＳ 明朝" w:eastAsia="ＭＳ 明朝" w:hAnsi="ＭＳ 明朝" w:cs="Malgun Gothic Semilight" w:hint="eastAsia"/>
          <w:color w:val="000000"/>
          <w:kern w:val="0"/>
          <w:sz w:val="20"/>
          <w:szCs w:val="20"/>
        </w:rPr>
        <w:t>わせて</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う。</w:t>
      </w:r>
    </w:p>
    <w:p w:rsidR="00632DEF" w:rsidRDefault="001239B1" w:rsidP="00144F1A">
      <w:pPr>
        <w:ind w:left="200" w:hangingChars="100" w:hanging="200"/>
        <w:rPr>
          <w:rFonts w:ascii="ＭＳ 明朝" w:eastAsia="ＭＳ 明朝" w:hAnsi="ＭＳ 明朝" w:cs="ＭＳ 明朝"/>
          <w:color w:val="000000"/>
          <w:kern w:val="0"/>
          <w:sz w:val="20"/>
          <w:szCs w:val="20"/>
        </w:rPr>
      </w:pPr>
      <w:r w:rsidRPr="00F44BE2">
        <w:rPr>
          <w:rFonts w:ascii="ＭＳ 明朝" w:eastAsia="ＭＳ 明朝" w:hAnsi="ＭＳ 明朝" w:cs="KqbktkTSRyuminPr6N-Regular" w:hint="eastAsia"/>
          <w:color w:val="000000"/>
          <w:kern w:val="0"/>
          <w:sz w:val="20"/>
          <w:szCs w:val="20"/>
        </w:rPr>
        <w:t>②</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守</w:t>
      </w:r>
      <w:r w:rsidRPr="00F44BE2">
        <w:rPr>
          <w:rFonts w:ascii="ＭＳ 明朝" w:eastAsia="ＭＳ 明朝" w:hAnsi="ＭＳ 明朝" w:cs="Malgun Gothic Semilight" w:hint="eastAsia"/>
          <w:color w:val="000000"/>
          <w:kern w:val="0"/>
          <w:sz w:val="20"/>
          <w:szCs w:val="20"/>
        </w:rPr>
        <w:t>りマニュアルに</w:t>
      </w:r>
      <w:r w:rsidRPr="00F44BE2">
        <w:rPr>
          <w:rFonts w:ascii="ＭＳ 明朝" w:eastAsia="ＭＳ 明朝" w:hAnsi="ＭＳ 明朝" w:cs="ＭＳ 明朝" w:hint="eastAsia"/>
          <w:color w:val="000000"/>
          <w:kern w:val="0"/>
          <w:sz w:val="20"/>
          <w:szCs w:val="20"/>
        </w:rPr>
        <w:t>基</w:t>
      </w:r>
      <w:r w:rsidRPr="00F44BE2">
        <w:rPr>
          <w:rFonts w:ascii="ＭＳ 明朝" w:eastAsia="ＭＳ 明朝" w:hAnsi="ＭＳ 明朝" w:cs="Malgun Gothic Semilight" w:hint="eastAsia"/>
          <w:color w:val="000000"/>
          <w:kern w:val="0"/>
          <w:sz w:val="20"/>
          <w:szCs w:val="20"/>
        </w:rPr>
        <w:t>づき</w:t>
      </w:r>
      <w:r w:rsidRPr="00F44BE2">
        <w:rPr>
          <w:rFonts w:ascii="ＭＳ 明朝" w:eastAsia="ＭＳ 明朝" w:hAnsi="ＭＳ 明朝" w:cs="ＭＳ 明朝" w:hint="eastAsia"/>
          <w:color w:val="000000"/>
          <w:kern w:val="0"/>
          <w:sz w:val="20"/>
          <w:szCs w:val="20"/>
        </w:rPr>
        <w:t>実施</w:t>
      </w:r>
      <w:r w:rsidRPr="00F44BE2">
        <w:rPr>
          <w:rFonts w:ascii="ＭＳ 明朝" w:eastAsia="ＭＳ 明朝" w:hAnsi="ＭＳ 明朝" w:cs="Malgun Gothic Semilight" w:hint="eastAsia"/>
          <w:color w:val="000000"/>
          <w:kern w:val="0"/>
          <w:sz w:val="20"/>
          <w:szCs w:val="20"/>
        </w:rPr>
        <w:t>するとともに「</w:t>
      </w:r>
      <w:r w:rsidRPr="00F44BE2">
        <w:rPr>
          <w:rFonts w:ascii="ＭＳ 明朝" w:eastAsia="ＭＳ 明朝" w:hAnsi="ＭＳ 明朝" w:cs="ＭＳ 明朝" w:hint="eastAsia"/>
          <w:color w:val="000000"/>
          <w:kern w:val="0"/>
          <w:sz w:val="20"/>
          <w:szCs w:val="20"/>
        </w:rPr>
        <w:t>気</w:t>
      </w:r>
      <w:r w:rsidRPr="00F44BE2">
        <w:rPr>
          <w:rFonts w:ascii="ＭＳ 明朝" w:eastAsia="ＭＳ 明朝" w:hAnsi="ＭＳ 明朝" w:cs="Malgun Gothic Semilight" w:hint="eastAsia"/>
          <w:color w:val="000000"/>
          <w:kern w:val="0"/>
          <w:sz w:val="20"/>
          <w:szCs w:val="20"/>
        </w:rPr>
        <w:t>づきリスト」を</w:t>
      </w:r>
      <w:r w:rsidRPr="00F44BE2">
        <w:rPr>
          <w:rFonts w:ascii="ＭＳ 明朝" w:eastAsia="ＭＳ 明朝" w:hAnsi="ＭＳ 明朝" w:cs="ＭＳ 明朝" w:hint="eastAsia"/>
          <w:color w:val="000000"/>
          <w:kern w:val="0"/>
          <w:sz w:val="20"/>
          <w:szCs w:val="20"/>
        </w:rPr>
        <w:t>活</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Malgun Gothic Semilight" w:hint="eastAsia"/>
          <w:color w:val="000000"/>
          <w:kern w:val="0"/>
          <w:sz w:val="20"/>
          <w:szCs w:val="20"/>
        </w:rPr>
        <w:t>し</w:t>
      </w:r>
      <w:r w:rsidRPr="00F44BE2">
        <w:rPr>
          <w:rFonts w:ascii="ＭＳ 明朝" w:eastAsia="ＭＳ 明朝" w:hAnsi="ＭＳ 明朝" w:cs="ＭＳ 明朝" w:hint="eastAsia"/>
          <w:color w:val="000000"/>
          <w:kern w:val="0"/>
          <w:sz w:val="20"/>
          <w:szCs w:val="20"/>
        </w:rPr>
        <w:t>常</w:t>
      </w:r>
      <w:r w:rsidRPr="00F44BE2">
        <w:rPr>
          <w:rFonts w:ascii="ＭＳ 明朝" w:eastAsia="ＭＳ 明朝" w:hAnsi="ＭＳ 明朝" w:cs="Malgun Gothic Semilight" w:hint="eastAsia"/>
          <w:color w:val="000000"/>
          <w:kern w:val="0"/>
          <w:sz w:val="20"/>
          <w:szCs w:val="20"/>
        </w:rPr>
        <w:t>に</w:t>
      </w:r>
      <w:r w:rsidRPr="00F44BE2">
        <w:rPr>
          <w:rFonts w:ascii="Microsoft YaHei" w:eastAsia="Microsoft YaHei" w:hAnsi="Microsoft YaHei" w:cs="Microsoft YaHei" w:hint="eastAsia"/>
          <w:color w:val="000000"/>
          <w:kern w:val="0"/>
          <w:sz w:val="20"/>
          <w:szCs w:val="20"/>
        </w:rPr>
        <w:t>⾒</w:t>
      </w:r>
      <w:r w:rsidRPr="00F44BE2">
        <w:rPr>
          <w:rFonts w:ascii="ＭＳ 明朝" w:eastAsia="ＭＳ 明朝" w:hAnsi="ＭＳ 明朝" w:cs="ＭＳ 明朝" w:hint="eastAsia"/>
          <w:color w:val="000000"/>
          <w:kern w:val="0"/>
          <w:sz w:val="20"/>
          <w:szCs w:val="20"/>
        </w:rPr>
        <w:t>守</w:t>
      </w:r>
      <w:r w:rsidRPr="00F44BE2">
        <w:rPr>
          <w:rFonts w:ascii="ＭＳ 明朝" w:eastAsia="ＭＳ 明朝" w:hAnsi="ＭＳ 明朝" w:cs="KqbktkTSRyuminPr6N-Regular" w:hint="eastAsia"/>
          <w:color w:val="000000"/>
          <w:kern w:val="0"/>
          <w:sz w:val="20"/>
          <w:szCs w:val="20"/>
        </w:rPr>
        <w:t>りのアンテナ</w:t>
      </w:r>
      <w:r w:rsidRPr="00F44BE2">
        <w:rPr>
          <w:rFonts w:ascii="ＭＳ 明朝" w:eastAsia="ＭＳ 明朝" w:hAnsi="ＭＳ 明朝" w:cs="ＭＳ 明朝" w:hint="eastAsia"/>
          <w:color w:val="000000"/>
          <w:kern w:val="0"/>
          <w:sz w:val="20"/>
          <w:szCs w:val="20"/>
        </w:rPr>
        <w:t>張り実施</w:t>
      </w:r>
      <w:r w:rsidR="00144F1A">
        <w:rPr>
          <w:rFonts w:ascii="ＭＳ 明朝" w:eastAsia="ＭＳ 明朝" w:hAnsi="ＭＳ 明朝" w:cs="ＭＳ 明朝" w:hint="eastAsia"/>
          <w:color w:val="000000"/>
          <w:kern w:val="0"/>
          <w:sz w:val="20"/>
          <w:szCs w:val="20"/>
        </w:rPr>
        <w:t>。</w:t>
      </w:r>
    </w:p>
    <w:p w:rsidR="00144F1A" w:rsidRPr="00144F1A" w:rsidRDefault="00144F1A" w:rsidP="00144F1A">
      <w:pPr>
        <w:autoSpaceDE w:val="0"/>
        <w:autoSpaceDN w:val="0"/>
        <w:adjustRightInd w:val="0"/>
        <w:jc w:val="left"/>
        <w:rPr>
          <w:rFonts w:ascii="ＭＳ ゴシック" w:eastAsia="ＭＳ ゴシック" w:hAnsi="ＭＳ ゴシック" w:cs="KqbktkTSRyuminPr6N-Regular"/>
          <w:color w:val="000000"/>
          <w:kern w:val="0"/>
          <w:sz w:val="20"/>
          <w:szCs w:val="20"/>
          <w:bdr w:val="single" w:sz="4" w:space="0" w:color="auto"/>
        </w:rPr>
      </w:pPr>
      <w:r w:rsidRPr="00144F1A">
        <w:rPr>
          <w:rFonts w:ascii="ＭＳ ゴシック" w:eastAsia="ＭＳ ゴシック" w:hAnsi="ＭＳ ゴシック" w:cs="KqbktkTSRyuminPr6N-Regular" w:hint="eastAsia"/>
          <w:color w:val="000000"/>
          <w:kern w:val="0"/>
          <w:sz w:val="20"/>
          <w:szCs w:val="20"/>
          <w:bdr w:val="single" w:sz="4" w:space="0" w:color="auto"/>
        </w:rPr>
        <w:t>活動実績</w:t>
      </w:r>
    </w:p>
    <w:p w:rsidR="00144F1A" w:rsidRPr="0037387B" w:rsidRDefault="00144F1A" w:rsidP="00144F1A">
      <w:pPr>
        <w:ind w:firstLineChars="100" w:firstLine="201"/>
        <w:rPr>
          <w:rFonts w:ascii="ＭＳ 明朝" w:eastAsia="ＭＳ 明朝" w:hAnsi="ＭＳ 明朝" w:cs="KqbktkTSRyuminPr6N-Regular"/>
          <w:color w:val="0000FF"/>
          <w:kern w:val="0"/>
          <w:sz w:val="20"/>
          <w:szCs w:val="20"/>
        </w:rPr>
      </w:pPr>
      <w:r w:rsidRPr="00144F1A">
        <w:rPr>
          <w:rFonts w:ascii="ＭＳ 明朝" w:eastAsia="ＭＳ 明朝" w:hAnsi="ＭＳ 明朝" w:cs="KqbktkTSRyuminPr6N-Regular" w:hint="eastAsia"/>
          <w:b/>
          <w:color w:val="000000"/>
          <w:kern w:val="0"/>
          <w:sz w:val="20"/>
          <w:szCs w:val="20"/>
        </w:rPr>
        <w:t xml:space="preserve">　</w:t>
      </w:r>
      <w:r w:rsidRPr="0037387B">
        <w:rPr>
          <w:rFonts w:ascii="ＭＳ 明朝" w:eastAsia="ＭＳ 明朝" w:hAnsi="ＭＳ 明朝" w:cs="KqbktkTSRyuminPr6N-Regular" w:hint="eastAsia"/>
          <w:color w:val="0000FF"/>
          <w:kern w:val="0"/>
          <w:sz w:val="20"/>
          <w:szCs w:val="20"/>
        </w:rPr>
        <w:t>活動車両に見守り活動中の</w:t>
      </w:r>
      <w:r w:rsidR="00D00D15" w:rsidRPr="0037387B">
        <w:rPr>
          <w:rFonts w:ascii="ＭＳ 明朝" w:eastAsia="ＭＳ 明朝" w:hAnsi="ＭＳ 明朝" w:cs="KqbktkTSRyuminPr6N-Regular" w:hint="eastAsia"/>
          <w:color w:val="0000FF"/>
          <w:kern w:val="0"/>
          <w:sz w:val="20"/>
          <w:szCs w:val="20"/>
        </w:rPr>
        <w:t>磁気</w:t>
      </w:r>
      <w:r w:rsidRPr="0037387B">
        <w:rPr>
          <w:rFonts w:ascii="ＭＳ 明朝" w:eastAsia="ＭＳ 明朝" w:hAnsi="ＭＳ 明朝" w:cs="KqbktkTSRyuminPr6N-Regular" w:hint="eastAsia"/>
          <w:color w:val="0000FF"/>
          <w:kern w:val="0"/>
          <w:sz w:val="20"/>
          <w:szCs w:val="20"/>
        </w:rPr>
        <w:t>ステッカーを張って、地域パトロールを上記内容で継続して実施</w:t>
      </w:r>
    </w:p>
    <w:p w:rsidR="00AF4126" w:rsidRDefault="00144F1A" w:rsidP="00D47853">
      <w:pPr>
        <w:ind w:firstLineChars="100" w:firstLine="200"/>
        <w:rPr>
          <w:rFonts w:ascii="ＭＳ 明朝" w:eastAsia="ＭＳ 明朝" w:hAnsi="ＭＳ 明朝" w:cs="KqbktkTSRyuminPr6N-Regular"/>
          <w:color w:val="0000FF"/>
          <w:kern w:val="0"/>
          <w:sz w:val="20"/>
          <w:szCs w:val="20"/>
        </w:rPr>
      </w:pPr>
      <w:r w:rsidRPr="0037387B">
        <w:rPr>
          <w:rFonts w:ascii="ＭＳ 明朝" w:eastAsia="ＭＳ 明朝" w:hAnsi="ＭＳ 明朝" w:cs="KqbktkTSRyuminPr6N-Regular" w:hint="eastAsia"/>
          <w:color w:val="0000FF"/>
          <w:kern w:val="0"/>
          <w:sz w:val="20"/>
          <w:szCs w:val="20"/>
        </w:rPr>
        <w:t>し、地域の見守り活動</w:t>
      </w:r>
      <w:r w:rsidR="00D00D15" w:rsidRPr="0037387B">
        <w:rPr>
          <w:rFonts w:ascii="ＭＳ 明朝" w:eastAsia="ＭＳ 明朝" w:hAnsi="ＭＳ 明朝" w:cs="KqbktkTSRyuminPr6N-Regular" w:hint="eastAsia"/>
          <w:color w:val="0000FF"/>
          <w:kern w:val="0"/>
          <w:sz w:val="20"/>
          <w:szCs w:val="20"/>
        </w:rPr>
        <w:t>に取り組みました。</w:t>
      </w:r>
      <w:r w:rsidR="00D47853" w:rsidRPr="0037387B">
        <w:rPr>
          <w:rFonts w:ascii="ＭＳ 明朝" w:eastAsia="ＭＳ 明朝" w:hAnsi="ＭＳ 明朝" w:cs="KqbktkTSRyuminPr6N-Regular" w:hint="eastAsia"/>
          <w:color w:val="0000FF"/>
          <w:kern w:val="0"/>
          <w:sz w:val="20"/>
          <w:szCs w:val="20"/>
        </w:rPr>
        <w:t>また、</w:t>
      </w:r>
      <w:r w:rsidR="0037387B" w:rsidRPr="0037387B">
        <w:rPr>
          <w:rFonts w:ascii="ＭＳ 明朝" w:eastAsia="ＭＳ 明朝" w:hAnsi="ＭＳ 明朝" w:cs="KqbktkTSRyuminPr6N-Regular" w:hint="eastAsia"/>
          <w:color w:val="0000FF"/>
          <w:kern w:val="0"/>
          <w:sz w:val="20"/>
          <w:szCs w:val="20"/>
        </w:rPr>
        <w:t>「福智町高齢者等</w:t>
      </w:r>
      <w:r w:rsidR="00D47853" w:rsidRPr="0037387B">
        <w:rPr>
          <w:rFonts w:ascii="ＭＳ 明朝" w:eastAsia="ＭＳ 明朝" w:hAnsi="ＭＳ 明朝" w:cs="KqbktkTSRyuminPr6N-Regular" w:hint="eastAsia"/>
          <w:color w:val="0000FF"/>
          <w:kern w:val="0"/>
          <w:sz w:val="20"/>
          <w:szCs w:val="20"/>
        </w:rPr>
        <w:t>ＳＯＳネットワーク</w:t>
      </w:r>
      <w:r w:rsidR="0037387B" w:rsidRPr="0037387B">
        <w:rPr>
          <w:rFonts w:ascii="ＭＳ 明朝" w:eastAsia="ＭＳ 明朝" w:hAnsi="ＭＳ 明朝" w:cs="KqbktkTSRyuminPr6N-Regular" w:hint="eastAsia"/>
          <w:color w:val="0000FF"/>
          <w:kern w:val="0"/>
          <w:sz w:val="20"/>
          <w:szCs w:val="20"/>
        </w:rPr>
        <w:t>」と連携し</w:t>
      </w:r>
    </w:p>
    <w:p w:rsidR="00144F1A" w:rsidRPr="0037387B" w:rsidRDefault="0037387B" w:rsidP="00D47853">
      <w:pPr>
        <w:ind w:firstLineChars="100" w:firstLine="200"/>
        <w:rPr>
          <w:rFonts w:ascii="ＭＳ ゴシック" w:eastAsia="ＭＳ ゴシック" w:hAnsi="ＭＳ ゴシック" w:cs="SydlqfTSRyuminPr6N-Bold"/>
          <w:b/>
          <w:bCs/>
          <w:color w:val="0000FF"/>
          <w:kern w:val="0"/>
          <w:szCs w:val="21"/>
        </w:rPr>
      </w:pPr>
      <w:r w:rsidRPr="0037387B">
        <w:rPr>
          <w:rFonts w:ascii="ＭＳ 明朝" w:eastAsia="ＭＳ 明朝" w:hAnsi="ＭＳ 明朝" w:cs="KqbktkTSRyuminPr6N-Regular" w:hint="eastAsia"/>
          <w:color w:val="0000FF"/>
          <w:kern w:val="0"/>
          <w:sz w:val="20"/>
          <w:szCs w:val="20"/>
        </w:rPr>
        <w:t>た取り組みを行いました。</w:t>
      </w:r>
    </w:p>
    <w:p w:rsidR="00144F1A" w:rsidRDefault="00144F1A">
      <w:pPr>
        <w:rPr>
          <w:rFonts w:ascii="ＭＳ ゴシック" w:eastAsia="ＭＳ ゴシック" w:hAnsi="ＭＳ ゴシック" w:cs="SydlqfTSRyuminPr6N-Bold"/>
          <w:b/>
          <w:bCs/>
          <w:kern w:val="0"/>
          <w:szCs w:val="21"/>
        </w:rPr>
      </w:pPr>
    </w:p>
    <w:p w:rsidR="00144F1A" w:rsidRDefault="00144F1A">
      <w:pPr>
        <w:rPr>
          <w:rFonts w:ascii="ＭＳ ゴシック" w:eastAsia="ＭＳ ゴシック" w:hAnsi="ＭＳ ゴシック" w:cs="SydlqfTSRyuminPr6N-Bold"/>
          <w:b/>
          <w:bCs/>
          <w:kern w:val="0"/>
          <w:szCs w:val="21"/>
        </w:rPr>
      </w:pPr>
    </w:p>
    <w:p w:rsidR="00565EC5" w:rsidRDefault="00565EC5">
      <w:pPr>
        <w:rPr>
          <w:rFonts w:ascii="ＭＳ ゴシック" w:eastAsia="ＭＳ ゴシック" w:hAnsi="ＭＳ ゴシック" w:cs="SydlqfTSRyuminPr6N-Bold"/>
          <w:b/>
          <w:bCs/>
          <w:kern w:val="0"/>
          <w:szCs w:val="21"/>
        </w:rPr>
      </w:pPr>
    </w:p>
    <w:p w:rsidR="00FA26BD" w:rsidRPr="00A53C87" w:rsidRDefault="00FA26BD" w:rsidP="00FA26BD">
      <w:pPr>
        <w:rPr>
          <w:rFonts w:ascii="ＭＳ ゴシック" w:eastAsia="ＭＳ ゴシック" w:hAnsi="ＭＳ ゴシック"/>
          <w:b/>
          <w:color w:val="FF0000"/>
        </w:rPr>
      </w:pPr>
      <w:r w:rsidRPr="00A53C87">
        <w:rPr>
          <w:rFonts w:ascii="ＭＳ ゴシック" w:eastAsia="ＭＳ ゴシック" w:hAnsi="ＭＳ ゴシック" w:hint="eastAsia"/>
          <w:b/>
          <w:color w:val="FF0000"/>
        </w:rPr>
        <w:t>７　フードバンク及びフードファミリーの実施</w:t>
      </w:r>
    </w:p>
    <w:p w:rsidR="00FA26BD" w:rsidRPr="009D326F" w:rsidRDefault="00FA26BD" w:rsidP="00FA26BD">
      <w:pPr>
        <w:ind w:firstLineChars="100" w:firstLine="210"/>
        <w:rPr>
          <w:rFonts w:ascii="ＭＳ 明朝" w:eastAsia="ＭＳ 明朝" w:hAnsi="ＭＳ 明朝"/>
        </w:rPr>
      </w:pPr>
      <w:r>
        <w:rPr>
          <w:rFonts w:ascii="ＭＳ ゴシック" w:eastAsia="ＭＳ ゴシック" w:hAnsi="ＭＳ ゴシック" w:hint="eastAsia"/>
        </w:rPr>
        <w:t xml:space="preserve">　</w:t>
      </w:r>
      <w:r w:rsidRPr="009D326F">
        <w:rPr>
          <w:rFonts w:ascii="ＭＳ 明朝" w:eastAsia="ＭＳ 明朝" w:hAnsi="ＭＳ 明朝" w:hint="eastAsia"/>
        </w:rPr>
        <w:t>公益的な取組の一環として、生活困窮者や子ども食堂等への支援を行うために試験的に実施</w:t>
      </w:r>
    </w:p>
    <w:tbl>
      <w:tblPr>
        <w:tblStyle w:val="a7"/>
        <w:tblW w:w="9357" w:type="dxa"/>
        <w:tblInd w:w="-431" w:type="dxa"/>
        <w:tblLook w:val="04A0" w:firstRow="1" w:lastRow="0" w:firstColumn="1" w:lastColumn="0" w:noHBand="0" w:noVBand="1"/>
      </w:tblPr>
      <w:tblGrid>
        <w:gridCol w:w="2127"/>
        <w:gridCol w:w="3544"/>
        <w:gridCol w:w="3686"/>
      </w:tblGrid>
      <w:tr w:rsidR="00FA26BD" w:rsidRPr="00A13AA6" w:rsidTr="00DF5F06">
        <w:tc>
          <w:tcPr>
            <w:tcW w:w="2127" w:type="dxa"/>
          </w:tcPr>
          <w:p w:rsidR="00FA26BD" w:rsidRPr="00A13AA6" w:rsidRDefault="00FA26BD" w:rsidP="00DF5F06">
            <w:pPr>
              <w:jc w:val="center"/>
              <w:rPr>
                <w:rFonts w:ascii="ＭＳ 明朝" w:eastAsia="ＭＳ 明朝" w:hAnsi="ＭＳ 明朝"/>
              </w:rPr>
            </w:pPr>
            <w:r w:rsidRPr="00A13AA6">
              <w:rPr>
                <w:rFonts w:ascii="ＭＳ 明朝" w:eastAsia="ＭＳ 明朝" w:hAnsi="ＭＳ 明朝" w:hint="eastAsia"/>
              </w:rPr>
              <w:t>種　別</w:t>
            </w:r>
          </w:p>
        </w:tc>
        <w:tc>
          <w:tcPr>
            <w:tcW w:w="3544" w:type="dxa"/>
          </w:tcPr>
          <w:p w:rsidR="00FA26BD" w:rsidRPr="00A13AA6" w:rsidRDefault="00FA26BD" w:rsidP="00DF5F06">
            <w:pPr>
              <w:jc w:val="center"/>
              <w:rPr>
                <w:rFonts w:ascii="ＭＳ 明朝" w:eastAsia="ＭＳ 明朝" w:hAnsi="ＭＳ 明朝"/>
              </w:rPr>
            </w:pPr>
            <w:r w:rsidRPr="00A13AA6">
              <w:rPr>
                <w:rFonts w:ascii="ＭＳ 明朝" w:eastAsia="ＭＳ 明朝" w:hAnsi="ＭＳ 明朝" w:hint="eastAsia"/>
              </w:rPr>
              <w:t>フードバンク</w:t>
            </w:r>
          </w:p>
        </w:tc>
        <w:tc>
          <w:tcPr>
            <w:tcW w:w="3686" w:type="dxa"/>
          </w:tcPr>
          <w:p w:rsidR="00FA26BD" w:rsidRPr="00A13AA6" w:rsidRDefault="00FA26BD" w:rsidP="00DF5F06">
            <w:pPr>
              <w:jc w:val="center"/>
              <w:rPr>
                <w:rFonts w:ascii="ＭＳ 明朝" w:eastAsia="ＭＳ 明朝" w:hAnsi="ＭＳ 明朝"/>
              </w:rPr>
            </w:pPr>
            <w:r w:rsidRPr="00A13AA6">
              <w:rPr>
                <w:rFonts w:ascii="ＭＳ 明朝" w:eastAsia="ＭＳ 明朝" w:hAnsi="ＭＳ 明朝" w:hint="eastAsia"/>
              </w:rPr>
              <w:t>フードファミリー</w:t>
            </w:r>
          </w:p>
        </w:tc>
      </w:tr>
      <w:tr w:rsidR="00FA26BD" w:rsidRPr="00A13AA6" w:rsidTr="00DF5F06">
        <w:tc>
          <w:tcPr>
            <w:tcW w:w="2127" w:type="dxa"/>
          </w:tcPr>
          <w:p w:rsidR="00FA26BD" w:rsidRPr="00A13AA6" w:rsidRDefault="00FA26BD" w:rsidP="00DF5F06">
            <w:pPr>
              <w:jc w:val="center"/>
              <w:rPr>
                <w:rFonts w:ascii="ＭＳ 明朝" w:eastAsia="ＭＳ 明朝" w:hAnsi="ＭＳ 明朝"/>
              </w:rPr>
            </w:pPr>
            <w:r w:rsidRPr="00A13AA6">
              <w:rPr>
                <w:rFonts w:ascii="ＭＳ 明朝" w:eastAsia="ＭＳ 明朝" w:hAnsi="ＭＳ 明朝" w:hint="eastAsia"/>
              </w:rPr>
              <w:t>提供いただける食材</w:t>
            </w:r>
          </w:p>
        </w:tc>
        <w:tc>
          <w:tcPr>
            <w:tcW w:w="3544" w:type="dxa"/>
          </w:tcPr>
          <w:p w:rsidR="00FA26BD" w:rsidRPr="00A13AA6" w:rsidRDefault="00FA26BD" w:rsidP="00DF5F06">
            <w:pPr>
              <w:rPr>
                <w:rFonts w:ascii="ＭＳ 明朝" w:eastAsia="ＭＳ 明朝" w:hAnsi="ＭＳ 明朝"/>
              </w:rPr>
            </w:pPr>
            <w:r w:rsidRPr="00A13AA6">
              <w:rPr>
                <w:rFonts w:ascii="ＭＳ 明朝" w:eastAsia="ＭＳ 明朝" w:hAnsi="ＭＳ 明朝" w:hint="eastAsia"/>
              </w:rPr>
              <w:t>保存期間が6ヶ月以上ある食材</w:t>
            </w:r>
          </w:p>
        </w:tc>
        <w:tc>
          <w:tcPr>
            <w:tcW w:w="3686" w:type="dxa"/>
          </w:tcPr>
          <w:p w:rsidR="00FA26BD" w:rsidRPr="00A13AA6" w:rsidRDefault="00FA26BD" w:rsidP="00DF5F06">
            <w:pPr>
              <w:rPr>
                <w:rFonts w:ascii="ＭＳ 明朝" w:eastAsia="ＭＳ 明朝" w:hAnsi="ＭＳ 明朝"/>
              </w:rPr>
            </w:pPr>
            <w:r w:rsidRPr="00A13AA6">
              <w:rPr>
                <w:rFonts w:ascii="ＭＳ 明朝" w:eastAsia="ＭＳ 明朝" w:hAnsi="ＭＳ 明朝" w:hint="eastAsia"/>
              </w:rPr>
              <w:t>保存期間が概ね1週間以上ある食材</w:t>
            </w:r>
          </w:p>
        </w:tc>
      </w:tr>
      <w:tr w:rsidR="00FA26BD" w:rsidRPr="00A13AA6" w:rsidTr="00DF5F06">
        <w:tc>
          <w:tcPr>
            <w:tcW w:w="2127" w:type="dxa"/>
          </w:tcPr>
          <w:p w:rsidR="00FA26BD" w:rsidRPr="00A13AA6" w:rsidRDefault="00FA26BD" w:rsidP="00DF5F06">
            <w:pPr>
              <w:jc w:val="center"/>
              <w:rPr>
                <w:rFonts w:ascii="ＭＳ 明朝" w:eastAsia="ＭＳ 明朝" w:hAnsi="ＭＳ 明朝"/>
              </w:rPr>
            </w:pPr>
            <w:r w:rsidRPr="00A13AA6">
              <w:rPr>
                <w:rFonts w:ascii="ＭＳ 明朝" w:eastAsia="ＭＳ 明朝" w:hAnsi="ＭＳ 明朝" w:hint="eastAsia"/>
              </w:rPr>
              <w:t>食材提供の受付</w:t>
            </w:r>
          </w:p>
        </w:tc>
        <w:tc>
          <w:tcPr>
            <w:tcW w:w="3544" w:type="dxa"/>
          </w:tcPr>
          <w:p w:rsidR="00FA26BD" w:rsidRPr="00A13AA6" w:rsidRDefault="00FA26BD" w:rsidP="00DF5F06">
            <w:pPr>
              <w:rPr>
                <w:rFonts w:ascii="ＭＳ 明朝" w:eastAsia="ＭＳ 明朝" w:hAnsi="ＭＳ 明朝"/>
              </w:rPr>
            </w:pPr>
            <w:r w:rsidRPr="00A13AA6">
              <w:rPr>
                <w:rFonts w:ascii="ＭＳ 明朝" w:eastAsia="ＭＳ 明朝" w:hAnsi="ＭＳ 明朝" w:hint="eastAsia"/>
              </w:rPr>
              <w:t>常時受付</w:t>
            </w:r>
          </w:p>
        </w:tc>
        <w:tc>
          <w:tcPr>
            <w:tcW w:w="3686" w:type="dxa"/>
          </w:tcPr>
          <w:p w:rsidR="00FA26BD" w:rsidRPr="00A13AA6" w:rsidRDefault="00FA26BD" w:rsidP="00DF5F06">
            <w:pPr>
              <w:rPr>
                <w:rFonts w:ascii="ＭＳ 明朝" w:eastAsia="ＭＳ 明朝" w:hAnsi="ＭＳ 明朝"/>
              </w:rPr>
            </w:pPr>
            <w:r w:rsidRPr="00A13AA6">
              <w:rPr>
                <w:rFonts w:ascii="ＭＳ 明朝" w:eastAsia="ＭＳ 明朝" w:hAnsi="ＭＳ 明朝" w:hint="eastAsia"/>
              </w:rPr>
              <w:t>必要時に登録会員にお知らせ</w:t>
            </w:r>
          </w:p>
        </w:tc>
      </w:tr>
      <w:tr w:rsidR="00FA26BD" w:rsidRPr="00A13AA6" w:rsidTr="00DF5F06">
        <w:tc>
          <w:tcPr>
            <w:tcW w:w="2127" w:type="dxa"/>
          </w:tcPr>
          <w:p w:rsidR="00FA26BD" w:rsidRPr="00A13AA6" w:rsidRDefault="00FA26BD" w:rsidP="00DF5F06">
            <w:pPr>
              <w:jc w:val="center"/>
              <w:rPr>
                <w:rFonts w:ascii="ＭＳ 明朝" w:eastAsia="ＭＳ 明朝" w:hAnsi="ＭＳ 明朝"/>
              </w:rPr>
            </w:pPr>
            <w:r w:rsidRPr="00A13AA6">
              <w:rPr>
                <w:rFonts w:ascii="ＭＳ 明朝" w:eastAsia="ＭＳ 明朝" w:hAnsi="ＭＳ 明朝" w:hint="eastAsia"/>
              </w:rPr>
              <w:t>食材等の保管</w:t>
            </w:r>
          </w:p>
        </w:tc>
        <w:tc>
          <w:tcPr>
            <w:tcW w:w="3544" w:type="dxa"/>
          </w:tcPr>
          <w:p w:rsidR="00FA26BD" w:rsidRPr="00A13AA6" w:rsidRDefault="00FA26BD" w:rsidP="00DF5F06">
            <w:pPr>
              <w:rPr>
                <w:rFonts w:ascii="ＭＳ 明朝" w:eastAsia="ＭＳ 明朝" w:hAnsi="ＭＳ 明朝"/>
              </w:rPr>
            </w:pPr>
            <w:r w:rsidRPr="00A13AA6">
              <w:rPr>
                <w:rFonts w:ascii="ＭＳ 明朝" w:eastAsia="ＭＳ 明朝" w:hAnsi="ＭＳ 明朝" w:hint="eastAsia"/>
              </w:rPr>
              <w:t>福智町社会福祉協議会で保管</w:t>
            </w:r>
          </w:p>
        </w:tc>
        <w:tc>
          <w:tcPr>
            <w:tcW w:w="3686" w:type="dxa"/>
          </w:tcPr>
          <w:p w:rsidR="00FA26BD" w:rsidRPr="00A13AA6" w:rsidRDefault="00FA26BD" w:rsidP="00DF5F06">
            <w:pPr>
              <w:rPr>
                <w:rFonts w:ascii="ＭＳ 明朝" w:eastAsia="ＭＳ 明朝" w:hAnsi="ＭＳ 明朝"/>
              </w:rPr>
            </w:pPr>
            <w:r w:rsidRPr="00A13AA6">
              <w:rPr>
                <w:rFonts w:ascii="ＭＳ 明朝" w:eastAsia="ＭＳ 明朝" w:hAnsi="ＭＳ 明朝" w:hint="eastAsia"/>
              </w:rPr>
              <w:t>必要時に登録会員より提供</w:t>
            </w:r>
          </w:p>
        </w:tc>
      </w:tr>
      <w:tr w:rsidR="00FA26BD" w:rsidRPr="00A13AA6" w:rsidTr="00DF5F06">
        <w:tc>
          <w:tcPr>
            <w:tcW w:w="2127" w:type="dxa"/>
            <w:vAlign w:val="center"/>
          </w:tcPr>
          <w:p w:rsidR="00FA26BD" w:rsidRPr="00A13AA6" w:rsidRDefault="00FA26BD" w:rsidP="00DF5F06">
            <w:pPr>
              <w:jc w:val="center"/>
              <w:rPr>
                <w:rFonts w:ascii="ＭＳ 明朝" w:eastAsia="ＭＳ 明朝" w:hAnsi="ＭＳ 明朝"/>
              </w:rPr>
            </w:pPr>
            <w:r w:rsidRPr="00A13AA6">
              <w:rPr>
                <w:rFonts w:ascii="ＭＳ 明朝" w:eastAsia="ＭＳ 明朝" w:hAnsi="ＭＳ 明朝" w:hint="eastAsia"/>
              </w:rPr>
              <w:t>メリット</w:t>
            </w:r>
          </w:p>
        </w:tc>
        <w:tc>
          <w:tcPr>
            <w:tcW w:w="3544" w:type="dxa"/>
          </w:tcPr>
          <w:p w:rsidR="00FA26BD" w:rsidRPr="00A13AA6" w:rsidRDefault="00FA26BD" w:rsidP="00DF5F06">
            <w:pPr>
              <w:rPr>
                <w:rFonts w:ascii="ＭＳ 明朝" w:eastAsia="ＭＳ 明朝" w:hAnsi="ＭＳ 明朝"/>
              </w:rPr>
            </w:pPr>
            <w:r w:rsidRPr="00A13AA6">
              <w:rPr>
                <w:rFonts w:ascii="ＭＳ 明朝" w:eastAsia="ＭＳ 明朝" w:hAnsi="ＭＳ 明朝" w:hint="eastAsia"/>
              </w:rPr>
              <w:t>・在庫がある為迅速に提供できる。</w:t>
            </w:r>
          </w:p>
        </w:tc>
        <w:tc>
          <w:tcPr>
            <w:tcW w:w="3686" w:type="dxa"/>
          </w:tcPr>
          <w:p w:rsidR="00FA26BD" w:rsidRPr="00A13AA6" w:rsidRDefault="00FA26BD" w:rsidP="00DF5F06">
            <w:pPr>
              <w:rPr>
                <w:rFonts w:ascii="ＭＳ 明朝" w:eastAsia="ＭＳ 明朝" w:hAnsi="ＭＳ 明朝"/>
              </w:rPr>
            </w:pPr>
            <w:r w:rsidRPr="00A13AA6">
              <w:rPr>
                <w:rFonts w:ascii="ＭＳ 明朝" w:eastAsia="ＭＳ 明朝" w:hAnsi="ＭＳ 明朝" w:hint="eastAsia"/>
              </w:rPr>
              <w:t>・提供いただける食材の幅が広がる</w:t>
            </w:r>
          </w:p>
          <w:p w:rsidR="00FA26BD" w:rsidRPr="00A13AA6" w:rsidRDefault="00FA26BD" w:rsidP="00DF5F06">
            <w:pPr>
              <w:ind w:left="210" w:hangingChars="100" w:hanging="210"/>
              <w:rPr>
                <w:rFonts w:ascii="ＭＳ 明朝" w:eastAsia="ＭＳ 明朝" w:hAnsi="ＭＳ 明朝"/>
              </w:rPr>
            </w:pPr>
            <w:r w:rsidRPr="00A13AA6">
              <w:rPr>
                <w:rFonts w:ascii="ＭＳ 明朝" w:eastAsia="ＭＳ 明朝" w:hAnsi="ＭＳ 明朝" w:hint="eastAsia"/>
              </w:rPr>
              <w:t>・必要なものをダイレクトにお願いできる。（指定が可能）</w:t>
            </w:r>
          </w:p>
          <w:p w:rsidR="00FA26BD" w:rsidRPr="00A13AA6" w:rsidRDefault="00FA26BD" w:rsidP="00DF5F06">
            <w:pPr>
              <w:rPr>
                <w:rFonts w:ascii="ＭＳ 明朝" w:eastAsia="ＭＳ 明朝" w:hAnsi="ＭＳ 明朝"/>
              </w:rPr>
            </w:pPr>
            <w:r w:rsidRPr="00A13AA6">
              <w:rPr>
                <w:rFonts w:ascii="ＭＳ 明朝" w:eastAsia="ＭＳ 明朝" w:hAnsi="ＭＳ 明朝" w:hint="eastAsia"/>
              </w:rPr>
              <w:t>・食材を保管しなくてよい。</w:t>
            </w:r>
          </w:p>
          <w:p w:rsidR="00FA26BD" w:rsidRPr="00A13AA6" w:rsidRDefault="00FA26BD" w:rsidP="00DF5F06">
            <w:pPr>
              <w:rPr>
                <w:rFonts w:ascii="ＭＳ 明朝" w:eastAsia="ＭＳ 明朝" w:hAnsi="ＭＳ 明朝"/>
              </w:rPr>
            </w:pPr>
            <w:r w:rsidRPr="00A13AA6">
              <w:rPr>
                <w:rFonts w:ascii="ＭＳ 明朝" w:eastAsia="ＭＳ 明朝" w:hAnsi="ＭＳ 明朝" w:hint="eastAsia"/>
              </w:rPr>
              <w:t>・提供する側の充実感がある</w:t>
            </w:r>
          </w:p>
        </w:tc>
      </w:tr>
      <w:tr w:rsidR="00FA26BD" w:rsidRPr="00A13AA6" w:rsidTr="00DF5F06">
        <w:tc>
          <w:tcPr>
            <w:tcW w:w="2127" w:type="dxa"/>
            <w:vAlign w:val="center"/>
          </w:tcPr>
          <w:p w:rsidR="00FA26BD" w:rsidRPr="00A13AA6" w:rsidRDefault="00FA26BD" w:rsidP="00DF5F06">
            <w:pPr>
              <w:jc w:val="center"/>
              <w:rPr>
                <w:rFonts w:ascii="ＭＳ 明朝" w:eastAsia="ＭＳ 明朝" w:hAnsi="ＭＳ 明朝"/>
              </w:rPr>
            </w:pPr>
            <w:r w:rsidRPr="00A13AA6">
              <w:rPr>
                <w:rFonts w:ascii="ＭＳ 明朝" w:eastAsia="ＭＳ 明朝" w:hAnsi="ＭＳ 明朝" w:hint="eastAsia"/>
              </w:rPr>
              <w:t>デメリット</w:t>
            </w:r>
          </w:p>
        </w:tc>
        <w:tc>
          <w:tcPr>
            <w:tcW w:w="3544" w:type="dxa"/>
          </w:tcPr>
          <w:p w:rsidR="00FA26BD" w:rsidRPr="00A13AA6" w:rsidRDefault="00FA26BD" w:rsidP="00DF5F06">
            <w:pPr>
              <w:rPr>
                <w:rFonts w:ascii="ＭＳ 明朝" w:eastAsia="ＭＳ 明朝" w:hAnsi="ＭＳ 明朝"/>
              </w:rPr>
            </w:pPr>
            <w:r w:rsidRPr="00A13AA6">
              <w:rPr>
                <w:rFonts w:ascii="ＭＳ 明朝" w:eastAsia="ＭＳ 明朝" w:hAnsi="ＭＳ 明朝" w:hint="eastAsia"/>
              </w:rPr>
              <w:t>随時出てくる保存期限切れの食材の対応</w:t>
            </w:r>
          </w:p>
        </w:tc>
        <w:tc>
          <w:tcPr>
            <w:tcW w:w="3686" w:type="dxa"/>
          </w:tcPr>
          <w:p w:rsidR="00FA26BD" w:rsidRPr="00A13AA6" w:rsidRDefault="00FA26BD" w:rsidP="00DF5F06">
            <w:pPr>
              <w:rPr>
                <w:rFonts w:ascii="ＭＳ 明朝" w:eastAsia="ＭＳ 明朝" w:hAnsi="ＭＳ 明朝"/>
              </w:rPr>
            </w:pPr>
            <w:r w:rsidRPr="00A13AA6">
              <w:rPr>
                <w:rFonts w:ascii="ＭＳ 明朝" w:eastAsia="ＭＳ 明朝" w:hAnsi="ＭＳ 明朝" w:hint="eastAsia"/>
              </w:rPr>
              <w:t>食材のチェック</w:t>
            </w:r>
          </w:p>
          <w:p w:rsidR="00FA26BD" w:rsidRPr="00A13AA6" w:rsidRDefault="00FA26BD" w:rsidP="00DF5F06">
            <w:pPr>
              <w:rPr>
                <w:rFonts w:ascii="ＭＳ 明朝" w:eastAsia="ＭＳ 明朝" w:hAnsi="ＭＳ 明朝"/>
              </w:rPr>
            </w:pPr>
          </w:p>
        </w:tc>
      </w:tr>
    </w:tbl>
    <w:p w:rsidR="00AF581B" w:rsidRDefault="00AF581B" w:rsidP="00FA26BD">
      <w:pPr>
        <w:ind w:firstLineChars="400" w:firstLine="840"/>
        <w:rPr>
          <w:rFonts w:ascii="ＭＳ ゴシック" w:eastAsia="ＭＳ ゴシック" w:hAnsi="ＭＳ ゴシック"/>
          <w:color w:val="FF0000"/>
        </w:rPr>
      </w:pPr>
    </w:p>
    <w:p w:rsidR="00FA26BD" w:rsidRPr="00751397" w:rsidRDefault="00D00D15" w:rsidP="00E17BE3">
      <w:pPr>
        <w:ind w:firstLineChars="300" w:firstLine="630"/>
        <w:rPr>
          <w:rFonts w:ascii="ＭＳ 明朝" w:eastAsia="ＭＳ 明朝" w:hAnsi="ＭＳ 明朝"/>
          <w:color w:val="0000FF"/>
        </w:rPr>
      </w:pPr>
      <w:r w:rsidRPr="00751397">
        <w:rPr>
          <w:rFonts w:ascii="ＭＳ 明朝" w:eastAsia="ＭＳ 明朝" w:hAnsi="ＭＳ 明朝" w:hint="eastAsia"/>
          <w:color w:val="0000FF"/>
        </w:rPr>
        <w:t>令和</w:t>
      </w:r>
      <w:r w:rsidR="00751397">
        <w:rPr>
          <w:rFonts w:ascii="ＭＳ 明朝" w:eastAsia="ＭＳ 明朝" w:hAnsi="ＭＳ 明朝" w:hint="eastAsia"/>
          <w:color w:val="0000FF"/>
        </w:rPr>
        <w:t>５</w:t>
      </w:r>
      <w:r w:rsidRPr="00751397">
        <w:rPr>
          <w:rFonts w:ascii="ＭＳ 明朝" w:eastAsia="ＭＳ 明朝" w:hAnsi="ＭＳ 明朝" w:hint="eastAsia"/>
          <w:color w:val="0000FF"/>
        </w:rPr>
        <w:t>年度実績：</w:t>
      </w:r>
      <w:r w:rsidR="00FA26BD" w:rsidRPr="00751397">
        <w:rPr>
          <w:rFonts w:ascii="ＭＳ 明朝" w:eastAsia="ＭＳ 明朝" w:hAnsi="ＭＳ 明朝" w:hint="eastAsia"/>
          <w:color w:val="0000FF"/>
        </w:rPr>
        <w:t>食材等寄付件数</w:t>
      </w:r>
      <w:r w:rsidR="00751397">
        <w:rPr>
          <w:rFonts w:ascii="ＭＳ 明朝" w:eastAsia="ＭＳ 明朝" w:hAnsi="ＭＳ 明朝" w:hint="eastAsia"/>
          <w:color w:val="0000FF"/>
        </w:rPr>
        <w:t xml:space="preserve">　５４</w:t>
      </w:r>
      <w:r w:rsidR="00FA26BD" w:rsidRPr="00751397">
        <w:rPr>
          <w:rFonts w:ascii="ＭＳ 明朝" w:eastAsia="ＭＳ 明朝" w:hAnsi="ＭＳ 明朝" w:hint="eastAsia"/>
          <w:color w:val="0000FF"/>
        </w:rPr>
        <w:t xml:space="preserve">件　　　　食材提供件数　</w:t>
      </w:r>
      <w:r w:rsidR="00751397">
        <w:rPr>
          <w:rFonts w:ascii="ＭＳ 明朝" w:eastAsia="ＭＳ 明朝" w:hAnsi="ＭＳ 明朝" w:hint="eastAsia"/>
          <w:color w:val="0000FF"/>
        </w:rPr>
        <w:t>５３</w:t>
      </w:r>
      <w:r w:rsidR="00FA26BD" w:rsidRPr="00751397">
        <w:rPr>
          <w:rFonts w:ascii="ＭＳ 明朝" w:eastAsia="ＭＳ 明朝" w:hAnsi="ＭＳ 明朝" w:hint="eastAsia"/>
          <w:color w:val="0000FF"/>
        </w:rPr>
        <w:t>件</w:t>
      </w:r>
    </w:p>
    <w:p w:rsidR="00AF581B" w:rsidRDefault="00AF581B">
      <w:pPr>
        <w:rPr>
          <w:rFonts w:ascii="ＭＳ ゴシック" w:eastAsia="ＭＳ ゴシック" w:hAnsi="ＭＳ ゴシック" w:cs="SydlqfTSRyuminPr6N-Bold"/>
          <w:b/>
          <w:bCs/>
          <w:kern w:val="0"/>
          <w:szCs w:val="21"/>
        </w:rPr>
      </w:pPr>
    </w:p>
    <w:p w:rsidR="00632DEF" w:rsidRPr="0088252A" w:rsidRDefault="0088252A">
      <w:pPr>
        <w:rPr>
          <w:rFonts w:ascii="ＭＳ ゴシック" w:eastAsia="ＭＳ ゴシック" w:hAnsi="ＭＳ ゴシック"/>
          <w:color w:val="FF0000"/>
          <w:szCs w:val="21"/>
        </w:rPr>
      </w:pPr>
      <w:r w:rsidRPr="0088252A">
        <w:rPr>
          <w:rFonts w:ascii="ＭＳ ゴシック" w:eastAsia="ＭＳ ゴシック" w:hAnsi="ＭＳ ゴシック" w:cs="SydlqfTSRyuminPr6N-Bold" w:hint="eastAsia"/>
          <w:b/>
          <w:bCs/>
          <w:color w:val="FF0000"/>
          <w:kern w:val="0"/>
          <w:szCs w:val="21"/>
        </w:rPr>
        <w:t xml:space="preserve">８　</w:t>
      </w:r>
      <w:r w:rsidR="00FE58AB" w:rsidRPr="0088252A">
        <w:rPr>
          <w:rFonts w:ascii="ＭＳ ゴシック" w:eastAsia="ＭＳ ゴシック" w:hAnsi="ＭＳ ゴシック" w:cs="SydlqfTSRyuminPr6N-Bold" w:hint="eastAsia"/>
          <w:b/>
          <w:bCs/>
          <w:color w:val="FF0000"/>
          <w:kern w:val="0"/>
          <w:szCs w:val="21"/>
        </w:rPr>
        <w:t>ふくおかライフレスキュ</w:t>
      </w:r>
      <w:r w:rsidR="00FE58AB" w:rsidRPr="0088252A">
        <w:rPr>
          <w:rFonts w:ascii="ＭＳ ゴシック" w:eastAsia="ＭＳ ゴシック" w:hAnsi="ＭＳ ゴシック" w:cs="ＭＳ 明朝" w:hint="eastAsia"/>
          <w:b/>
          <w:bCs/>
          <w:color w:val="FF0000"/>
          <w:kern w:val="0"/>
          <w:szCs w:val="21"/>
        </w:rPr>
        <w:t>ー事業</w:t>
      </w:r>
    </w:p>
    <w:p w:rsidR="00FE58AB" w:rsidRPr="00E90FD8" w:rsidRDefault="00FE58AB" w:rsidP="00FE58AB">
      <w:pPr>
        <w:autoSpaceDE w:val="0"/>
        <w:autoSpaceDN w:val="0"/>
        <w:adjustRightInd w:val="0"/>
        <w:jc w:val="left"/>
        <w:rPr>
          <w:rFonts w:ascii="ＭＳ 明朝" w:eastAsia="ＭＳ 明朝" w:hAnsi="ＭＳ 明朝" w:cs="SydlqfTSRyuminPr6N-Bold"/>
          <w:b/>
          <w:bCs/>
          <w:color w:val="000000"/>
          <w:kern w:val="0"/>
          <w:szCs w:val="21"/>
        </w:rPr>
      </w:pPr>
      <w:r w:rsidRPr="00FE58AB">
        <w:rPr>
          <w:rFonts w:ascii="Microsoft JhengHei" w:eastAsia="Microsoft JhengHei" w:hAnsi="Microsoft JhengHei" w:cs="Microsoft JhengHei" w:hint="eastAsia"/>
          <w:b/>
          <w:bCs/>
          <w:color w:val="000000"/>
          <w:kern w:val="0"/>
          <w:sz w:val="20"/>
          <w:szCs w:val="20"/>
        </w:rPr>
        <w:t>⽣</w:t>
      </w:r>
      <w:r w:rsidRPr="00FE58AB">
        <w:rPr>
          <w:rFonts w:ascii="ＭＳ ゴシック" w:eastAsia="ＭＳ ゴシック" w:hAnsi="ＭＳ ゴシック" w:cs="ＭＳ ゴシック" w:hint="eastAsia"/>
          <w:b/>
          <w:bCs/>
          <w:color w:val="000000"/>
          <w:kern w:val="0"/>
          <w:sz w:val="20"/>
          <w:szCs w:val="20"/>
        </w:rPr>
        <w:t>活困難者</w:t>
      </w:r>
      <w:r w:rsidRPr="00FE58AB">
        <w:rPr>
          <w:rFonts w:ascii="ＭＳ ゴシック" w:eastAsia="ＭＳ ゴシック" w:hAnsi="ＭＳ ゴシック" w:cs="Malgun Gothic Semilight" w:hint="eastAsia"/>
          <w:b/>
          <w:bCs/>
          <w:color w:val="000000"/>
          <w:kern w:val="0"/>
          <w:sz w:val="20"/>
          <w:szCs w:val="20"/>
        </w:rPr>
        <w:t>の</w:t>
      </w:r>
      <w:r w:rsidRPr="00FE58AB">
        <w:rPr>
          <w:rFonts w:ascii="ＭＳ ゴシック" w:eastAsia="ＭＳ ゴシック" w:hAnsi="ＭＳ ゴシック" w:cs="ＭＳ 明朝" w:hint="eastAsia"/>
          <w:b/>
          <w:bCs/>
          <w:color w:val="000000"/>
          <w:kern w:val="0"/>
          <w:sz w:val="20"/>
          <w:szCs w:val="20"/>
        </w:rPr>
        <w:t>命</w:t>
      </w:r>
      <w:r w:rsidRPr="00FE58AB">
        <w:rPr>
          <w:rFonts w:ascii="ＭＳ ゴシック" w:eastAsia="ＭＳ ゴシック" w:hAnsi="ＭＳ ゴシック" w:cs="Malgun Gothic Semilight" w:hint="eastAsia"/>
          <w:b/>
          <w:bCs/>
          <w:color w:val="000000"/>
          <w:kern w:val="0"/>
          <w:sz w:val="20"/>
          <w:szCs w:val="20"/>
        </w:rPr>
        <w:t>と</w:t>
      </w:r>
      <w:r w:rsidRPr="00FE58AB">
        <w:rPr>
          <w:rFonts w:ascii="Microsoft JhengHei" w:eastAsia="Microsoft JhengHei" w:hAnsi="Microsoft JhengHei" w:cs="Microsoft JhengHei" w:hint="eastAsia"/>
          <w:b/>
          <w:bCs/>
          <w:color w:val="000000"/>
          <w:kern w:val="0"/>
          <w:sz w:val="20"/>
          <w:szCs w:val="20"/>
        </w:rPr>
        <w:t>⽣</w:t>
      </w:r>
      <w:r w:rsidRPr="00FE58AB">
        <w:rPr>
          <w:rFonts w:ascii="ＭＳ ゴシック" w:eastAsia="ＭＳ ゴシック" w:hAnsi="ＭＳ ゴシック" w:cs="ＭＳ ゴシック" w:hint="eastAsia"/>
          <w:b/>
          <w:bCs/>
          <w:color w:val="000000"/>
          <w:kern w:val="0"/>
          <w:sz w:val="20"/>
          <w:szCs w:val="20"/>
        </w:rPr>
        <w:t>活</w:t>
      </w:r>
      <w:r w:rsidRPr="00FE58AB">
        <w:rPr>
          <w:rFonts w:ascii="ＭＳ ゴシック" w:eastAsia="ＭＳ ゴシック" w:hAnsi="ＭＳ ゴシック" w:cs="Malgun Gothic Semilight" w:hint="eastAsia"/>
          <w:b/>
          <w:bCs/>
          <w:color w:val="000000"/>
          <w:kern w:val="0"/>
          <w:sz w:val="20"/>
          <w:szCs w:val="20"/>
        </w:rPr>
        <w:t>を</w:t>
      </w:r>
      <w:r w:rsidRPr="00FE58AB">
        <w:rPr>
          <w:rFonts w:ascii="ＭＳ ゴシック" w:eastAsia="ＭＳ ゴシック" w:hAnsi="ＭＳ ゴシック" w:cs="ＭＳ 明朝" w:hint="eastAsia"/>
          <w:b/>
          <w:bCs/>
          <w:color w:val="000000"/>
          <w:kern w:val="0"/>
          <w:sz w:val="20"/>
          <w:szCs w:val="20"/>
        </w:rPr>
        <w:t>守</w:t>
      </w:r>
      <w:r w:rsidRPr="00FE58AB">
        <w:rPr>
          <w:rFonts w:ascii="ＭＳ ゴシック" w:eastAsia="ＭＳ ゴシック" w:hAnsi="ＭＳ ゴシック" w:cs="Malgun Gothic Semilight" w:hint="eastAsia"/>
          <w:b/>
          <w:bCs/>
          <w:color w:val="000000"/>
          <w:kern w:val="0"/>
          <w:sz w:val="20"/>
          <w:szCs w:val="20"/>
        </w:rPr>
        <w:t>る</w:t>
      </w:r>
      <w:r w:rsidRPr="00FE58AB">
        <w:rPr>
          <w:rFonts w:ascii="ＭＳ ゴシック" w:eastAsia="ＭＳ ゴシック" w:hAnsi="ＭＳ ゴシック" w:cs="ＭＳ 明朝" w:hint="eastAsia"/>
          <w:b/>
          <w:bCs/>
          <w:color w:val="FF0100"/>
          <w:kern w:val="0"/>
          <w:sz w:val="25"/>
          <w:szCs w:val="25"/>
        </w:rPr>
        <w:t>伴</w:t>
      </w:r>
      <w:r w:rsidRPr="00FE58AB">
        <w:rPr>
          <w:rFonts w:ascii="Microsoft JhengHei" w:eastAsia="Microsoft JhengHei" w:hAnsi="Microsoft JhengHei" w:cs="Microsoft JhengHei" w:hint="eastAsia"/>
          <w:b/>
          <w:bCs/>
          <w:color w:val="FF0100"/>
          <w:kern w:val="0"/>
          <w:sz w:val="25"/>
          <w:szCs w:val="25"/>
        </w:rPr>
        <w:t>⾛</w:t>
      </w:r>
      <w:r w:rsidRPr="00FE58AB">
        <w:rPr>
          <w:rFonts w:ascii="ＭＳ ゴシック" w:eastAsia="ＭＳ ゴシック" w:hAnsi="ＭＳ ゴシック" w:cs="ＭＳ ゴシック" w:hint="eastAsia"/>
          <w:b/>
          <w:bCs/>
          <w:color w:val="FF0100"/>
          <w:kern w:val="0"/>
          <w:sz w:val="25"/>
          <w:szCs w:val="25"/>
        </w:rPr>
        <w:t>型</w:t>
      </w:r>
      <w:r w:rsidRPr="00FE58AB">
        <w:rPr>
          <w:rFonts w:ascii="Microsoft JhengHei" w:eastAsia="Microsoft JhengHei" w:hAnsi="Microsoft JhengHei" w:cs="Microsoft JhengHei" w:hint="eastAsia"/>
          <w:b/>
          <w:bCs/>
          <w:color w:val="FF0100"/>
          <w:kern w:val="0"/>
          <w:sz w:val="25"/>
          <w:szCs w:val="25"/>
        </w:rPr>
        <w:t>⽀</w:t>
      </w:r>
      <w:r w:rsidRPr="00FE58AB">
        <w:rPr>
          <w:rFonts w:ascii="ＭＳ ゴシック" w:eastAsia="ＭＳ ゴシック" w:hAnsi="ＭＳ ゴシック" w:cs="ＭＳ ゴシック" w:hint="eastAsia"/>
          <w:b/>
          <w:bCs/>
          <w:color w:val="FF0100"/>
          <w:kern w:val="0"/>
          <w:sz w:val="25"/>
          <w:szCs w:val="25"/>
        </w:rPr>
        <w:t>援</w:t>
      </w:r>
      <w:r w:rsidR="008E6B48">
        <w:rPr>
          <w:rFonts w:ascii="ＭＳ ゴシック" w:eastAsia="ＭＳ ゴシック" w:hAnsi="ＭＳ ゴシック" w:cs="ＭＳ ゴシック" w:hint="eastAsia"/>
          <w:b/>
          <w:bCs/>
          <w:color w:val="FF0100"/>
          <w:kern w:val="0"/>
          <w:sz w:val="25"/>
          <w:szCs w:val="25"/>
        </w:rPr>
        <w:t xml:space="preserve">　　</w:t>
      </w:r>
      <w:r w:rsidR="004F64D8" w:rsidRPr="00751397">
        <w:rPr>
          <w:rFonts w:ascii="ＭＳ 明朝" w:eastAsia="ＭＳ 明朝" w:hAnsi="ＭＳ 明朝" w:cs="ＭＳ ゴシック" w:hint="eastAsia"/>
          <w:bCs/>
          <w:color w:val="0000FF"/>
          <w:kern w:val="0"/>
          <w:szCs w:val="21"/>
        </w:rPr>
        <w:t xml:space="preserve">１０法人　</w:t>
      </w:r>
      <w:r w:rsidR="00795A63" w:rsidRPr="00751397">
        <w:rPr>
          <w:rFonts w:ascii="ＭＳ 明朝" w:eastAsia="ＭＳ 明朝" w:hAnsi="ＭＳ 明朝" w:cs="ＭＳ ゴシック" w:hint="eastAsia"/>
          <w:bCs/>
          <w:color w:val="0000FF"/>
          <w:kern w:val="0"/>
          <w:szCs w:val="21"/>
        </w:rPr>
        <w:t>１３</w:t>
      </w:r>
      <w:r w:rsidR="008E6B48" w:rsidRPr="00751397">
        <w:rPr>
          <w:rFonts w:ascii="ＭＳ 明朝" w:eastAsia="ＭＳ 明朝" w:hAnsi="ＭＳ 明朝" w:cs="ＭＳ ゴシック" w:hint="eastAsia"/>
          <w:bCs/>
          <w:color w:val="0000FF"/>
          <w:kern w:val="0"/>
          <w:szCs w:val="21"/>
        </w:rPr>
        <w:t>事業所　　サポーター</w:t>
      </w:r>
      <w:r w:rsidR="004F64D8" w:rsidRPr="00751397">
        <w:rPr>
          <w:rFonts w:ascii="ＭＳ 明朝" w:eastAsia="ＭＳ 明朝" w:hAnsi="ＭＳ 明朝" w:cs="ＭＳ ゴシック" w:hint="eastAsia"/>
          <w:bCs/>
          <w:color w:val="0000FF"/>
          <w:kern w:val="0"/>
          <w:szCs w:val="21"/>
        </w:rPr>
        <w:t>２２</w:t>
      </w:r>
      <w:r w:rsidR="008E6B48" w:rsidRPr="00751397">
        <w:rPr>
          <w:rFonts w:ascii="ＭＳ 明朝" w:eastAsia="ＭＳ 明朝" w:hAnsi="ＭＳ 明朝" w:cs="ＭＳ ゴシック" w:hint="eastAsia"/>
          <w:bCs/>
          <w:color w:val="0000FF"/>
          <w:kern w:val="0"/>
          <w:szCs w:val="21"/>
        </w:rPr>
        <w:t>人</w:t>
      </w:r>
    </w:p>
    <w:p w:rsidR="00FE58AB" w:rsidRDefault="00FE58AB" w:rsidP="00FE58AB">
      <w:pPr>
        <w:autoSpaceDE w:val="0"/>
        <w:autoSpaceDN w:val="0"/>
        <w:adjustRightInd w:val="0"/>
        <w:jc w:val="left"/>
        <w:rPr>
          <w:rFonts w:ascii="Microsoft YaHei" w:hAnsi="Microsoft YaHei" w:cs="Microsoft YaHei"/>
          <w:kern w:val="0"/>
          <w:sz w:val="20"/>
          <w:szCs w:val="20"/>
        </w:rPr>
      </w:pPr>
      <w:r w:rsidRPr="00FE58AB">
        <w:rPr>
          <w:rFonts w:ascii="ＭＳ 明朝" w:eastAsia="ＭＳ 明朝" w:hAnsi="ＭＳ 明朝" w:cs="KqbktkTSRyuminPr6N-Regular" w:hint="eastAsia"/>
          <w:kern w:val="0"/>
          <w:sz w:val="20"/>
          <w:szCs w:val="20"/>
        </w:rPr>
        <w:t>「</w:t>
      </w:r>
      <w:r w:rsidRPr="00FE58AB">
        <w:rPr>
          <w:rFonts w:ascii="ＭＳ 明朝" w:eastAsia="ＭＳ 明朝" w:hAnsi="ＭＳ 明朝" w:cs="ＭＳ 明朝" w:hint="eastAsia"/>
          <w:kern w:val="0"/>
          <w:sz w:val="20"/>
          <w:szCs w:val="20"/>
        </w:rPr>
        <w:t>今</w:t>
      </w:r>
      <w:r w:rsidRPr="00FE58AB">
        <w:rPr>
          <w:rFonts w:ascii="Microsoft YaHei" w:eastAsia="Microsoft YaHei" w:hAnsi="Microsoft YaHei" w:cs="Microsoft YaHei" w:hint="eastAsia"/>
          <w:kern w:val="0"/>
          <w:sz w:val="20"/>
          <w:szCs w:val="20"/>
        </w:rPr>
        <w:t>⽇</w:t>
      </w:r>
      <w:r w:rsidRPr="00FE58AB">
        <w:rPr>
          <w:rFonts w:ascii="ＭＳ 明朝" w:eastAsia="ＭＳ 明朝" w:hAnsi="ＭＳ 明朝" w:cs="ＭＳ 明朝" w:hint="eastAsia"/>
          <w:kern w:val="0"/>
          <w:sz w:val="20"/>
          <w:szCs w:val="20"/>
        </w:rPr>
        <w:t>明</w:t>
      </w:r>
      <w:r w:rsidRPr="00FE58AB">
        <w:rPr>
          <w:rFonts w:ascii="Microsoft YaHei" w:eastAsia="Microsoft YaHei" w:hAnsi="Microsoft YaHei" w:cs="Microsoft YaHei" w:hint="eastAsia"/>
          <w:kern w:val="0"/>
          <w:sz w:val="20"/>
          <w:szCs w:val="20"/>
        </w:rPr>
        <w:t>⽇⾷</w:t>
      </w:r>
      <w:r w:rsidRPr="00FE58AB">
        <w:rPr>
          <w:rFonts w:ascii="ＭＳ 明朝" w:eastAsia="ＭＳ 明朝" w:hAnsi="ＭＳ 明朝" w:cs="Malgun Gothic Semilight" w:hint="eastAsia"/>
          <w:kern w:val="0"/>
          <w:sz w:val="20"/>
          <w:szCs w:val="20"/>
        </w:rPr>
        <w:t>べるものがない」「</w:t>
      </w:r>
      <w:r w:rsidRPr="00FE58AB">
        <w:rPr>
          <w:rFonts w:ascii="ＭＳ 明朝" w:eastAsia="ＭＳ 明朝" w:hAnsi="ＭＳ 明朝" w:cs="ＭＳ 明朝" w:hint="eastAsia"/>
          <w:kern w:val="0"/>
          <w:sz w:val="20"/>
          <w:szCs w:val="20"/>
        </w:rPr>
        <w:t>電気・</w:t>
      </w:r>
      <w:r w:rsidRPr="00FE58AB">
        <w:rPr>
          <w:rFonts w:ascii="ＭＳ 明朝" w:eastAsia="ＭＳ 明朝" w:hAnsi="ＭＳ 明朝" w:cs="Malgun Gothic Semilight" w:hint="eastAsia"/>
          <w:kern w:val="0"/>
          <w:sz w:val="20"/>
          <w:szCs w:val="20"/>
        </w:rPr>
        <w:t>ガス</w:t>
      </w:r>
      <w:r w:rsidRPr="00FE58AB">
        <w:rPr>
          <w:rFonts w:ascii="ＭＳ 明朝" w:eastAsia="ＭＳ 明朝" w:hAnsi="ＭＳ 明朝" w:cs="ＭＳ 明朝" w:hint="eastAsia"/>
          <w:kern w:val="0"/>
          <w:sz w:val="20"/>
          <w:szCs w:val="20"/>
        </w:rPr>
        <w:t>・</w:t>
      </w:r>
      <w:r w:rsidRPr="00FE58AB">
        <w:rPr>
          <w:rFonts w:ascii="Microsoft YaHei" w:eastAsia="Microsoft YaHei" w:hAnsi="Microsoft YaHei" w:cs="Microsoft YaHei" w:hint="eastAsia"/>
          <w:kern w:val="0"/>
          <w:sz w:val="20"/>
          <w:szCs w:val="20"/>
        </w:rPr>
        <w:t>⽔</w:t>
      </w:r>
      <w:r w:rsidRPr="00FE58AB">
        <w:rPr>
          <w:rFonts w:ascii="ＭＳ 明朝" w:eastAsia="ＭＳ 明朝" w:hAnsi="ＭＳ 明朝" w:cs="ＭＳ 明朝" w:hint="eastAsia"/>
          <w:kern w:val="0"/>
          <w:sz w:val="20"/>
          <w:szCs w:val="20"/>
        </w:rPr>
        <w:t>道</w:t>
      </w:r>
      <w:r w:rsidRPr="00FE58AB">
        <w:rPr>
          <w:rFonts w:ascii="ＭＳ 明朝" w:eastAsia="ＭＳ 明朝" w:hAnsi="ＭＳ 明朝" w:cs="Malgun Gothic Semilight" w:hint="eastAsia"/>
          <w:kern w:val="0"/>
          <w:sz w:val="20"/>
          <w:szCs w:val="20"/>
        </w:rPr>
        <w:t>が</w:t>
      </w:r>
      <w:r w:rsidRPr="00FE58AB">
        <w:rPr>
          <w:rFonts w:ascii="Microsoft YaHei" w:eastAsia="Microsoft YaHei" w:hAnsi="Microsoft YaHei" w:cs="Microsoft YaHei" w:hint="eastAsia"/>
          <w:kern w:val="0"/>
          <w:sz w:val="20"/>
          <w:szCs w:val="20"/>
        </w:rPr>
        <w:t>⽌</w:t>
      </w:r>
    </w:p>
    <w:p w:rsidR="00FE58AB" w:rsidRDefault="00DF36B3" w:rsidP="00FE58AB">
      <w:pPr>
        <w:autoSpaceDE w:val="0"/>
        <w:autoSpaceDN w:val="0"/>
        <w:adjustRightInd w:val="0"/>
        <w:jc w:val="left"/>
        <w:rPr>
          <w:rFonts w:ascii="ＭＳ 明朝" w:eastAsia="ＭＳ 明朝" w:hAnsi="ＭＳ 明朝" w:cs="Malgun Gothic Semilight"/>
          <w:kern w:val="0"/>
          <w:sz w:val="20"/>
          <w:szCs w:val="20"/>
        </w:rPr>
      </w:pPr>
      <w:r w:rsidRPr="00FE58AB">
        <w:rPr>
          <w:rFonts w:ascii="ＭＳ 明朝" w:eastAsia="ＭＳ 明朝" w:hAnsi="ＭＳ 明朝"/>
          <w:noProof/>
          <w:szCs w:val="21"/>
        </w:rPr>
        <w:drawing>
          <wp:anchor distT="0" distB="0" distL="114300" distR="114300" simplePos="0" relativeHeight="251667456" behindDoc="0" locked="0" layoutInCell="1" allowOverlap="1" wp14:anchorId="29E99043" wp14:editId="005033CF">
            <wp:simplePos x="0" y="0"/>
            <wp:positionH relativeFrom="column">
              <wp:posOffset>3744595</wp:posOffset>
            </wp:positionH>
            <wp:positionV relativeFrom="paragraph">
              <wp:posOffset>16510</wp:posOffset>
            </wp:positionV>
            <wp:extent cx="2112625" cy="1584325"/>
            <wp:effectExtent l="19050" t="19050" r="21590" b="1587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12625" cy="15843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FE58AB" w:rsidRPr="00FE58AB">
        <w:rPr>
          <w:rFonts w:ascii="ＭＳ 明朝" w:eastAsia="ＭＳ 明朝" w:hAnsi="ＭＳ 明朝" w:cs="Malgun Gothic Semilight" w:hint="eastAsia"/>
          <w:kern w:val="0"/>
          <w:sz w:val="20"/>
          <w:szCs w:val="20"/>
        </w:rPr>
        <w:t>められた」「</w:t>
      </w:r>
      <w:r w:rsidR="00FE58AB" w:rsidRPr="00FE58AB">
        <w:rPr>
          <w:rFonts w:ascii="ＭＳ 明朝" w:eastAsia="ＭＳ 明朝" w:hAnsi="ＭＳ 明朝" w:cs="ＭＳ 明朝" w:hint="eastAsia"/>
          <w:kern w:val="0"/>
          <w:sz w:val="20"/>
          <w:szCs w:val="20"/>
        </w:rPr>
        <w:t>失業</w:t>
      </w:r>
      <w:r w:rsidR="00FE58AB" w:rsidRPr="00FE58AB">
        <w:rPr>
          <w:rFonts w:ascii="ＭＳ 明朝" w:eastAsia="ＭＳ 明朝" w:hAnsi="ＭＳ 明朝" w:cs="Malgun Gothic Semilight" w:hint="eastAsia"/>
          <w:kern w:val="0"/>
          <w:sz w:val="20"/>
          <w:szCs w:val="20"/>
        </w:rPr>
        <w:t>した」</w:t>
      </w:r>
      <w:r w:rsidR="00FE58AB" w:rsidRPr="00FE58AB">
        <w:rPr>
          <w:rFonts w:ascii="ＭＳ 明朝" w:eastAsia="ＭＳ 明朝" w:hAnsi="ＭＳ 明朝" w:cs="KqbktkTSRyuminPr6N-Regular" w:hint="eastAsia"/>
          <w:kern w:val="0"/>
          <w:sz w:val="20"/>
          <w:szCs w:val="20"/>
        </w:rPr>
        <w:t>「</w:t>
      </w:r>
      <w:r w:rsidR="00FE58AB" w:rsidRPr="00FE58AB">
        <w:rPr>
          <w:rFonts w:ascii="ＭＳ 明朝" w:eastAsia="ＭＳ 明朝" w:hAnsi="ＭＳ 明朝" w:cs="ＭＳ 明朝" w:hint="eastAsia"/>
          <w:kern w:val="0"/>
          <w:sz w:val="20"/>
          <w:szCs w:val="20"/>
        </w:rPr>
        <w:t>介護</w:t>
      </w:r>
      <w:r w:rsidR="00FE58AB" w:rsidRPr="00FE58AB">
        <w:rPr>
          <w:rFonts w:ascii="ＭＳ 明朝" w:eastAsia="ＭＳ 明朝" w:hAnsi="ＭＳ 明朝" w:cs="Malgun Gothic Semilight" w:hint="eastAsia"/>
          <w:kern w:val="0"/>
          <w:sz w:val="20"/>
          <w:szCs w:val="20"/>
        </w:rPr>
        <w:t>、</w:t>
      </w:r>
      <w:r w:rsidR="00FE58AB" w:rsidRPr="00FE58AB">
        <w:rPr>
          <w:rFonts w:ascii="ＭＳ 明朝" w:eastAsia="ＭＳ 明朝" w:hAnsi="ＭＳ 明朝" w:cs="ＭＳ 明朝" w:hint="eastAsia"/>
          <w:kern w:val="0"/>
          <w:sz w:val="20"/>
          <w:szCs w:val="20"/>
        </w:rPr>
        <w:t>障害</w:t>
      </w:r>
      <w:r w:rsidR="00FE58AB" w:rsidRPr="00FE58AB">
        <w:rPr>
          <w:rFonts w:ascii="ＭＳ 明朝" w:eastAsia="ＭＳ 明朝" w:hAnsi="ＭＳ 明朝" w:cs="Malgun Gothic Semilight" w:hint="eastAsia"/>
          <w:kern w:val="0"/>
          <w:sz w:val="20"/>
          <w:szCs w:val="20"/>
        </w:rPr>
        <w:t>の</w:t>
      </w:r>
      <w:r w:rsidR="00FE58AB" w:rsidRPr="00FE58AB">
        <w:rPr>
          <w:rFonts w:ascii="ＭＳ 明朝" w:eastAsia="ＭＳ 明朝" w:hAnsi="ＭＳ 明朝" w:cs="ＭＳ 明朝" w:hint="eastAsia"/>
          <w:kern w:val="0"/>
          <w:sz w:val="20"/>
          <w:szCs w:val="20"/>
        </w:rPr>
        <w:t>悩</w:t>
      </w:r>
      <w:r w:rsidR="00FE58AB" w:rsidRPr="00FE58AB">
        <w:rPr>
          <w:rFonts w:ascii="ＭＳ 明朝" w:eastAsia="ＭＳ 明朝" w:hAnsi="ＭＳ 明朝" w:cs="Malgun Gothic Semilight" w:hint="eastAsia"/>
          <w:kern w:val="0"/>
          <w:sz w:val="20"/>
          <w:szCs w:val="20"/>
        </w:rPr>
        <w:t>みがある」</w:t>
      </w:r>
    </w:p>
    <w:p w:rsidR="00FE58AB" w:rsidRDefault="00FE58AB" w:rsidP="00FE58AB">
      <w:pPr>
        <w:autoSpaceDE w:val="0"/>
        <w:autoSpaceDN w:val="0"/>
        <w:adjustRightInd w:val="0"/>
        <w:jc w:val="left"/>
        <w:rPr>
          <w:rFonts w:ascii="Microsoft YaHei" w:hAnsi="Microsoft YaHei" w:cs="Microsoft YaHei"/>
          <w:kern w:val="0"/>
          <w:sz w:val="20"/>
          <w:szCs w:val="20"/>
        </w:rPr>
      </w:pPr>
      <w:r w:rsidRPr="00FE58AB">
        <w:rPr>
          <w:rFonts w:ascii="ＭＳ 明朝" w:eastAsia="ＭＳ 明朝" w:hAnsi="ＭＳ 明朝" w:cs="Malgun Gothic Semilight" w:hint="eastAsia"/>
          <w:kern w:val="0"/>
          <w:sz w:val="20"/>
          <w:szCs w:val="20"/>
        </w:rPr>
        <w:t>「</w:t>
      </w:r>
      <w:r w:rsidRPr="00FE58AB">
        <w:rPr>
          <w:rFonts w:ascii="ＭＳ 明朝" w:eastAsia="ＭＳ 明朝" w:hAnsi="ＭＳ 明朝" w:cs="ＭＳ 明朝" w:hint="eastAsia"/>
          <w:kern w:val="0"/>
          <w:sz w:val="20"/>
          <w:szCs w:val="20"/>
        </w:rPr>
        <w:t>虐待</w:t>
      </w:r>
      <w:r w:rsidRPr="00FE58AB">
        <w:rPr>
          <w:rFonts w:ascii="ＭＳ 明朝" w:eastAsia="ＭＳ 明朝" w:hAnsi="ＭＳ 明朝" w:cs="Malgun Gothic Semilight" w:hint="eastAsia"/>
          <w:kern w:val="0"/>
          <w:sz w:val="20"/>
          <w:szCs w:val="20"/>
        </w:rPr>
        <w:t>や</w:t>
      </w:r>
      <w:r w:rsidRPr="00FE58AB">
        <w:rPr>
          <w:rFonts w:ascii="ＭＳ 明朝" w:eastAsia="ＭＳ 明朝" w:hAnsi="ＭＳ 明朝" w:cs="KqbktkTSRyuminPr6N-Regular"/>
          <w:kern w:val="0"/>
          <w:sz w:val="20"/>
          <w:szCs w:val="20"/>
        </w:rPr>
        <w:t>DV</w:t>
      </w:r>
      <w:r w:rsidRPr="00FE58AB">
        <w:rPr>
          <w:rFonts w:ascii="ＭＳ 明朝" w:eastAsia="ＭＳ 明朝" w:hAnsi="ＭＳ 明朝" w:cs="KqbktkTSRyuminPr6N-Regular" w:hint="eastAsia"/>
          <w:kern w:val="0"/>
          <w:sz w:val="20"/>
          <w:szCs w:val="20"/>
        </w:rPr>
        <w:t>を</w:t>
      </w:r>
      <w:r w:rsidRPr="00FE58AB">
        <w:rPr>
          <w:rFonts w:ascii="ＭＳ 明朝" w:eastAsia="ＭＳ 明朝" w:hAnsi="ＭＳ 明朝" w:cs="ＭＳ 明朝" w:hint="eastAsia"/>
          <w:kern w:val="0"/>
          <w:sz w:val="20"/>
          <w:szCs w:val="20"/>
        </w:rPr>
        <w:t>受</w:t>
      </w:r>
      <w:r w:rsidRPr="00FE58AB">
        <w:rPr>
          <w:rFonts w:ascii="ＭＳ 明朝" w:eastAsia="ＭＳ 明朝" w:hAnsi="ＭＳ 明朝" w:cs="Malgun Gothic Semilight" w:hint="eastAsia"/>
          <w:kern w:val="0"/>
          <w:sz w:val="20"/>
          <w:szCs w:val="20"/>
        </w:rPr>
        <w:t>けている」など、</w:t>
      </w:r>
      <w:r w:rsidRPr="00FE58AB">
        <w:rPr>
          <w:rFonts w:ascii="ＭＳ 明朝" w:eastAsia="ＭＳ 明朝" w:hAnsi="ＭＳ 明朝" w:cs="ＭＳ 明朝" w:hint="eastAsia"/>
          <w:kern w:val="0"/>
          <w:sz w:val="20"/>
          <w:szCs w:val="20"/>
        </w:rPr>
        <w:t>地域</w:t>
      </w:r>
      <w:r w:rsidRPr="00FE58AB">
        <w:rPr>
          <w:rFonts w:ascii="ＭＳ 明朝" w:eastAsia="ＭＳ 明朝" w:hAnsi="ＭＳ 明朝" w:cs="Malgun Gothic Semilight" w:hint="eastAsia"/>
          <w:kern w:val="0"/>
          <w:sz w:val="20"/>
          <w:szCs w:val="20"/>
        </w:rPr>
        <w:t>で</w:t>
      </w:r>
      <w:r w:rsidRPr="00FE58AB">
        <w:rPr>
          <w:rFonts w:ascii="ＭＳ 明朝" w:eastAsia="ＭＳ 明朝" w:hAnsi="ＭＳ 明朝" w:cs="ＭＳ 明朝" w:hint="eastAsia"/>
          <w:kern w:val="0"/>
          <w:sz w:val="20"/>
          <w:szCs w:val="20"/>
        </w:rPr>
        <w:t>暮</w:t>
      </w:r>
      <w:r w:rsidRPr="00FE58AB">
        <w:rPr>
          <w:rFonts w:ascii="ＭＳ 明朝" w:eastAsia="ＭＳ 明朝" w:hAnsi="ＭＳ 明朝" w:cs="Malgun Gothic Semilight" w:hint="eastAsia"/>
          <w:kern w:val="0"/>
          <w:sz w:val="20"/>
          <w:szCs w:val="20"/>
        </w:rPr>
        <w:t>らす</w:t>
      </w:r>
      <w:r w:rsidRPr="00FE58AB">
        <w:rPr>
          <w:rFonts w:ascii="ＭＳ 明朝" w:eastAsia="ＭＳ 明朝" w:hAnsi="ＭＳ 明朝" w:cs="ＭＳ 明朝" w:hint="eastAsia"/>
          <w:kern w:val="0"/>
          <w:sz w:val="20"/>
          <w:szCs w:val="20"/>
        </w:rPr>
        <w:t>様々</w:t>
      </w:r>
      <w:r w:rsidRPr="00FE58AB">
        <w:rPr>
          <w:rFonts w:ascii="ＭＳ 明朝" w:eastAsia="ＭＳ 明朝" w:hAnsi="ＭＳ 明朝" w:cs="KqbktkTSRyuminPr6N-Regular" w:hint="eastAsia"/>
          <w:kern w:val="0"/>
          <w:sz w:val="20"/>
          <w:szCs w:val="20"/>
        </w:rPr>
        <w:t>な</w:t>
      </w:r>
      <w:r w:rsidRPr="00FE58AB">
        <w:rPr>
          <w:rFonts w:ascii="Microsoft YaHei" w:eastAsia="Microsoft YaHei" w:hAnsi="Microsoft YaHei" w:cs="Microsoft YaHei" w:hint="eastAsia"/>
          <w:kern w:val="0"/>
          <w:sz w:val="20"/>
          <w:szCs w:val="20"/>
        </w:rPr>
        <w:t>⽅</w:t>
      </w:r>
    </w:p>
    <w:p w:rsidR="00FE58AB" w:rsidRDefault="00FE58AB" w:rsidP="00FE58AB">
      <w:pPr>
        <w:autoSpaceDE w:val="0"/>
        <w:autoSpaceDN w:val="0"/>
        <w:adjustRightInd w:val="0"/>
        <w:jc w:val="left"/>
        <w:rPr>
          <w:rFonts w:ascii="ＭＳ 明朝" w:eastAsia="ＭＳ 明朝" w:hAnsi="ＭＳ 明朝" w:cs="Malgun Gothic Semilight"/>
          <w:kern w:val="0"/>
          <w:sz w:val="20"/>
          <w:szCs w:val="20"/>
        </w:rPr>
      </w:pPr>
      <w:r w:rsidRPr="00FE58AB">
        <w:rPr>
          <w:rFonts w:ascii="ＭＳ 明朝" w:eastAsia="ＭＳ 明朝" w:hAnsi="ＭＳ 明朝" w:cs="Malgun Gothic Semilight" w:hint="eastAsia"/>
          <w:kern w:val="0"/>
          <w:sz w:val="20"/>
          <w:szCs w:val="20"/>
        </w:rPr>
        <w:t>からの</w:t>
      </w:r>
      <w:r w:rsidRPr="00FE58AB">
        <w:rPr>
          <w:rFonts w:ascii="ＭＳ 明朝" w:eastAsia="ＭＳ 明朝" w:hAnsi="ＭＳ 明朝" w:cs="ＭＳ 明朝" w:hint="eastAsia"/>
          <w:kern w:val="0"/>
          <w:sz w:val="20"/>
          <w:szCs w:val="20"/>
        </w:rPr>
        <w:t>相談</w:t>
      </w:r>
      <w:r w:rsidRPr="00FE58AB">
        <w:rPr>
          <w:rFonts w:ascii="ＭＳ 明朝" w:eastAsia="ＭＳ 明朝" w:hAnsi="ＭＳ 明朝" w:cs="Malgun Gothic Semilight" w:hint="eastAsia"/>
          <w:kern w:val="0"/>
          <w:sz w:val="20"/>
          <w:szCs w:val="20"/>
        </w:rPr>
        <w:t>に、</w:t>
      </w:r>
      <w:r w:rsidRPr="00FE58AB">
        <w:rPr>
          <w:rFonts w:ascii="ＭＳ 明朝" w:eastAsia="ＭＳ 明朝" w:hAnsi="ＭＳ 明朝" w:cs="ＭＳ 明朝" w:hint="eastAsia"/>
          <w:kern w:val="0"/>
          <w:sz w:val="20"/>
          <w:szCs w:val="20"/>
        </w:rPr>
        <w:t>各施設</w:t>
      </w:r>
      <w:r w:rsidRPr="00FE58AB">
        <w:rPr>
          <w:rFonts w:ascii="ＭＳ 明朝" w:eastAsia="ＭＳ 明朝" w:hAnsi="ＭＳ 明朝" w:cs="Malgun Gothic Semilight" w:hint="eastAsia"/>
          <w:kern w:val="0"/>
          <w:sz w:val="20"/>
          <w:szCs w:val="20"/>
        </w:rPr>
        <w:t>に</w:t>
      </w:r>
      <w:r w:rsidRPr="00FE58AB">
        <w:rPr>
          <w:rFonts w:ascii="ＭＳ 明朝" w:eastAsia="ＭＳ 明朝" w:hAnsi="ＭＳ 明朝" w:cs="ＭＳ 明朝" w:hint="eastAsia"/>
          <w:kern w:val="0"/>
          <w:sz w:val="20"/>
          <w:szCs w:val="20"/>
        </w:rPr>
        <w:t>配置</w:t>
      </w:r>
      <w:r w:rsidRPr="00FE58AB">
        <w:rPr>
          <w:rFonts w:ascii="ＭＳ 明朝" w:eastAsia="ＭＳ 明朝" w:hAnsi="ＭＳ 明朝" w:cs="Malgun Gothic Semilight" w:hint="eastAsia"/>
          <w:kern w:val="0"/>
          <w:sz w:val="20"/>
          <w:szCs w:val="20"/>
        </w:rPr>
        <w:t>されたサポ</w:t>
      </w:r>
      <w:r w:rsidRPr="00FE58AB">
        <w:rPr>
          <w:rFonts w:ascii="ＭＳ 明朝" w:eastAsia="ＭＳ 明朝" w:hAnsi="ＭＳ 明朝" w:cs="ＭＳ 明朝" w:hint="eastAsia"/>
          <w:kern w:val="0"/>
          <w:sz w:val="20"/>
          <w:szCs w:val="20"/>
        </w:rPr>
        <w:t>ー</w:t>
      </w:r>
      <w:r w:rsidRPr="00FE58AB">
        <w:rPr>
          <w:rFonts w:ascii="ＭＳ 明朝" w:eastAsia="ＭＳ 明朝" w:hAnsi="ＭＳ 明朝" w:cs="Malgun Gothic Semilight" w:hint="eastAsia"/>
          <w:kern w:val="0"/>
          <w:sz w:val="20"/>
          <w:szCs w:val="20"/>
        </w:rPr>
        <w:t>タ</w:t>
      </w:r>
      <w:r w:rsidRPr="00FE58AB">
        <w:rPr>
          <w:rFonts w:ascii="ＭＳ 明朝" w:eastAsia="ＭＳ 明朝" w:hAnsi="ＭＳ 明朝" w:cs="ＭＳ 明朝" w:hint="eastAsia"/>
          <w:kern w:val="0"/>
          <w:sz w:val="20"/>
          <w:szCs w:val="20"/>
        </w:rPr>
        <w:t>ー</w:t>
      </w:r>
      <w:r w:rsidRPr="00FE58AB">
        <w:rPr>
          <w:rFonts w:ascii="ＭＳ 明朝" w:eastAsia="ＭＳ 明朝" w:hAnsi="ＭＳ 明朝" w:cs="Malgun Gothic Semilight" w:hint="eastAsia"/>
          <w:kern w:val="0"/>
          <w:sz w:val="20"/>
          <w:szCs w:val="20"/>
        </w:rPr>
        <w:t>が</w:t>
      </w:r>
      <w:r w:rsidRPr="00FE58AB">
        <w:rPr>
          <w:rFonts w:ascii="ＭＳ 明朝" w:eastAsia="ＭＳ 明朝" w:hAnsi="ＭＳ 明朝" w:cs="ＭＳ 明朝" w:hint="eastAsia"/>
          <w:kern w:val="0"/>
          <w:sz w:val="20"/>
          <w:szCs w:val="20"/>
        </w:rPr>
        <w:t>実際</w:t>
      </w:r>
      <w:r w:rsidRPr="00FE58AB">
        <w:rPr>
          <w:rFonts w:ascii="ＭＳ 明朝" w:eastAsia="ＭＳ 明朝" w:hAnsi="ＭＳ 明朝" w:cs="Malgun Gothic Semilight" w:hint="eastAsia"/>
          <w:kern w:val="0"/>
          <w:sz w:val="20"/>
          <w:szCs w:val="20"/>
        </w:rPr>
        <w:t>に</w:t>
      </w:r>
    </w:p>
    <w:p w:rsidR="00FE58AB" w:rsidRDefault="00FE58AB" w:rsidP="00FE58AB">
      <w:pPr>
        <w:autoSpaceDE w:val="0"/>
        <w:autoSpaceDN w:val="0"/>
        <w:adjustRightInd w:val="0"/>
        <w:jc w:val="left"/>
        <w:rPr>
          <w:rFonts w:ascii="ＭＳ 明朝" w:eastAsia="ＭＳ 明朝" w:hAnsi="ＭＳ 明朝" w:cs="ＭＳ 明朝"/>
          <w:kern w:val="0"/>
          <w:sz w:val="20"/>
          <w:szCs w:val="20"/>
        </w:rPr>
      </w:pPr>
      <w:r w:rsidRPr="00FE58AB">
        <w:rPr>
          <w:rFonts w:ascii="ＭＳ 明朝" w:eastAsia="ＭＳ 明朝" w:hAnsi="ＭＳ 明朝" w:cs="ＭＳ 明朝" w:hint="eastAsia"/>
          <w:kern w:val="0"/>
          <w:sz w:val="20"/>
          <w:szCs w:val="20"/>
        </w:rPr>
        <w:t>現場</w:t>
      </w:r>
      <w:r w:rsidRPr="00FE58AB">
        <w:rPr>
          <w:rFonts w:ascii="ＭＳ 明朝" w:eastAsia="ＭＳ 明朝" w:hAnsi="ＭＳ 明朝" w:cs="Malgun Gothic Semilight" w:hint="eastAsia"/>
          <w:kern w:val="0"/>
          <w:sz w:val="20"/>
          <w:szCs w:val="20"/>
        </w:rPr>
        <w:t>に</w:t>
      </w:r>
      <w:r w:rsidRPr="00FE58AB">
        <w:rPr>
          <w:rFonts w:ascii="Microsoft YaHei" w:eastAsia="Microsoft YaHei" w:hAnsi="Microsoft YaHei" w:cs="Microsoft YaHei" w:hint="eastAsia"/>
          <w:kern w:val="0"/>
          <w:sz w:val="20"/>
          <w:szCs w:val="20"/>
        </w:rPr>
        <w:t>⾏</w:t>
      </w:r>
      <w:r w:rsidRPr="00FE58AB">
        <w:rPr>
          <w:rFonts w:ascii="ＭＳ 明朝" w:eastAsia="ＭＳ 明朝" w:hAnsi="ＭＳ 明朝" w:cs="Malgun Gothic Semilight" w:hint="eastAsia"/>
          <w:kern w:val="0"/>
          <w:sz w:val="20"/>
          <w:szCs w:val="20"/>
        </w:rPr>
        <w:t>き、</w:t>
      </w:r>
      <w:r w:rsidRPr="00FE58AB">
        <w:rPr>
          <w:rFonts w:ascii="Microsoft YaHei" w:eastAsia="Microsoft YaHei" w:hAnsi="Microsoft YaHei" w:cs="Microsoft YaHei" w:hint="eastAsia"/>
          <w:kern w:val="0"/>
          <w:sz w:val="20"/>
          <w:szCs w:val="20"/>
        </w:rPr>
        <w:t>⾃</w:t>
      </w:r>
      <w:r w:rsidRPr="00FE58AB">
        <w:rPr>
          <w:rFonts w:ascii="ＭＳ 明朝" w:eastAsia="ＭＳ 明朝" w:hAnsi="ＭＳ 明朝" w:cs="ＭＳ 明朝" w:hint="eastAsia"/>
          <w:kern w:val="0"/>
          <w:sz w:val="20"/>
          <w:szCs w:val="20"/>
        </w:rPr>
        <w:t>分</w:t>
      </w:r>
      <w:r w:rsidRPr="00FE58AB">
        <w:rPr>
          <w:rFonts w:ascii="ＭＳ 明朝" w:eastAsia="ＭＳ 明朝" w:hAnsi="ＭＳ 明朝" w:cs="Malgun Gothic Semilight" w:hint="eastAsia"/>
          <w:kern w:val="0"/>
          <w:sz w:val="20"/>
          <w:szCs w:val="20"/>
        </w:rPr>
        <w:t>の</w:t>
      </w:r>
      <w:r w:rsidRPr="00FE58AB">
        <w:rPr>
          <w:rFonts w:ascii="Microsoft YaHei" w:eastAsia="Microsoft YaHei" w:hAnsi="Microsoft YaHei" w:cs="Microsoft YaHei" w:hint="eastAsia"/>
          <w:kern w:val="0"/>
          <w:sz w:val="20"/>
          <w:szCs w:val="20"/>
        </w:rPr>
        <w:t>⽬</w:t>
      </w:r>
      <w:r w:rsidRPr="00FE58AB">
        <w:rPr>
          <w:rFonts w:ascii="ＭＳ 明朝" w:eastAsia="ＭＳ 明朝" w:hAnsi="ＭＳ 明朝" w:cs="KqbktkTSRyuminPr6N-Regular" w:hint="eastAsia"/>
          <w:kern w:val="0"/>
          <w:sz w:val="20"/>
          <w:szCs w:val="20"/>
        </w:rPr>
        <w:t>と</w:t>
      </w:r>
      <w:r w:rsidRPr="00FE58AB">
        <w:rPr>
          <w:rFonts w:ascii="Microsoft YaHei" w:eastAsia="Microsoft YaHei" w:hAnsi="Microsoft YaHei" w:cs="Microsoft YaHei" w:hint="eastAsia"/>
          <w:kern w:val="0"/>
          <w:sz w:val="20"/>
          <w:szCs w:val="20"/>
        </w:rPr>
        <w:t>⽿</w:t>
      </w:r>
      <w:r w:rsidRPr="00FE58AB">
        <w:rPr>
          <w:rFonts w:ascii="ＭＳ 明朝" w:eastAsia="ＭＳ 明朝" w:hAnsi="ＭＳ 明朝" w:cs="Malgun Gothic Semilight" w:hint="eastAsia"/>
          <w:kern w:val="0"/>
          <w:sz w:val="20"/>
          <w:szCs w:val="20"/>
        </w:rPr>
        <w:t>で</w:t>
      </w:r>
      <w:r w:rsidRPr="00FE58AB">
        <w:rPr>
          <w:rFonts w:ascii="ＭＳ 明朝" w:eastAsia="ＭＳ 明朝" w:hAnsi="ＭＳ 明朝" w:cs="ＭＳ 明朝" w:hint="eastAsia"/>
          <w:kern w:val="0"/>
          <w:sz w:val="20"/>
          <w:szCs w:val="20"/>
        </w:rPr>
        <w:t>確認</w:t>
      </w:r>
      <w:r w:rsidRPr="00FE58AB">
        <w:rPr>
          <w:rFonts w:ascii="ＭＳ 明朝" w:eastAsia="ＭＳ 明朝" w:hAnsi="ＭＳ 明朝" w:cs="Malgun Gothic Semilight" w:hint="eastAsia"/>
          <w:kern w:val="0"/>
          <w:sz w:val="20"/>
          <w:szCs w:val="20"/>
        </w:rPr>
        <w:t>しながら</w:t>
      </w:r>
      <w:r w:rsidRPr="00FE58AB">
        <w:rPr>
          <w:rFonts w:ascii="ＭＳ 明朝" w:eastAsia="ＭＳ 明朝" w:hAnsi="ＭＳ 明朝" w:cs="ＭＳ 明朝" w:hint="eastAsia"/>
          <w:kern w:val="0"/>
          <w:sz w:val="20"/>
          <w:szCs w:val="20"/>
        </w:rPr>
        <w:t>対応</w:t>
      </w:r>
      <w:r w:rsidRPr="00FE58AB">
        <w:rPr>
          <w:rFonts w:ascii="ＭＳ 明朝" w:eastAsia="ＭＳ 明朝" w:hAnsi="ＭＳ 明朝" w:cs="Malgun Gothic Semilight" w:hint="eastAsia"/>
          <w:kern w:val="0"/>
          <w:sz w:val="20"/>
          <w:szCs w:val="20"/>
        </w:rPr>
        <w:t>し、</w:t>
      </w:r>
      <w:r w:rsidRPr="00FE58AB">
        <w:rPr>
          <w:rFonts w:ascii="ＭＳ 明朝" w:eastAsia="ＭＳ 明朝" w:hAnsi="ＭＳ 明朝" w:cs="ＭＳ 明朝" w:hint="eastAsia"/>
          <w:kern w:val="0"/>
          <w:sz w:val="20"/>
          <w:szCs w:val="20"/>
        </w:rPr>
        <w:t>各種</w:t>
      </w:r>
    </w:p>
    <w:p w:rsidR="00FE58AB" w:rsidRDefault="00FE58AB" w:rsidP="00FE58AB">
      <w:pPr>
        <w:autoSpaceDE w:val="0"/>
        <w:autoSpaceDN w:val="0"/>
        <w:adjustRightInd w:val="0"/>
        <w:jc w:val="left"/>
        <w:rPr>
          <w:rFonts w:ascii="ＭＳ 明朝" w:eastAsia="ＭＳ 明朝" w:hAnsi="ＭＳ 明朝" w:cs="Malgun Gothic Semilight"/>
          <w:kern w:val="0"/>
          <w:sz w:val="20"/>
          <w:szCs w:val="20"/>
        </w:rPr>
      </w:pPr>
      <w:r w:rsidRPr="00FE58AB">
        <w:rPr>
          <w:rFonts w:ascii="ＭＳ 明朝" w:eastAsia="ＭＳ 明朝" w:hAnsi="ＭＳ 明朝" w:cs="ＭＳ 明朝" w:hint="eastAsia"/>
          <w:kern w:val="0"/>
          <w:sz w:val="20"/>
          <w:szCs w:val="20"/>
        </w:rPr>
        <w:t>制度</w:t>
      </w:r>
      <w:r w:rsidRPr="00FE58AB">
        <w:rPr>
          <w:rFonts w:ascii="ＭＳ 明朝" w:eastAsia="ＭＳ 明朝" w:hAnsi="ＭＳ 明朝" w:cs="Malgun Gothic Semilight" w:hint="eastAsia"/>
          <w:kern w:val="0"/>
          <w:sz w:val="20"/>
          <w:szCs w:val="20"/>
        </w:rPr>
        <w:t>やサ</w:t>
      </w:r>
      <w:r w:rsidRPr="00FE58AB">
        <w:rPr>
          <w:rFonts w:ascii="ＭＳ 明朝" w:eastAsia="ＭＳ 明朝" w:hAnsi="ＭＳ 明朝" w:cs="ＭＳ 明朝" w:hint="eastAsia"/>
          <w:kern w:val="0"/>
          <w:sz w:val="20"/>
          <w:szCs w:val="20"/>
        </w:rPr>
        <w:t>ー</w:t>
      </w:r>
      <w:r w:rsidRPr="00FE58AB">
        <w:rPr>
          <w:rFonts w:ascii="ＭＳ 明朝" w:eastAsia="ＭＳ 明朝" w:hAnsi="ＭＳ 明朝" w:cs="Malgun Gothic Semilight" w:hint="eastAsia"/>
          <w:kern w:val="0"/>
          <w:sz w:val="20"/>
          <w:szCs w:val="20"/>
        </w:rPr>
        <w:t>ビスに</w:t>
      </w:r>
      <w:r w:rsidRPr="00FE58AB">
        <w:rPr>
          <w:rFonts w:ascii="ＭＳ 明朝" w:eastAsia="ＭＳ 明朝" w:hAnsi="ＭＳ 明朝" w:cs="ＭＳ 明朝" w:hint="eastAsia"/>
          <w:kern w:val="0"/>
          <w:sz w:val="20"/>
          <w:szCs w:val="20"/>
        </w:rPr>
        <w:t>繋</w:t>
      </w:r>
      <w:r w:rsidRPr="00FE58AB">
        <w:rPr>
          <w:rFonts w:ascii="ＭＳ 明朝" w:eastAsia="ＭＳ 明朝" w:hAnsi="ＭＳ 明朝" w:cs="Malgun Gothic Semilight" w:hint="eastAsia"/>
          <w:kern w:val="0"/>
          <w:sz w:val="20"/>
          <w:szCs w:val="20"/>
        </w:rPr>
        <w:t>ぐ</w:t>
      </w:r>
      <w:r w:rsidRPr="00FE58AB">
        <w:rPr>
          <w:rFonts w:ascii="ＭＳ 明朝" w:eastAsia="ＭＳ 明朝" w:hAnsi="ＭＳ 明朝" w:cs="ＭＳ 明朝" w:hint="eastAsia"/>
          <w:kern w:val="0"/>
          <w:sz w:val="20"/>
          <w:szCs w:val="20"/>
        </w:rPr>
        <w:t>等</w:t>
      </w:r>
      <w:r w:rsidRPr="00FE58AB">
        <w:rPr>
          <w:rFonts w:ascii="ＭＳ 明朝" w:eastAsia="ＭＳ 明朝" w:hAnsi="ＭＳ 明朝" w:cs="Malgun Gothic Semilight" w:hint="eastAsia"/>
          <w:kern w:val="0"/>
          <w:sz w:val="20"/>
          <w:szCs w:val="20"/>
        </w:rPr>
        <w:t>、</w:t>
      </w:r>
      <w:r w:rsidRPr="00FE58AB">
        <w:rPr>
          <w:rFonts w:ascii="Microsoft YaHei" w:eastAsia="Microsoft YaHei" w:hAnsi="Microsoft YaHei" w:cs="Microsoft YaHei" w:hint="eastAsia"/>
          <w:kern w:val="0"/>
          <w:sz w:val="20"/>
          <w:szCs w:val="20"/>
        </w:rPr>
        <w:t>⽣</w:t>
      </w:r>
      <w:r w:rsidRPr="00FE58AB">
        <w:rPr>
          <w:rFonts w:ascii="ＭＳ 明朝" w:eastAsia="ＭＳ 明朝" w:hAnsi="ＭＳ 明朝" w:cs="ＭＳ 明朝" w:hint="eastAsia"/>
          <w:kern w:val="0"/>
          <w:sz w:val="20"/>
          <w:szCs w:val="20"/>
        </w:rPr>
        <w:t>活</w:t>
      </w:r>
      <w:r w:rsidRPr="00FE58AB">
        <w:rPr>
          <w:rFonts w:ascii="ＭＳ 明朝" w:eastAsia="ＭＳ 明朝" w:hAnsi="ＭＳ 明朝" w:cs="Malgun Gothic Semilight" w:hint="eastAsia"/>
          <w:kern w:val="0"/>
          <w:sz w:val="20"/>
          <w:szCs w:val="20"/>
        </w:rPr>
        <w:t>が</w:t>
      </w:r>
      <w:r w:rsidRPr="00FE58AB">
        <w:rPr>
          <w:rFonts w:ascii="ＭＳ 明朝" w:eastAsia="ＭＳ 明朝" w:hAnsi="ＭＳ 明朝" w:cs="ＭＳ 明朝" w:hint="eastAsia"/>
          <w:kern w:val="0"/>
          <w:sz w:val="20"/>
          <w:szCs w:val="20"/>
        </w:rPr>
        <w:t>安定</w:t>
      </w:r>
      <w:r w:rsidRPr="00FE58AB">
        <w:rPr>
          <w:rFonts w:ascii="ＭＳ 明朝" w:eastAsia="ＭＳ 明朝" w:hAnsi="ＭＳ 明朝" w:cs="Malgun Gothic Semilight" w:hint="eastAsia"/>
          <w:kern w:val="0"/>
          <w:sz w:val="20"/>
          <w:szCs w:val="20"/>
        </w:rPr>
        <w:t>するまでの</w:t>
      </w:r>
      <w:r w:rsidRPr="00FE58AB">
        <w:rPr>
          <w:rFonts w:ascii="Microsoft YaHei" w:eastAsia="Microsoft YaHei" w:hAnsi="Microsoft YaHei" w:cs="Microsoft YaHei" w:hint="eastAsia"/>
          <w:kern w:val="0"/>
          <w:sz w:val="20"/>
          <w:szCs w:val="20"/>
        </w:rPr>
        <w:t>⽀</w:t>
      </w:r>
      <w:r w:rsidRPr="00FE58AB">
        <w:rPr>
          <w:rFonts w:ascii="ＭＳ 明朝" w:eastAsia="ＭＳ 明朝" w:hAnsi="ＭＳ 明朝" w:cs="ＭＳ 明朝" w:hint="eastAsia"/>
          <w:kern w:val="0"/>
          <w:sz w:val="20"/>
          <w:szCs w:val="20"/>
        </w:rPr>
        <w:t>援</w:t>
      </w:r>
      <w:r w:rsidRPr="00FE58AB">
        <w:rPr>
          <w:rFonts w:ascii="ＭＳ 明朝" w:eastAsia="ＭＳ 明朝" w:hAnsi="ＭＳ 明朝" w:cs="Malgun Gothic Semilight" w:hint="eastAsia"/>
          <w:kern w:val="0"/>
          <w:sz w:val="20"/>
          <w:szCs w:val="20"/>
        </w:rPr>
        <w:t>を</w:t>
      </w:r>
    </w:p>
    <w:p w:rsidR="00FE58AB" w:rsidRDefault="00FE58AB" w:rsidP="00FE58AB">
      <w:pPr>
        <w:autoSpaceDE w:val="0"/>
        <w:autoSpaceDN w:val="0"/>
        <w:adjustRightInd w:val="0"/>
        <w:jc w:val="left"/>
        <w:rPr>
          <w:rFonts w:ascii="ＭＳ 明朝" w:eastAsia="ＭＳ 明朝" w:hAnsi="ＭＳ 明朝" w:cs="Malgun Gothic Semilight"/>
          <w:kern w:val="0"/>
          <w:sz w:val="20"/>
          <w:szCs w:val="20"/>
        </w:rPr>
      </w:pPr>
      <w:r w:rsidRPr="00FE58AB">
        <w:rPr>
          <w:rFonts w:ascii="Microsoft YaHei" w:eastAsia="Microsoft YaHei" w:hAnsi="Microsoft YaHei" w:cs="Microsoft YaHei" w:hint="eastAsia"/>
          <w:kern w:val="0"/>
          <w:sz w:val="20"/>
          <w:szCs w:val="20"/>
        </w:rPr>
        <w:t>⾏</w:t>
      </w:r>
      <w:r w:rsidRPr="00FE58AB">
        <w:rPr>
          <w:rFonts w:ascii="ＭＳ 明朝" w:eastAsia="ＭＳ 明朝" w:hAnsi="ＭＳ 明朝" w:cs="Malgun Gothic Semilight" w:hint="eastAsia"/>
          <w:kern w:val="0"/>
          <w:sz w:val="20"/>
          <w:szCs w:val="20"/>
        </w:rPr>
        <w:t>います。また、</w:t>
      </w:r>
      <w:r w:rsidRPr="00FE58AB">
        <w:rPr>
          <w:rFonts w:ascii="ＭＳ 明朝" w:eastAsia="ＭＳ 明朝" w:hAnsi="ＭＳ 明朝" w:cs="ＭＳ 明朝" w:hint="eastAsia"/>
          <w:kern w:val="0"/>
          <w:sz w:val="20"/>
          <w:szCs w:val="20"/>
        </w:rPr>
        <w:t>緊急</w:t>
      </w:r>
      <w:r w:rsidRPr="00FE58AB">
        <w:rPr>
          <w:rFonts w:ascii="ＭＳ 明朝" w:eastAsia="ＭＳ 明朝" w:hAnsi="ＭＳ 明朝" w:cs="Malgun Gothic Semilight" w:hint="eastAsia"/>
          <w:kern w:val="0"/>
          <w:sz w:val="20"/>
          <w:szCs w:val="20"/>
        </w:rPr>
        <w:t>の</w:t>
      </w:r>
      <w:r w:rsidRPr="00FE58AB">
        <w:rPr>
          <w:rFonts w:ascii="ＭＳ 明朝" w:eastAsia="ＭＳ 明朝" w:hAnsi="ＭＳ 明朝" w:cs="ＭＳ 明朝" w:hint="eastAsia"/>
          <w:kern w:val="0"/>
          <w:sz w:val="20"/>
          <w:szCs w:val="20"/>
        </w:rPr>
        <w:t>場合</w:t>
      </w:r>
      <w:r w:rsidRPr="00FE58AB">
        <w:rPr>
          <w:rFonts w:ascii="ＭＳ 明朝" w:eastAsia="ＭＳ 明朝" w:hAnsi="ＭＳ 明朝" w:cs="Malgun Gothic Semilight" w:hint="eastAsia"/>
          <w:kern w:val="0"/>
          <w:sz w:val="20"/>
          <w:szCs w:val="20"/>
        </w:rPr>
        <w:t>は、</w:t>
      </w:r>
      <w:r w:rsidRPr="00FE58AB">
        <w:rPr>
          <w:rFonts w:ascii="Microsoft YaHei" w:eastAsia="Microsoft YaHei" w:hAnsi="Microsoft YaHei" w:cs="Microsoft YaHei" w:hint="eastAsia"/>
          <w:kern w:val="0"/>
          <w:sz w:val="20"/>
          <w:szCs w:val="20"/>
        </w:rPr>
        <w:t>⾷</w:t>
      </w:r>
      <w:r w:rsidRPr="00FE58AB">
        <w:rPr>
          <w:rFonts w:ascii="ＭＳ 明朝" w:eastAsia="ＭＳ 明朝" w:hAnsi="ＭＳ 明朝" w:cs="ＭＳ 明朝" w:hint="eastAsia"/>
          <w:kern w:val="0"/>
          <w:sz w:val="20"/>
          <w:szCs w:val="20"/>
        </w:rPr>
        <w:t>材</w:t>
      </w:r>
      <w:r w:rsidRPr="00FE58AB">
        <w:rPr>
          <w:rFonts w:ascii="Microsoft YaHei" w:eastAsia="Microsoft YaHei" w:hAnsi="Microsoft YaHei" w:cs="Microsoft YaHei" w:hint="eastAsia"/>
          <w:kern w:val="0"/>
          <w:sz w:val="20"/>
          <w:szCs w:val="20"/>
        </w:rPr>
        <w:t>⽀</w:t>
      </w:r>
      <w:r w:rsidRPr="00FE58AB">
        <w:rPr>
          <w:rFonts w:ascii="ＭＳ 明朝" w:eastAsia="ＭＳ 明朝" w:hAnsi="ＭＳ 明朝" w:cs="ＭＳ 明朝" w:hint="eastAsia"/>
          <w:kern w:val="0"/>
          <w:sz w:val="20"/>
          <w:szCs w:val="20"/>
        </w:rPr>
        <w:t>援</w:t>
      </w:r>
      <w:r w:rsidRPr="00FE58AB">
        <w:rPr>
          <w:rFonts w:ascii="ＭＳ 明朝" w:eastAsia="ＭＳ 明朝" w:hAnsi="ＭＳ 明朝" w:cs="Malgun Gothic Semilight" w:hint="eastAsia"/>
          <w:kern w:val="0"/>
          <w:sz w:val="20"/>
          <w:szCs w:val="20"/>
        </w:rPr>
        <w:t>やライフライ</w:t>
      </w:r>
    </w:p>
    <w:p w:rsidR="00FE58AB" w:rsidRDefault="00FE58AB" w:rsidP="00FE58AB">
      <w:pPr>
        <w:autoSpaceDE w:val="0"/>
        <w:autoSpaceDN w:val="0"/>
        <w:adjustRightInd w:val="0"/>
        <w:jc w:val="left"/>
        <w:rPr>
          <w:rFonts w:ascii="ＭＳ 明朝" w:eastAsia="ＭＳ 明朝" w:hAnsi="ＭＳ 明朝" w:cs="KqbktkTSRyuminPr6N-Regular"/>
          <w:kern w:val="0"/>
          <w:sz w:val="20"/>
          <w:szCs w:val="20"/>
        </w:rPr>
      </w:pPr>
      <w:r w:rsidRPr="00FE58AB">
        <w:rPr>
          <w:rFonts w:ascii="ＭＳ 明朝" w:eastAsia="ＭＳ 明朝" w:hAnsi="ＭＳ 明朝" w:cs="Malgun Gothic Semilight" w:hint="eastAsia"/>
          <w:kern w:val="0"/>
          <w:sz w:val="20"/>
          <w:szCs w:val="20"/>
        </w:rPr>
        <w:t>ンの</w:t>
      </w:r>
      <w:r w:rsidRPr="00FE58AB">
        <w:rPr>
          <w:rFonts w:ascii="ＭＳ 明朝" w:eastAsia="ＭＳ 明朝" w:hAnsi="ＭＳ 明朝" w:cs="ＭＳ 明朝" w:hint="eastAsia"/>
          <w:kern w:val="0"/>
          <w:sz w:val="20"/>
          <w:szCs w:val="20"/>
        </w:rPr>
        <w:t>復旧等</w:t>
      </w:r>
      <w:r w:rsidRPr="00FE58AB">
        <w:rPr>
          <w:rFonts w:ascii="ＭＳ 明朝" w:eastAsia="ＭＳ 明朝" w:hAnsi="ＭＳ 明朝" w:cs="Malgun Gothic Semilight" w:hint="eastAsia"/>
          <w:kern w:val="0"/>
          <w:sz w:val="20"/>
          <w:szCs w:val="20"/>
        </w:rPr>
        <w:t>、</w:t>
      </w:r>
      <w:r w:rsidRPr="00FE58AB">
        <w:rPr>
          <w:rFonts w:ascii="ＭＳ 明朝" w:eastAsia="ＭＳ 明朝" w:hAnsi="ＭＳ 明朝" w:cs="ＭＳ 明朝" w:hint="eastAsia"/>
          <w:kern w:val="0"/>
          <w:sz w:val="20"/>
          <w:szCs w:val="20"/>
        </w:rPr>
        <w:t>経済的援助</w:t>
      </w:r>
      <w:r w:rsidRPr="00FE58AB">
        <w:rPr>
          <w:rFonts w:ascii="ＭＳ 明朝" w:eastAsia="ＭＳ 明朝" w:hAnsi="ＭＳ 明朝" w:cs="KqbktkTSRyuminPr6N-Regular" w:hint="eastAsia"/>
          <w:kern w:val="0"/>
          <w:sz w:val="20"/>
          <w:szCs w:val="20"/>
        </w:rPr>
        <w:t>（</w:t>
      </w:r>
      <w:r w:rsidRPr="00FE58AB">
        <w:rPr>
          <w:rFonts w:ascii="ＭＳ 明朝" w:eastAsia="ＭＳ 明朝" w:hAnsi="ＭＳ 明朝" w:cs="ＭＳ 明朝" w:hint="eastAsia"/>
          <w:kern w:val="0"/>
          <w:sz w:val="20"/>
          <w:szCs w:val="20"/>
        </w:rPr>
        <w:t>現物給付</w:t>
      </w:r>
      <w:r w:rsidRPr="00FE58AB">
        <w:rPr>
          <w:rFonts w:ascii="ＭＳ 明朝" w:eastAsia="ＭＳ 明朝" w:hAnsi="ＭＳ 明朝" w:cs="Malgun Gothic Semilight" w:hint="eastAsia"/>
          <w:kern w:val="0"/>
          <w:sz w:val="20"/>
          <w:szCs w:val="20"/>
        </w:rPr>
        <w:t>）も</w:t>
      </w:r>
      <w:r w:rsidRPr="00FE58AB">
        <w:rPr>
          <w:rFonts w:ascii="Microsoft YaHei" w:eastAsia="Microsoft YaHei" w:hAnsi="Microsoft YaHei" w:cs="Microsoft YaHei" w:hint="eastAsia"/>
          <w:kern w:val="0"/>
          <w:sz w:val="20"/>
          <w:szCs w:val="20"/>
        </w:rPr>
        <w:t>⾏</w:t>
      </w:r>
      <w:r w:rsidRPr="00FE58AB">
        <w:rPr>
          <w:rFonts w:ascii="ＭＳ 明朝" w:eastAsia="ＭＳ 明朝" w:hAnsi="ＭＳ 明朝" w:cs="Malgun Gothic Semilight" w:hint="eastAsia"/>
          <w:kern w:val="0"/>
          <w:sz w:val="20"/>
          <w:szCs w:val="20"/>
        </w:rPr>
        <w:t>います</w:t>
      </w:r>
      <w:r w:rsidRPr="00FE58AB">
        <w:rPr>
          <w:rFonts w:ascii="ＭＳ 明朝" w:eastAsia="ＭＳ 明朝" w:hAnsi="ＭＳ 明朝" w:cs="KqbktkTSRyuminPr6N-Regular" w:hint="eastAsia"/>
          <w:kern w:val="0"/>
          <w:sz w:val="20"/>
          <w:szCs w:val="20"/>
        </w:rPr>
        <w:t>。</w:t>
      </w:r>
    </w:p>
    <w:p w:rsidR="00E17BE3" w:rsidRPr="00FE58AB" w:rsidRDefault="00E17BE3" w:rsidP="00FE58AB">
      <w:pPr>
        <w:autoSpaceDE w:val="0"/>
        <w:autoSpaceDN w:val="0"/>
        <w:adjustRightInd w:val="0"/>
        <w:jc w:val="left"/>
        <w:rPr>
          <w:rFonts w:ascii="ＭＳ 明朝" w:eastAsia="ＭＳ 明朝" w:hAnsi="ＭＳ 明朝"/>
          <w:sz w:val="20"/>
          <w:szCs w:val="20"/>
        </w:rPr>
      </w:pPr>
    </w:p>
    <w:p w:rsidR="00AF581B" w:rsidRPr="00751397" w:rsidRDefault="00AF4126" w:rsidP="00E17BE3">
      <w:pPr>
        <w:ind w:firstLineChars="400" w:firstLine="840"/>
        <w:rPr>
          <w:rFonts w:ascii="ＭＳ 明朝" w:eastAsia="ＭＳ 明朝" w:hAnsi="ＭＳ 明朝"/>
          <w:color w:val="0000FF"/>
          <w:szCs w:val="21"/>
        </w:rPr>
      </w:pPr>
      <w:r w:rsidRPr="00751397">
        <w:rPr>
          <w:rFonts w:ascii="ＭＳ 明朝" w:eastAsia="ＭＳ 明朝" w:hAnsi="ＭＳ 明朝" w:hint="eastAsia"/>
          <w:noProof/>
          <w:color w:val="FF0000"/>
          <w:szCs w:val="21"/>
        </w:rPr>
        <w:drawing>
          <wp:anchor distT="0" distB="0" distL="114300" distR="114300" simplePos="0" relativeHeight="251676672" behindDoc="0" locked="0" layoutInCell="1" allowOverlap="1" wp14:anchorId="51DFC01E" wp14:editId="0FDA2AF3">
            <wp:simplePos x="0" y="0"/>
            <wp:positionH relativeFrom="column">
              <wp:posOffset>4259580</wp:posOffset>
            </wp:positionH>
            <wp:positionV relativeFrom="paragraph">
              <wp:posOffset>-1905</wp:posOffset>
            </wp:positionV>
            <wp:extent cx="1542415" cy="2059305"/>
            <wp:effectExtent l="0" t="0" r="635"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社福連ＨＰ画像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42415" cy="2059305"/>
                    </a:xfrm>
                    <a:prstGeom prst="rect">
                      <a:avLst/>
                    </a:prstGeom>
                  </pic:spPr>
                </pic:pic>
              </a:graphicData>
            </a:graphic>
            <wp14:sizeRelH relativeFrom="page">
              <wp14:pctWidth>0</wp14:pctWidth>
            </wp14:sizeRelH>
            <wp14:sizeRelV relativeFrom="page">
              <wp14:pctHeight>0</wp14:pctHeight>
            </wp14:sizeRelV>
          </wp:anchor>
        </w:drawing>
      </w:r>
      <w:r w:rsidR="00E17BE3" w:rsidRPr="00751397">
        <w:rPr>
          <w:rFonts w:ascii="ＭＳ 明朝" w:eastAsia="ＭＳ 明朝" w:hAnsi="ＭＳ 明朝" w:hint="eastAsia"/>
          <w:color w:val="0000FF"/>
          <w:szCs w:val="21"/>
        </w:rPr>
        <w:t>ライフレスキュー支援：</w:t>
      </w:r>
      <w:r w:rsidR="005D1E09">
        <w:rPr>
          <w:rFonts w:ascii="ＭＳ 明朝" w:eastAsia="ＭＳ 明朝" w:hAnsi="ＭＳ 明朝" w:hint="eastAsia"/>
          <w:color w:val="0000FF"/>
          <w:szCs w:val="21"/>
        </w:rPr>
        <w:t>４</w:t>
      </w:r>
      <w:r w:rsidR="00E17BE3" w:rsidRPr="00751397">
        <w:rPr>
          <w:rFonts w:ascii="ＭＳ 明朝" w:eastAsia="ＭＳ 明朝" w:hAnsi="ＭＳ 明朝" w:hint="eastAsia"/>
          <w:color w:val="0000FF"/>
          <w:szCs w:val="21"/>
        </w:rPr>
        <w:t>件</w:t>
      </w:r>
      <w:r w:rsidR="005D1E09">
        <w:rPr>
          <w:rFonts w:ascii="ＭＳ 明朝" w:eastAsia="ＭＳ 明朝" w:hAnsi="ＭＳ 明朝" w:hint="eastAsia"/>
          <w:color w:val="0000FF"/>
          <w:szCs w:val="21"/>
        </w:rPr>
        <w:t>（支援合計199,550円）</w:t>
      </w:r>
    </w:p>
    <w:p w:rsidR="00F06775" w:rsidRDefault="00F06775">
      <w:pPr>
        <w:rPr>
          <w:rFonts w:ascii="ＭＳ 明朝" w:eastAsia="ＭＳ 明朝" w:hAnsi="ＭＳ 明朝"/>
          <w:szCs w:val="21"/>
        </w:rPr>
      </w:pPr>
    </w:p>
    <w:p w:rsidR="00F12502" w:rsidRPr="00F12502" w:rsidRDefault="003914CE" w:rsidP="00F12502">
      <w:pPr>
        <w:rPr>
          <w:rFonts w:ascii="ＭＳ ゴシック" w:eastAsia="ＭＳ ゴシック" w:hAnsi="ＭＳ ゴシック"/>
          <w:b/>
          <w:szCs w:val="21"/>
        </w:rPr>
      </w:pPr>
      <w:r w:rsidRPr="003914CE">
        <w:rPr>
          <w:rFonts w:ascii="ＭＳ ゴシック" w:eastAsia="ＭＳ ゴシック" w:hAnsi="ＭＳ ゴシック" w:hint="eastAsia"/>
          <w:b/>
          <w:color w:val="FF0000"/>
          <w:szCs w:val="21"/>
        </w:rPr>
        <w:t xml:space="preserve">９　</w:t>
      </w:r>
      <w:r w:rsidR="00F12502" w:rsidRPr="003914CE">
        <w:rPr>
          <w:rFonts w:ascii="ＭＳ ゴシック" w:eastAsia="ＭＳ ゴシック" w:hAnsi="ＭＳ ゴシック" w:hint="eastAsia"/>
          <w:b/>
          <w:color w:val="FF0000"/>
          <w:szCs w:val="21"/>
        </w:rPr>
        <w:t>福智町社福連専用ホームページ</w:t>
      </w:r>
      <w:r w:rsidR="00351A86">
        <w:rPr>
          <w:rFonts w:ascii="ＭＳ ゴシック" w:eastAsia="ＭＳ ゴシック" w:hAnsi="ＭＳ ゴシック" w:hint="eastAsia"/>
          <w:b/>
          <w:szCs w:val="21"/>
        </w:rPr>
        <w:t xml:space="preserve">　　　　　　　　　　　　</w:t>
      </w:r>
    </w:p>
    <w:p w:rsidR="00E17BE3" w:rsidRDefault="00351A86" w:rsidP="00E17BE3">
      <w:pPr>
        <w:rPr>
          <w:rFonts w:ascii="ＭＳ 明朝" w:eastAsia="ＭＳ 明朝" w:hAnsi="ＭＳ 明朝"/>
          <w:szCs w:val="21"/>
        </w:rPr>
      </w:pPr>
      <w:r>
        <w:rPr>
          <w:rFonts w:ascii="ＭＳ 明朝" w:eastAsia="ＭＳ 明朝" w:hAnsi="ＭＳ 明朝" w:hint="eastAsia"/>
          <w:szCs w:val="21"/>
        </w:rPr>
        <w:t xml:space="preserve">　</w:t>
      </w:r>
      <w:r w:rsidR="005C3BA6">
        <w:rPr>
          <w:rFonts w:ascii="ＭＳ 明朝" w:eastAsia="ＭＳ 明朝" w:hAnsi="ＭＳ 明朝" w:hint="eastAsia"/>
          <w:szCs w:val="21"/>
        </w:rPr>
        <w:t>ホームページ</w:t>
      </w:r>
      <w:r w:rsidR="00E17BE3">
        <w:rPr>
          <w:rFonts w:ascii="ＭＳ 明朝" w:eastAsia="ＭＳ 明朝" w:hAnsi="ＭＳ 明朝" w:hint="eastAsia"/>
          <w:szCs w:val="21"/>
        </w:rPr>
        <w:t>の</w:t>
      </w:r>
      <w:r w:rsidR="005C3BA6">
        <w:rPr>
          <w:rFonts w:ascii="ＭＳ 明朝" w:eastAsia="ＭＳ 明朝" w:hAnsi="ＭＳ 明朝" w:hint="eastAsia"/>
          <w:szCs w:val="21"/>
        </w:rPr>
        <w:t>求人専用ページ</w:t>
      </w:r>
      <w:r w:rsidR="00E17BE3">
        <w:rPr>
          <w:rFonts w:ascii="ＭＳ 明朝" w:eastAsia="ＭＳ 明朝" w:hAnsi="ＭＳ 明朝" w:hint="eastAsia"/>
          <w:szCs w:val="21"/>
        </w:rPr>
        <w:t>から、</w:t>
      </w:r>
      <w:r w:rsidR="005C3BA6">
        <w:rPr>
          <w:rFonts w:ascii="ＭＳ 明朝" w:eastAsia="ＭＳ 明朝" w:hAnsi="ＭＳ 明朝" w:hint="eastAsia"/>
          <w:szCs w:val="21"/>
        </w:rPr>
        <w:t>求人情報が</w:t>
      </w:r>
      <w:r w:rsidR="003914CE">
        <w:rPr>
          <w:rFonts w:ascii="ＭＳ 明朝" w:eastAsia="ＭＳ 明朝" w:hAnsi="ＭＳ 明朝" w:hint="eastAsia"/>
          <w:szCs w:val="21"/>
        </w:rPr>
        <w:t>自由</w:t>
      </w:r>
    </w:p>
    <w:p w:rsidR="005C3BA6" w:rsidRDefault="003914CE" w:rsidP="00E17BE3">
      <w:pPr>
        <w:rPr>
          <w:rFonts w:ascii="ＭＳ 明朝" w:eastAsia="ＭＳ 明朝" w:hAnsi="ＭＳ 明朝"/>
          <w:szCs w:val="21"/>
        </w:rPr>
      </w:pPr>
      <w:r>
        <w:rPr>
          <w:rFonts w:ascii="ＭＳ 明朝" w:eastAsia="ＭＳ 明朝" w:hAnsi="ＭＳ 明朝" w:hint="eastAsia"/>
          <w:szCs w:val="21"/>
        </w:rPr>
        <w:t>に</w:t>
      </w:r>
      <w:r w:rsidR="005C3BA6">
        <w:rPr>
          <w:rFonts w:ascii="ＭＳ 明朝" w:eastAsia="ＭＳ 明朝" w:hAnsi="ＭＳ 明朝" w:hint="eastAsia"/>
          <w:szCs w:val="21"/>
        </w:rPr>
        <w:t>閲覧でき</w:t>
      </w:r>
      <w:r w:rsidR="00E17BE3">
        <w:rPr>
          <w:rFonts w:ascii="ＭＳ 明朝" w:eastAsia="ＭＳ 明朝" w:hAnsi="ＭＳ 明朝" w:hint="eastAsia"/>
          <w:szCs w:val="21"/>
        </w:rPr>
        <w:t>ます</w:t>
      </w:r>
      <w:r w:rsidR="005C3BA6">
        <w:rPr>
          <w:rFonts w:ascii="ＭＳ 明朝" w:eastAsia="ＭＳ 明朝" w:hAnsi="ＭＳ 明朝" w:hint="eastAsia"/>
          <w:szCs w:val="21"/>
        </w:rPr>
        <w:t>。</w:t>
      </w:r>
    </w:p>
    <w:p w:rsidR="00E17BE3" w:rsidRDefault="005C3BA6" w:rsidP="00E17BE3">
      <w:pPr>
        <w:rPr>
          <w:rFonts w:ascii="ＭＳ 明朝" w:eastAsia="ＭＳ 明朝" w:hAnsi="ＭＳ 明朝"/>
          <w:szCs w:val="21"/>
        </w:rPr>
      </w:pPr>
      <w:r>
        <w:rPr>
          <w:rFonts w:ascii="ＭＳ 明朝" w:eastAsia="ＭＳ 明朝" w:hAnsi="ＭＳ 明朝" w:hint="eastAsia"/>
          <w:szCs w:val="21"/>
        </w:rPr>
        <w:t xml:space="preserve">　また、フードファミリー事業のページ</w:t>
      </w:r>
      <w:r w:rsidR="00E17BE3">
        <w:rPr>
          <w:rFonts w:ascii="ＭＳ 明朝" w:eastAsia="ＭＳ 明朝" w:hAnsi="ＭＳ 明朝" w:hint="eastAsia"/>
          <w:szCs w:val="21"/>
        </w:rPr>
        <w:t>から</w:t>
      </w:r>
      <w:r>
        <w:rPr>
          <w:rFonts w:ascii="ＭＳ 明朝" w:eastAsia="ＭＳ 明朝" w:hAnsi="ＭＳ 明朝" w:hint="eastAsia"/>
          <w:szCs w:val="21"/>
        </w:rPr>
        <w:t>、QRコード</w:t>
      </w:r>
    </w:p>
    <w:p w:rsidR="005C3BA6" w:rsidRPr="005C3BA6" w:rsidRDefault="005C3BA6" w:rsidP="00E17BE3">
      <w:pPr>
        <w:rPr>
          <w:rFonts w:ascii="ＭＳ 明朝" w:eastAsia="ＭＳ 明朝" w:hAnsi="ＭＳ 明朝"/>
          <w:szCs w:val="21"/>
        </w:rPr>
      </w:pPr>
      <w:r>
        <w:rPr>
          <w:rFonts w:ascii="ＭＳ 明朝" w:eastAsia="ＭＳ 明朝" w:hAnsi="ＭＳ 明朝" w:hint="eastAsia"/>
          <w:szCs w:val="21"/>
        </w:rPr>
        <w:t>から登録も可能</w:t>
      </w:r>
      <w:r w:rsidR="00E17BE3">
        <w:rPr>
          <w:rFonts w:ascii="ＭＳ 明朝" w:eastAsia="ＭＳ 明朝" w:hAnsi="ＭＳ 明朝" w:hint="eastAsia"/>
          <w:szCs w:val="21"/>
        </w:rPr>
        <w:t>です</w:t>
      </w:r>
      <w:r>
        <w:rPr>
          <w:rFonts w:ascii="ＭＳ 明朝" w:eastAsia="ＭＳ 明朝" w:hAnsi="ＭＳ 明朝" w:hint="eastAsia"/>
          <w:szCs w:val="21"/>
        </w:rPr>
        <w:t>。</w:t>
      </w:r>
    </w:p>
    <w:p w:rsidR="00351A86" w:rsidRDefault="008F4BC0">
      <w:pPr>
        <w:rPr>
          <w:rFonts w:ascii="ＭＳ 明朝" w:eastAsia="ＭＳ 明朝" w:hAnsi="ＭＳ 明朝"/>
          <w:szCs w:val="21"/>
        </w:rPr>
      </w:pPr>
      <w:r>
        <w:rPr>
          <w:rFonts w:ascii="ＭＳ 明朝" w:eastAsia="ＭＳ 明朝" w:hAnsi="ＭＳ 明朝" w:hint="eastAsia"/>
          <w:szCs w:val="21"/>
        </w:rPr>
        <w:t xml:space="preserve">　</w:t>
      </w:r>
    </w:p>
    <w:p w:rsidR="00317CB9" w:rsidRDefault="00317CB9">
      <w:pPr>
        <w:rPr>
          <w:rFonts w:ascii="ＭＳ 明朝" w:eastAsia="ＭＳ 明朝" w:hAnsi="ＭＳ 明朝"/>
          <w:szCs w:val="21"/>
        </w:rPr>
      </w:pPr>
    </w:p>
    <w:p w:rsidR="00565EC5" w:rsidRDefault="00565EC5">
      <w:pPr>
        <w:rPr>
          <w:rFonts w:ascii="ＭＳ 明朝" w:eastAsia="ＭＳ 明朝" w:hAnsi="ＭＳ 明朝"/>
          <w:szCs w:val="21"/>
        </w:rPr>
      </w:pPr>
    </w:p>
    <w:p w:rsidR="00E34937" w:rsidRDefault="00E34937">
      <w:pPr>
        <w:rPr>
          <w:rFonts w:ascii="ＭＳ 明朝" w:eastAsia="ＭＳ 明朝" w:hAnsi="ＭＳ 明朝"/>
          <w:szCs w:val="21"/>
        </w:rPr>
      </w:pPr>
      <w:r>
        <w:rPr>
          <w:rFonts w:ascii="ＭＳ ゴシック" w:eastAsia="ＭＳ ゴシック" w:hAnsi="ＭＳ ゴシック" w:hint="eastAsia"/>
          <w:b/>
          <w:color w:val="FF0000"/>
          <w:szCs w:val="21"/>
        </w:rPr>
        <w:t>１０</w:t>
      </w:r>
      <w:r w:rsidRPr="003914CE">
        <w:rPr>
          <w:rFonts w:ascii="ＭＳ ゴシック" w:eastAsia="ＭＳ ゴシック" w:hAnsi="ＭＳ ゴシック" w:hint="eastAsia"/>
          <w:b/>
          <w:color w:val="FF0000"/>
          <w:szCs w:val="21"/>
        </w:rPr>
        <w:t xml:space="preserve">　</w:t>
      </w:r>
      <w:r>
        <w:rPr>
          <w:rFonts w:ascii="ＭＳ ゴシック" w:eastAsia="ＭＳ ゴシック" w:hAnsi="ＭＳ ゴシック" w:hint="eastAsia"/>
          <w:b/>
          <w:color w:val="FF0000"/>
          <w:szCs w:val="21"/>
        </w:rPr>
        <w:t>法人後見事業</w:t>
      </w:r>
      <w:r w:rsidR="00565EC5">
        <w:rPr>
          <w:rFonts w:ascii="ＭＳ ゴシック" w:eastAsia="ＭＳ ゴシック" w:hAnsi="ＭＳ ゴシック" w:hint="eastAsia"/>
          <w:b/>
          <w:color w:val="FF0000"/>
          <w:szCs w:val="21"/>
        </w:rPr>
        <w:t>の開始</w:t>
      </w:r>
    </w:p>
    <w:p w:rsidR="00E34937" w:rsidRPr="00751397" w:rsidRDefault="00E34937">
      <w:pPr>
        <w:rPr>
          <w:rFonts w:ascii="ＭＳ 明朝" w:eastAsia="ＭＳ 明朝" w:hAnsi="ＭＳ 明朝"/>
          <w:color w:val="0000FF"/>
          <w:szCs w:val="21"/>
        </w:rPr>
      </w:pPr>
      <w:r>
        <w:rPr>
          <w:rFonts w:ascii="ＭＳ 明朝" w:eastAsia="ＭＳ 明朝" w:hAnsi="ＭＳ 明朝" w:hint="eastAsia"/>
          <w:szCs w:val="21"/>
        </w:rPr>
        <w:t xml:space="preserve">　　</w:t>
      </w:r>
      <w:r w:rsidR="00565EC5">
        <w:rPr>
          <w:rFonts w:ascii="ＭＳ 明朝" w:eastAsia="ＭＳ 明朝" w:hAnsi="ＭＳ 明朝" w:hint="eastAsia"/>
          <w:szCs w:val="21"/>
        </w:rPr>
        <w:t xml:space="preserve">　</w:t>
      </w:r>
      <w:r w:rsidR="00565EC5" w:rsidRPr="00C517B6">
        <w:rPr>
          <w:rFonts w:ascii="ＭＳ 明朝" w:eastAsia="ＭＳ 明朝" w:hAnsi="ＭＳ 明朝" w:hint="eastAsia"/>
          <w:b/>
          <w:szCs w:val="21"/>
        </w:rPr>
        <w:t xml:space="preserve">　</w:t>
      </w:r>
      <w:r w:rsidR="00565EC5" w:rsidRPr="00751397">
        <w:rPr>
          <w:rFonts w:ascii="ＭＳ 明朝" w:eastAsia="ＭＳ 明朝" w:hAnsi="ＭＳ 明朝" w:hint="eastAsia"/>
          <w:color w:val="0000FF"/>
          <w:szCs w:val="21"/>
        </w:rPr>
        <w:t xml:space="preserve">受任件数　</w:t>
      </w:r>
      <w:r w:rsidR="00C517B6" w:rsidRPr="00751397">
        <w:rPr>
          <w:rFonts w:ascii="ＭＳ 明朝" w:eastAsia="ＭＳ 明朝" w:hAnsi="ＭＳ 明朝" w:hint="eastAsia"/>
          <w:color w:val="0000FF"/>
          <w:szCs w:val="21"/>
        </w:rPr>
        <w:t>２</w:t>
      </w:r>
      <w:r w:rsidR="00565EC5" w:rsidRPr="00751397">
        <w:rPr>
          <w:rFonts w:ascii="ＭＳ 明朝" w:eastAsia="ＭＳ 明朝" w:hAnsi="ＭＳ 明朝" w:hint="eastAsia"/>
          <w:color w:val="0000FF"/>
          <w:szCs w:val="21"/>
        </w:rPr>
        <w:t xml:space="preserve">件　申立て中　</w:t>
      </w:r>
      <w:r w:rsidR="00C517B6" w:rsidRPr="00751397">
        <w:rPr>
          <w:rFonts w:ascii="ＭＳ 明朝" w:eastAsia="ＭＳ 明朝" w:hAnsi="ＭＳ 明朝" w:hint="eastAsia"/>
          <w:color w:val="0000FF"/>
          <w:szCs w:val="21"/>
        </w:rPr>
        <w:t>２</w:t>
      </w:r>
      <w:r w:rsidR="00565EC5" w:rsidRPr="00751397">
        <w:rPr>
          <w:rFonts w:ascii="ＭＳ 明朝" w:eastAsia="ＭＳ 明朝" w:hAnsi="ＭＳ 明朝" w:hint="eastAsia"/>
          <w:color w:val="0000FF"/>
          <w:szCs w:val="21"/>
        </w:rPr>
        <w:t>件</w:t>
      </w:r>
    </w:p>
    <w:p w:rsidR="00317CB9" w:rsidRDefault="00C517B6" w:rsidP="00F24A41">
      <w:pPr>
        <w:jc w:val="left"/>
        <w:rPr>
          <w:rFonts w:ascii="ＭＳ ゴシック" w:eastAsia="ＭＳ ゴシック" w:hAnsi="ＭＳ ゴシック"/>
          <w:szCs w:val="21"/>
        </w:rPr>
      </w:pPr>
      <w:r w:rsidRPr="00C517B6">
        <w:rPr>
          <w:noProof/>
        </w:rPr>
        <w:drawing>
          <wp:anchor distT="0" distB="0" distL="114300" distR="114300" simplePos="0" relativeHeight="251830272" behindDoc="0" locked="0" layoutInCell="1" allowOverlap="1">
            <wp:simplePos x="0" y="0"/>
            <wp:positionH relativeFrom="column">
              <wp:posOffset>457835</wp:posOffset>
            </wp:positionH>
            <wp:positionV relativeFrom="paragraph">
              <wp:posOffset>13970</wp:posOffset>
            </wp:positionV>
            <wp:extent cx="4580914" cy="8543642"/>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80914" cy="85436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565EC5" w:rsidRDefault="00565EC5" w:rsidP="00F24A41">
      <w:pPr>
        <w:jc w:val="left"/>
        <w:rPr>
          <w:rFonts w:ascii="ＭＳ ゴシック" w:eastAsia="ＭＳ ゴシック" w:hAnsi="ＭＳ ゴシック"/>
          <w:szCs w:val="21"/>
        </w:rPr>
      </w:pPr>
    </w:p>
    <w:p w:rsidR="003914CE" w:rsidRPr="00584883" w:rsidRDefault="00365DFF" w:rsidP="00365DFF">
      <w:pPr>
        <w:jc w:val="center"/>
        <w:rPr>
          <w:rFonts w:ascii="ＭＳ ゴシック" w:eastAsia="ＭＳ ゴシック" w:hAnsi="ＭＳ ゴシック"/>
          <w:sz w:val="24"/>
          <w:szCs w:val="24"/>
        </w:rPr>
      </w:pPr>
      <w:r w:rsidRPr="00584883">
        <w:rPr>
          <w:rFonts w:ascii="ＭＳ ゴシック" w:eastAsia="ＭＳ ゴシック" w:hAnsi="ＭＳ ゴシック" w:hint="eastAsia"/>
          <w:sz w:val="24"/>
          <w:szCs w:val="24"/>
        </w:rPr>
        <w:lastRenderedPageBreak/>
        <w:t>地域における公益的な取組み一覧表</w:t>
      </w:r>
    </w:p>
    <w:tbl>
      <w:tblPr>
        <w:tblW w:w="8500" w:type="dxa"/>
        <w:tblCellMar>
          <w:left w:w="99" w:type="dxa"/>
          <w:right w:w="99" w:type="dxa"/>
        </w:tblCellMar>
        <w:tblLook w:val="04A0" w:firstRow="1" w:lastRow="0" w:firstColumn="1" w:lastColumn="0" w:noHBand="0" w:noVBand="1"/>
      </w:tblPr>
      <w:tblGrid>
        <w:gridCol w:w="1696"/>
        <w:gridCol w:w="1418"/>
        <w:gridCol w:w="2551"/>
        <w:gridCol w:w="2835"/>
      </w:tblGrid>
      <w:tr w:rsidR="00365DFF" w:rsidRPr="00365DFF" w:rsidTr="00565EC5">
        <w:trPr>
          <w:trHeight w:val="330"/>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DFF" w:rsidRPr="00365DFF" w:rsidRDefault="00365DFF" w:rsidP="00365DFF">
            <w:pPr>
              <w:widowControl/>
              <w:jc w:val="center"/>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事業名</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365DFF" w:rsidRPr="00365DFF" w:rsidRDefault="00365DFF" w:rsidP="00365DFF">
            <w:pPr>
              <w:widowControl/>
              <w:jc w:val="center"/>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開始期日</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rsidR="00365DFF" w:rsidRPr="00365DFF" w:rsidRDefault="00365DFF" w:rsidP="00365DFF">
            <w:pPr>
              <w:widowControl/>
              <w:jc w:val="center"/>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事業の概要</w:t>
            </w:r>
          </w:p>
        </w:tc>
        <w:tc>
          <w:tcPr>
            <w:tcW w:w="2835" w:type="dxa"/>
            <w:tcBorders>
              <w:top w:val="single" w:sz="4" w:space="0" w:color="auto"/>
              <w:left w:val="nil"/>
              <w:bottom w:val="single" w:sz="4" w:space="0" w:color="auto"/>
              <w:right w:val="single" w:sz="4" w:space="0" w:color="auto"/>
            </w:tcBorders>
            <w:vAlign w:val="center"/>
          </w:tcPr>
          <w:p w:rsidR="00365DFF" w:rsidRPr="00365DFF" w:rsidRDefault="00365DFF" w:rsidP="00365DFF">
            <w:pPr>
              <w:widowControl/>
              <w:jc w:val="center"/>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今年度の実施状況</w:t>
            </w:r>
          </w:p>
        </w:tc>
      </w:tr>
      <w:tr w:rsidR="00365DFF" w:rsidRPr="00365DFF" w:rsidTr="00565EC5">
        <w:trPr>
          <w:trHeight w:val="1228"/>
        </w:trPr>
        <w:tc>
          <w:tcPr>
            <w:tcW w:w="1696" w:type="dxa"/>
            <w:tcBorders>
              <w:top w:val="nil"/>
              <w:left w:val="single" w:sz="4" w:space="0" w:color="auto"/>
              <w:bottom w:val="single" w:sz="4" w:space="0" w:color="auto"/>
              <w:right w:val="single" w:sz="4" w:space="0" w:color="auto"/>
            </w:tcBorders>
            <w:shd w:val="clear" w:color="auto" w:fill="auto"/>
            <w:vAlign w:val="center"/>
            <w:hideMark/>
          </w:tcPr>
          <w:p w:rsidR="00365DFF" w:rsidRPr="00365DFF" w:rsidRDefault="00365DFF" w:rsidP="00365DFF">
            <w:pPr>
              <w:widowControl/>
              <w:jc w:val="left"/>
              <w:rPr>
                <w:rFonts w:ascii="ＭＳ ゴシック" w:eastAsia="ＭＳ ゴシック" w:hAnsi="ＭＳ ゴシック" w:cs="ＭＳ Ｐゴシック"/>
                <w:kern w:val="0"/>
                <w:sz w:val="20"/>
                <w:szCs w:val="20"/>
              </w:rPr>
            </w:pPr>
            <w:r w:rsidRPr="00365DFF">
              <w:rPr>
                <w:rFonts w:ascii="ＭＳ ゴシック" w:eastAsia="ＭＳ ゴシック" w:hAnsi="ＭＳ ゴシック" w:cs="ＭＳ Ｐゴシック" w:hint="eastAsia"/>
                <w:kern w:val="0"/>
                <w:sz w:val="20"/>
                <w:szCs w:val="20"/>
              </w:rPr>
              <w:t>地域交流活動提供事業</w:t>
            </w:r>
          </w:p>
        </w:tc>
        <w:tc>
          <w:tcPr>
            <w:tcW w:w="1418" w:type="dxa"/>
            <w:tcBorders>
              <w:top w:val="nil"/>
              <w:left w:val="nil"/>
              <w:bottom w:val="single" w:sz="4" w:space="0" w:color="auto"/>
              <w:right w:val="single" w:sz="4" w:space="0" w:color="auto"/>
            </w:tcBorders>
            <w:shd w:val="clear" w:color="auto" w:fill="auto"/>
            <w:vAlign w:val="center"/>
            <w:hideMark/>
          </w:tcPr>
          <w:p w:rsidR="00565EC5" w:rsidRDefault="00365DFF" w:rsidP="00365DFF">
            <w:pPr>
              <w:widowControl/>
              <w:jc w:val="center"/>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平成30年</w:t>
            </w:r>
          </w:p>
          <w:p w:rsidR="00365DFF" w:rsidRPr="00365DFF" w:rsidRDefault="00365DFF" w:rsidP="00365DFF">
            <w:pPr>
              <w:widowControl/>
              <w:jc w:val="center"/>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8月</w:t>
            </w:r>
          </w:p>
        </w:tc>
        <w:tc>
          <w:tcPr>
            <w:tcW w:w="2551" w:type="dxa"/>
            <w:tcBorders>
              <w:top w:val="nil"/>
              <w:left w:val="nil"/>
              <w:bottom w:val="single" w:sz="4" w:space="0" w:color="auto"/>
              <w:right w:val="single" w:sz="4" w:space="0" w:color="auto"/>
            </w:tcBorders>
            <w:shd w:val="clear" w:color="auto" w:fill="auto"/>
            <w:vAlign w:val="center"/>
            <w:hideMark/>
          </w:tcPr>
          <w:p w:rsidR="00365DFF" w:rsidRPr="00365DFF" w:rsidRDefault="00365DFF" w:rsidP="00365DFF">
            <w:pPr>
              <w:widowControl/>
              <w:jc w:val="center"/>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交流の場を提供できるイベントの案内</w:t>
            </w:r>
            <w:r w:rsidRPr="00365DFF">
              <w:rPr>
                <w:rFonts w:ascii="ＭＳ ゴシック" w:eastAsia="ＭＳ ゴシック" w:hAnsi="ＭＳ ゴシック" w:cs="ＭＳ Ｐゴシック" w:hint="eastAsia"/>
                <w:color w:val="000000"/>
                <w:kern w:val="0"/>
                <w:sz w:val="20"/>
                <w:szCs w:val="20"/>
              </w:rPr>
              <w:br/>
              <w:t>（全戸配布）</w:t>
            </w:r>
          </w:p>
        </w:tc>
        <w:tc>
          <w:tcPr>
            <w:tcW w:w="2835" w:type="dxa"/>
            <w:tcBorders>
              <w:top w:val="nil"/>
              <w:left w:val="nil"/>
              <w:bottom w:val="single" w:sz="4" w:space="0" w:color="auto"/>
              <w:right w:val="single" w:sz="4" w:space="0" w:color="auto"/>
            </w:tcBorders>
            <w:vAlign w:val="center"/>
          </w:tcPr>
          <w:p w:rsidR="00365DFF" w:rsidRPr="00365DFF" w:rsidRDefault="00365DFF" w:rsidP="00584883">
            <w:pPr>
              <w:widowControl/>
              <w:jc w:val="left"/>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今年度は新型コロナの影響により地域交流活動は自粛</w:t>
            </w:r>
          </w:p>
        </w:tc>
      </w:tr>
      <w:tr w:rsidR="00365DFF" w:rsidRPr="00365DFF" w:rsidTr="00565EC5">
        <w:trPr>
          <w:trHeight w:val="1840"/>
        </w:trPr>
        <w:tc>
          <w:tcPr>
            <w:tcW w:w="1696" w:type="dxa"/>
            <w:tcBorders>
              <w:top w:val="nil"/>
              <w:left w:val="single" w:sz="4" w:space="0" w:color="auto"/>
              <w:bottom w:val="single" w:sz="4" w:space="0" w:color="auto"/>
              <w:right w:val="single" w:sz="4" w:space="0" w:color="auto"/>
            </w:tcBorders>
            <w:shd w:val="clear" w:color="auto" w:fill="auto"/>
            <w:vAlign w:val="center"/>
            <w:hideMark/>
          </w:tcPr>
          <w:p w:rsidR="00365DFF" w:rsidRPr="00365DFF" w:rsidRDefault="00365DFF" w:rsidP="00365DFF">
            <w:pPr>
              <w:widowControl/>
              <w:jc w:val="left"/>
              <w:rPr>
                <w:rFonts w:ascii="ＭＳ ゴシック" w:eastAsia="ＭＳ ゴシック" w:hAnsi="ＭＳ ゴシック" w:cs="ＭＳ Ｐゴシック"/>
                <w:kern w:val="0"/>
                <w:sz w:val="20"/>
                <w:szCs w:val="20"/>
              </w:rPr>
            </w:pPr>
            <w:r w:rsidRPr="00365DFF">
              <w:rPr>
                <w:rFonts w:ascii="ＭＳ ゴシック" w:eastAsia="ＭＳ ゴシック" w:hAnsi="ＭＳ ゴシック" w:cs="ＭＳ Ｐゴシック" w:hint="eastAsia"/>
                <w:kern w:val="0"/>
                <w:sz w:val="20"/>
                <w:szCs w:val="20"/>
              </w:rPr>
              <w:t>福祉相談窓口連携事業</w:t>
            </w:r>
          </w:p>
        </w:tc>
        <w:tc>
          <w:tcPr>
            <w:tcW w:w="1418" w:type="dxa"/>
            <w:tcBorders>
              <w:top w:val="nil"/>
              <w:left w:val="nil"/>
              <w:bottom w:val="single" w:sz="4" w:space="0" w:color="auto"/>
              <w:right w:val="single" w:sz="4" w:space="0" w:color="auto"/>
            </w:tcBorders>
            <w:shd w:val="clear" w:color="auto" w:fill="auto"/>
            <w:vAlign w:val="center"/>
            <w:hideMark/>
          </w:tcPr>
          <w:p w:rsidR="00365DFF" w:rsidRPr="00365DFF" w:rsidRDefault="00365DFF" w:rsidP="00365DFF">
            <w:pPr>
              <w:widowControl/>
              <w:jc w:val="center"/>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令和2年</w:t>
            </w:r>
            <w:r w:rsidRPr="00365DFF">
              <w:rPr>
                <w:rFonts w:ascii="ＭＳ ゴシック" w:eastAsia="ＭＳ ゴシック" w:hAnsi="ＭＳ ゴシック" w:cs="ＭＳ Ｐゴシック" w:hint="eastAsia"/>
                <w:color w:val="000000"/>
                <w:kern w:val="0"/>
                <w:sz w:val="20"/>
                <w:szCs w:val="20"/>
              </w:rPr>
              <w:br/>
              <w:t>1月</w:t>
            </w:r>
          </w:p>
        </w:tc>
        <w:tc>
          <w:tcPr>
            <w:tcW w:w="2551" w:type="dxa"/>
            <w:tcBorders>
              <w:top w:val="nil"/>
              <w:left w:val="nil"/>
              <w:bottom w:val="single" w:sz="4" w:space="0" w:color="auto"/>
              <w:right w:val="single" w:sz="4" w:space="0" w:color="auto"/>
            </w:tcBorders>
            <w:shd w:val="clear" w:color="auto" w:fill="auto"/>
            <w:vAlign w:val="center"/>
            <w:hideMark/>
          </w:tcPr>
          <w:p w:rsidR="00365DFF" w:rsidRPr="00365DFF" w:rsidRDefault="00365DFF" w:rsidP="00365DFF">
            <w:pPr>
              <w:widowControl/>
              <w:jc w:val="left"/>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施設、事業所という身近な地域で相談を受けつけ、助言又は関係機関等につなぐ一次相談窓口を設置する。</w:t>
            </w:r>
          </w:p>
        </w:tc>
        <w:tc>
          <w:tcPr>
            <w:tcW w:w="2835" w:type="dxa"/>
            <w:tcBorders>
              <w:top w:val="nil"/>
              <w:left w:val="nil"/>
              <w:bottom w:val="single" w:sz="4" w:space="0" w:color="auto"/>
              <w:right w:val="single" w:sz="4" w:space="0" w:color="auto"/>
            </w:tcBorders>
            <w:vAlign w:val="center"/>
          </w:tcPr>
          <w:p w:rsidR="00365DFF" w:rsidRDefault="00365DFF" w:rsidP="00584883">
            <w:pPr>
              <w:widowControl/>
              <w:jc w:val="left"/>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継続して実施中</w:t>
            </w:r>
          </w:p>
          <w:p w:rsidR="003800D3" w:rsidRPr="00365DFF" w:rsidRDefault="003800D3" w:rsidP="00584883">
            <w:pPr>
              <w:widowControl/>
              <w:jc w:val="left"/>
              <w:rPr>
                <w:rFonts w:ascii="ＭＳ ゴシック" w:eastAsia="ＭＳ ゴシック" w:hAnsi="ＭＳ ゴシック" w:cs="ＭＳ Ｐゴシック"/>
                <w:color w:val="000000"/>
                <w:kern w:val="0"/>
                <w:sz w:val="20"/>
                <w:szCs w:val="20"/>
              </w:rPr>
            </w:pPr>
            <w:r>
              <w:rPr>
                <w:rFonts w:ascii="ＭＳ ゴシック" w:eastAsia="ＭＳ ゴシック" w:hAnsi="ＭＳ ゴシック" w:cs="ＭＳ Ｐゴシック" w:hint="eastAsia"/>
                <w:color w:val="000000"/>
                <w:kern w:val="0"/>
                <w:sz w:val="20"/>
                <w:szCs w:val="20"/>
              </w:rPr>
              <w:t>今年度は、相談窓口周知のチラシを作成し町内全戸配布</w:t>
            </w:r>
          </w:p>
        </w:tc>
      </w:tr>
      <w:tr w:rsidR="00365DFF" w:rsidRPr="00365DFF" w:rsidTr="00565EC5">
        <w:trPr>
          <w:trHeight w:val="1541"/>
        </w:trPr>
        <w:tc>
          <w:tcPr>
            <w:tcW w:w="1696" w:type="dxa"/>
            <w:tcBorders>
              <w:top w:val="nil"/>
              <w:left w:val="single" w:sz="4" w:space="0" w:color="auto"/>
              <w:bottom w:val="single" w:sz="4" w:space="0" w:color="auto"/>
              <w:right w:val="single" w:sz="4" w:space="0" w:color="auto"/>
            </w:tcBorders>
            <w:shd w:val="clear" w:color="auto" w:fill="auto"/>
            <w:vAlign w:val="center"/>
            <w:hideMark/>
          </w:tcPr>
          <w:p w:rsidR="00365DFF" w:rsidRPr="00365DFF" w:rsidRDefault="00365DFF" w:rsidP="00365DFF">
            <w:pPr>
              <w:widowControl/>
              <w:jc w:val="left"/>
              <w:rPr>
                <w:rFonts w:ascii="ＭＳ ゴシック" w:eastAsia="ＭＳ ゴシック" w:hAnsi="ＭＳ ゴシック" w:cs="ＭＳ Ｐゴシック"/>
                <w:kern w:val="0"/>
                <w:sz w:val="20"/>
                <w:szCs w:val="20"/>
              </w:rPr>
            </w:pPr>
            <w:r w:rsidRPr="00365DFF">
              <w:rPr>
                <w:rFonts w:ascii="ＭＳ ゴシック" w:eastAsia="ＭＳ ゴシック" w:hAnsi="ＭＳ ゴシック" w:cs="ＭＳ Ｐゴシック" w:hint="eastAsia"/>
                <w:kern w:val="0"/>
                <w:sz w:val="20"/>
                <w:szCs w:val="20"/>
              </w:rPr>
              <w:t>要支援者サポーター養成事業</w:t>
            </w:r>
          </w:p>
        </w:tc>
        <w:tc>
          <w:tcPr>
            <w:tcW w:w="1418" w:type="dxa"/>
            <w:tcBorders>
              <w:top w:val="nil"/>
              <w:left w:val="nil"/>
              <w:bottom w:val="single" w:sz="4" w:space="0" w:color="auto"/>
              <w:right w:val="single" w:sz="4" w:space="0" w:color="auto"/>
            </w:tcBorders>
            <w:shd w:val="clear" w:color="auto" w:fill="auto"/>
            <w:vAlign w:val="center"/>
            <w:hideMark/>
          </w:tcPr>
          <w:p w:rsidR="00365DFF" w:rsidRPr="00365DFF" w:rsidRDefault="00365DFF" w:rsidP="00365DFF">
            <w:pPr>
              <w:widowControl/>
              <w:jc w:val="center"/>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令和2年</w:t>
            </w:r>
            <w:r w:rsidRPr="00365DFF">
              <w:rPr>
                <w:rFonts w:ascii="ＭＳ ゴシック" w:eastAsia="ＭＳ ゴシック" w:hAnsi="ＭＳ ゴシック" w:cs="ＭＳ Ｐゴシック" w:hint="eastAsia"/>
                <w:color w:val="000000"/>
                <w:kern w:val="0"/>
                <w:sz w:val="20"/>
                <w:szCs w:val="20"/>
              </w:rPr>
              <w:br/>
              <w:t>9月</w:t>
            </w:r>
          </w:p>
        </w:tc>
        <w:tc>
          <w:tcPr>
            <w:tcW w:w="2551" w:type="dxa"/>
            <w:tcBorders>
              <w:top w:val="nil"/>
              <w:left w:val="nil"/>
              <w:bottom w:val="single" w:sz="4" w:space="0" w:color="auto"/>
              <w:right w:val="single" w:sz="4" w:space="0" w:color="auto"/>
            </w:tcBorders>
            <w:shd w:val="clear" w:color="auto" w:fill="auto"/>
            <w:vAlign w:val="center"/>
            <w:hideMark/>
          </w:tcPr>
          <w:p w:rsidR="00365DFF" w:rsidRPr="00365DFF" w:rsidRDefault="00365DFF" w:rsidP="00365DFF">
            <w:pPr>
              <w:widowControl/>
              <w:jc w:val="left"/>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認知症や障害者等の要支援者を支える又は理解するサポーターを地域で養成する。</w:t>
            </w:r>
          </w:p>
        </w:tc>
        <w:tc>
          <w:tcPr>
            <w:tcW w:w="2835" w:type="dxa"/>
            <w:tcBorders>
              <w:top w:val="nil"/>
              <w:left w:val="nil"/>
              <w:bottom w:val="single" w:sz="4" w:space="0" w:color="auto"/>
              <w:right w:val="single" w:sz="4" w:space="0" w:color="auto"/>
            </w:tcBorders>
            <w:vAlign w:val="center"/>
          </w:tcPr>
          <w:p w:rsidR="00365DFF" w:rsidRPr="00365DFF" w:rsidRDefault="00365DFF" w:rsidP="00584883">
            <w:pPr>
              <w:widowControl/>
              <w:jc w:val="left"/>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令和</w:t>
            </w:r>
            <w:r w:rsidR="00565EC5">
              <w:rPr>
                <w:rFonts w:ascii="ＭＳ ゴシック" w:eastAsia="ＭＳ ゴシック" w:hAnsi="ＭＳ ゴシック" w:cs="ＭＳ Ｐゴシック" w:hint="eastAsia"/>
                <w:color w:val="000000"/>
                <w:kern w:val="0"/>
                <w:sz w:val="20"/>
                <w:szCs w:val="20"/>
              </w:rPr>
              <w:t>5</w:t>
            </w:r>
            <w:r w:rsidRPr="00365DFF">
              <w:rPr>
                <w:rFonts w:ascii="ＭＳ ゴシック" w:eastAsia="ＭＳ ゴシック" w:hAnsi="ＭＳ ゴシック" w:cs="ＭＳ Ｐゴシック" w:hint="eastAsia"/>
                <w:color w:val="000000"/>
                <w:kern w:val="0"/>
                <w:sz w:val="20"/>
                <w:szCs w:val="20"/>
              </w:rPr>
              <w:t>年度は、</w:t>
            </w:r>
            <w:r w:rsidR="003800D3">
              <w:rPr>
                <w:rFonts w:ascii="ＭＳ ゴシック" w:eastAsia="ＭＳ ゴシック" w:hAnsi="ＭＳ ゴシック" w:cs="ＭＳ Ｐゴシック" w:hint="eastAsia"/>
                <w:color w:val="000000"/>
                <w:kern w:val="0"/>
                <w:sz w:val="20"/>
                <w:szCs w:val="20"/>
              </w:rPr>
              <w:t>新型コロナの影響により開催見合わせ</w:t>
            </w:r>
          </w:p>
        </w:tc>
      </w:tr>
      <w:tr w:rsidR="00365DFF" w:rsidRPr="00365DFF" w:rsidTr="00565EC5">
        <w:trPr>
          <w:trHeight w:val="2271"/>
        </w:trPr>
        <w:tc>
          <w:tcPr>
            <w:tcW w:w="1696" w:type="dxa"/>
            <w:tcBorders>
              <w:top w:val="nil"/>
              <w:left w:val="single" w:sz="4" w:space="0" w:color="auto"/>
              <w:bottom w:val="single" w:sz="4" w:space="0" w:color="auto"/>
              <w:right w:val="single" w:sz="4" w:space="0" w:color="auto"/>
            </w:tcBorders>
            <w:shd w:val="clear" w:color="auto" w:fill="auto"/>
            <w:vAlign w:val="center"/>
            <w:hideMark/>
          </w:tcPr>
          <w:p w:rsidR="00365DFF" w:rsidRPr="00365DFF" w:rsidRDefault="00365DFF" w:rsidP="00365DFF">
            <w:pPr>
              <w:widowControl/>
              <w:jc w:val="left"/>
              <w:rPr>
                <w:rFonts w:ascii="ＭＳ ゴシック" w:eastAsia="ＭＳ ゴシック" w:hAnsi="ＭＳ ゴシック" w:cs="ＭＳ Ｐゴシック"/>
                <w:kern w:val="0"/>
                <w:sz w:val="20"/>
                <w:szCs w:val="20"/>
              </w:rPr>
            </w:pPr>
            <w:r w:rsidRPr="00365DFF">
              <w:rPr>
                <w:rFonts w:ascii="ＭＳ ゴシック" w:eastAsia="ＭＳ ゴシック" w:hAnsi="ＭＳ ゴシック" w:cs="ＭＳ Ｐゴシック" w:hint="eastAsia"/>
                <w:kern w:val="0"/>
                <w:sz w:val="20"/>
                <w:szCs w:val="20"/>
              </w:rPr>
              <w:t>子ども学習支援事業</w:t>
            </w:r>
          </w:p>
        </w:tc>
        <w:tc>
          <w:tcPr>
            <w:tcW w:w="1418" w:type="dxa"/>
            <w:tcBorders>
              <w:top w:val="nil"/>
              <w:left w:val="nil"/>
              <w:bottom w:val="single" w:sz="4" w:space="0" w:color="auto"/>
              <w:right w:val="single" w:sz="4" w:space="0" w:color="auto"/>
            </w:tcBorders>
            <w:shd w:val="clear" w:color="auto" w:fill="auto"/>
            <w:vAlign w:val="center"/>
            <w:hideMark/>
          </w:tcPr>
          <w:p w:rsidR="00365DFF" w:rsidRPr="00365DFF" w:rsidRDefault="00365DFF" w:rsidP="00365DFF">
            <w:pPr>
              <w:widowControl/>
              <w:jc w:val="center"/>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令和2年</w:t>
            </w:r>
            <w:r w:rsidRPr="00365DFF">
              <w:rPr>
                <w:rFonts w:ascii="ＭＳ ゴシック" w:eastAsia="ＭＳ ゴシック" w:hAnsi="ＭＳ ゴシック" w:cs="ＭＳ Ｐゴシック" w:hint="eastAsia"/>
                <w:color w:val="000000"/>
                <w:kern w:val="0"/>
                <w:sz w:val="20"/>
                <w:szCs w:val="20"/>
              </w:rPr>
              <w:br/>
              <w:t>10月</w:t>
            </w:r>
          </w:p>
        </w:tc>
        <w:tc>
          <w:tcPr>
            <w:tcW w:w="2551" w:type="dxa"/>
            <w:tcBorders>
              <w:top w:val="nil"/>
              <w:left w:val="nil"/>
              <w:bottom w:val="single" w:sz="4" w:space="0" w:color="auto"/>
              <w:right w:val="single" w:sz="4" w:space="0" w:color="auto"/>
            </w:tcBorders>
            <w:shd w:val="clear" w:color="auto" w:fill="auto"/>
            <w:vAlign w:val="center"/>
            <w:hideMark/>
          </w:tcPr>
          <w:p w:rsidR="00365DFF" w:rsidRPr="00365DFF" w:rsidRDefault="00365DFF" w:rsidP="00365DFF">
            <w:pPr>
              <w:widowControl/>
              <w:jc w:val="left"/>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交流事業を金田小（第2長寿園）弁城小（福智園）個別実施、将来的に拡大。特定地域で行う朝の子ども食堂への企画実施支援。</w:t>
            </w:r>
          </w:p>
        </w:tc>
        <w:tc>
          <w:tcPr>
            <w:tcW w:w="2835" w:type="dxa"/>
            <w:tcBorders>
              <w:top w:val="nil"/>
              <w:left w:val="nil"/>
              <w:bottom w:val="single" w:sz="4" w:space="0" w:color="auto"/>
              <w:right w:val="single" w:sz="4" w:space="0" w:color="auto"/>
            </w:tcBorders>
            <w:vAlign w:val="center"/>
          </w:tcPr>
          <w:p w:rsidR="00365DFF" w:rsidRPr="00365DFF" w:rsidRDefault="00365DFF" w:rsidP="00584883">
            <w:pPr>
              <w:widowControl/>
              <w:jc w:val="left"/>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子ども食堂</w:t>
            </w:r>
            <w:r w:rsidR="00E17BE3">
              <w:rPr>
                <w:rFonts w:ascii="ＭＳ ゴシック" w:eastAsia="ＭＳ ゴシック" w:hAnsi="ＭＳ ゴシック" w:cs="ＭＳ Ｐゴシック" w:hint="eastAsia"/>
                <w:color w:val="000000"/>
                <w:kern w:val="0"/>
                <w:sz w:val="20"/>
                <w:szCs w:val="20"/>
              </w:rPr>
              <w:t>及び地域食堂</w:t>
            </w:r>
            <w:r w:rsidRPr="00365DFF">
              <w:rPr>
                <w:rFonts w:ascii="ＭＳ ゴシック" w:eastAsia="ＭＳ ゴシック" w:hAnsi="ＭＳ ゴシック" w:cs="ＭＳ Ｐゴシック" w:hint="eastAsia"/>
                <w:color w:val="000000"/>
                <w:kern w:val="0"/>
                <w:sz w:val="20"/>
                <w:szCs w:val="20"/>
              </w:rPr>
              <w:t>への食材</w:t>
            </w:r>
            <w:r>
              <w:rPr>
                <w:rFonts w:ascii="ＭＳ ゴシック" w:eastAsia="ＭＳ ゴシック" w:hAnsi="ＭＳ ゴシック" w:cs="ＭＳ Ｐゴシック" w:hint="eastAsia"/>
                <w:color w:val="000000"/>
                <w:kern w:val="0"/>
                <w:sz w:val="20"/>
                <w:szCs w:val="20"/>
              </w:rPr>
              <w:t>等</w:t>
            </w:r>
            <w:r w:rsidRPr="00365DFF">
              <w:rPr>
                <w:rFonts w:ascii="ＭＳ ゴシック" w:eastAsia="ＭＳ ゴシック" w:hAnsi="ＭＳ ゴシック" w:cs="ＭＳ Ｐゴシック" w:hint="eastAsia"/>
                <w:color w:val="000000"/>
                <w:kern w:val="0"/>
                <w:sz w:val="20"/>
                <w:szCs w:val="20"/>
              </w:rPr>
              <w:t>支援</w:t>
            </w:r>
          </w:p>
        </w:tc>
      </w:tr>
      <w:tr w:rsidR="00365DFF" w:rsidRPr="00365DFF" w:rsidTr="00565EC5">
        <w:trPr>
          <w:trHeight w:val="1555"/>
        </w:trPr>
        <w:tc>
          <w:tcPr>
            <w:tcW w:w="1696" w:type="dxa"/>
            <w:tcBorders>
              <w:top w:val="nil"/>
              <w:left w:val="single" w:sz="4" w:space="0" w:color="auto"/>
              <w:bottom w:val="single" w:sz="4" w:space="0" w:color="auto"/>
              <w:right w:val="single" w:sz="4" w:space="0" w:color="auto"/>
            </w:tcBorders>
            <w:shd w:val="clear" w:color="auto" w:fill="auto"/>
            <w:vAlign w:val="center"/>
            <w:hideMark/>
          </w:tcPr>
          <w:p w:rsidR="00365DFF" w:rsidRPr="00365DFF" w:rsidRDefault="00365DFF" w:rsidP="00365DFF">
            <w:pPr>
              <w:widowControl/>
              <w:jc w:val="left"/>
              <w:rPr>
                <w:rFonts w:ascii="ＭＳ ゴシック" w:eastAsia="ＭＳ ゴシック" w:hAnsi="ＭＳ ゴシック" w:cs="ＭＳ Ｐゴシック"/>
                <w:kern w:val="0"/>
                <w:sz w:val="20"/>
                <w:szCs w:val="20"/>
              </w:rPr>
            </w:pPr>
            <w:r w:rsidRPr="00365DFF">
              <w:rPr>
                <w:rFonts w:ascii="ＭＳ ゴシック" w:eastAsia="ＭＳ ゴシック" w:hAnsi="ＭＳ ゴシック" w:cs="ＭＳ Ｐゴシック" w:hint="eastAsia"/>
                <w:kern w:val="0"/>
                <w:sz w:val="20"/>
                <w:szCs w:val="20"/>
              </w:rPr>
              <w:t>災害時要援護者等支援事業</w:t>
            </w:r>
          </w:p>
        </w:tc>
        <w:tc>
          <w:tcPr>
            <w:tcW w:w="1418" w:type="dxa"/>
            <w:tcBorders>
              <w:top w:val="nil"/>
              <w:left w:val="nil"/>
              <w:bottom w:val="single" w:sz="4" w:space="0" w:color="auto"/>
              <w:right w:val="single" w:sz="4" w:space="0" w:color="auto"/>
            </w:tcBorders>
            <w:shd w:val="clear" w:color="auto" w:fill="auto"/>
            <w:vAlign w:val="center"/>
            <w:hideMark/>
          </w:tcPr>
          <w:p w:rsidR="00565EC5" w:rsidRDefault="00365DFF" w:rsidP="00365DFF">
            <w:pPr>
              <w:widowControl/>
              <w:jc w:val="center"/>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平成29年</w:t>
            </w:r>
          </w:p>
          <w:p w:rsidR="00365DFF" w:rsidRPr="00365DFF" w:rsidRDefault="00365DFF" w:rsidP="00365DFF">
            <w:pPr>
              <w:widowControl/>
              <w:jc w:val="center"/>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12月</w:t>
            </w:r>
          </w:p>
        </w:tc>
        <w:tc>
          <w:tcPr>
            <w:tcW w:w="2551" w:type="dxa"/>
            <w:tcBorders>
              <w:top w:val="nil"/>
              <w:left w:val="nil"/>
              <w:bottom w:val="single" w:sz="4" w:space="0" w:color="auto"/>
              <w:right w:val="single" w:sz="4" w:space="0" w:color="auto"/>
            </w:tcBorders>
            <w:shd w:val="clear" w:color="auto" w:fill="auto"/>
            <w:vAlign w:val="center"/>
            <w:hideMark/>
          </w:tcPr>
          <w:p w:rsidR="00365DFF" w:rsidRPr="00365DFF" w:rsidRDefault="00365DFF" w:rsidP="00365DFF">
            <w:pPr>
              <w:widowControl/>
              <w:jc w:val="left"/>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平成29年12月町と災害時支援協定締結。会員間の連携支援を明文化。災害時要援護者支援。</w:t>
            </w:r>
          </w:p>
        </w:tc>
        <w:tc>
          <w:tcPr>
            <w:tcW w:w="2835" w:type="dxa"/>
            <w:tcBorders>
              <w:top w:val="nil"/>
              <w:left w:val="nil"/>
              <w:bottom w:val="single" w:sz="4" w:space="0" w:color="auto"/>
              <w:right w:val="single" w:sz="4" w:space="0" w:color="auto"/>
            </w:tcBorders>
            <w:vAlign w:val="center"/>
          </w:tcPr>
          <w:p w:rsidR="00365DFF" w:rsidRPr="00365DFF" w:rsidRDefault="003800D3" w:rsidP="00584883">
            <w:pPr>
              <w:widowControl/>
              <w:jc w:val="left"/>
              <w:rPr>
                <w:rFonts w:ascii="ＭＳ ゴシック" w:eastAsia="ＭＳ ゴシック" w:hAnsi="ＭＳ ゴシック" w:cs="ＭＳ Ｐゴシック"/>
                <w:color w:val="000000"/>
                <w:kern w:val="0"/>
                <w:sz w:val="20"/>
                <w:szCs w:val="20"/>
              </w:rPr>
            </w:pPr>
            <w:r>
              <w:rPr>
                <w:rFonts w:ascii="ＭＳ ゴシック" w:eastAsia="ＭＳ ゴシック" w:hAnsi="ＭＳ ゴシック" w:cs="ＭＳ Ｐゴシック" w:hint="eastAsia"/>
                <w:color w:val="000000"/>
                <w:kern w:val="0"/>
                <w:sz w:val="20"/>
                <w:szCs w:val="20"/>
              </w:rPr>
              <w:t>災害福祉支援チーム（</w:t>
            </w:r>
            <w:r w:rsidR="00584883">
              <w:rPr>
                <w:rFonts w:ascii="ＭＳ ゴシック" w:eastAsia="ＭＳ ゴシック" w:hAnsi="ＭＳ ゴシック" w:cs="ＭＳ Ｐゴシック" w:hint="eastAsia"/>
                <w:color w:val="000000"/>
                <w:kern w:val="0"/>
                <w:sz w:val="20"/>
                <w:szCs w:val="20"/>
              </w:rPr>
              <w:t>福智</w:t>
            </w:r>
            <w:r>
              <w:rPr>
                <w:rFonts w:ascii="ＭＳ ゴシック" w:eastAsia="ＭＳ ゴシック" w:hAnsi="ＭＳ ゴシック" w:cs="ＭＳ Ｐゴシック" w:hint="eastAsia"/>
                <w:color w:val="000000"/>
                <w:kern w:val="0"/>
                <w:sz w:val="20"/>
                <w:szCs w:val="20"/>
              </w:rPr>
              <w:t>ＤＷＡＴ）の取組み</w:t>
            </w:r>
            <w:r w:rsidR="00584883">
              <w:rPr>
                <w:rFonts w:ascii="ＭＳ ゴシック" w:eastAsia="ＭＳ ゴシック" w:hAnsi="ＭＳ ゴシック" w:cs="ＭＳ Ｐゴシック" w:hint="eastAsia"/>
                <w:color w:val="000000"/>
                <w:kern w:val="0"/>
                <w:sz w:val="20"/>
                <w:szCs w:val="20"/>
              </w:rPr>
              <w:t>を行い、結成</w:t>
            </w:r>
          </w:p>
        </w:tc>
      </w:tr>
      <w:tr w:rsidR="00365DFF" w:rsidRPr="00365DFF" w:rsidTr="00565EC5">
        <w:trPr>
          <w:trHeight w:val="1539"/>
        </w:trPr>
        <w:tc>
          <w:tcPr>
            <w:tcW w:w="1696" w:type="dxa"/>
            <w:tcBorders>
              <w:top w:val="nil"/>
              <w:left w:val="single" w:sz="4" w:space="0" w:color="auto"/>
              <w:bottom w:val="nil"/>
              <w:right w:val="single" w:sz="4" w:space="0" w:color="auto"/>
            </w:tcBorders>
            <w:shd w:val="clear" w:color="auto" w:fill="auto"/>
            <w:vAlign w:val="center"/>
            <w:hideMark/>
          </w:tcPr>
          <w:p w:rsidR="00365DFF" w:rsidRPr="00365DFF" w:rsidRDefault="00365DFF" w:rsidP="00365DFF">
            <w:pPr>
              <w:widowControl/>
              <w:jc w:val="left"/>
              <w:rPr>
                <w:rFonts w:ascii="ＭＳ ゴシック" w:eastAsia="ＭＳ ゴシック" w:hAnsi="ＭＳ ゴシック" w:cs="ＭＳ Ｐゴシック"/>
                <w:kern w:val="0"/>
                <w:sz w:val="20"/>
                <w:szCs w:val="20"/>
              </w:rPr>
            </w:pPr>
            <w:r w:rsidRPr="00365DFF">
              <w:rPr>
                <w:rFonts w:ascii="ＭＳ ゴシック" w:eastAsia="ＭＳ ゴシック" w:hAnsi="ＭＳ ゴシック" w:cs="ＭＳ Ｐゴシック" w:hint="eastAsia"/>
                <w:kern w:val="0"/>
                <w:sz w:val="20"/>
                <w:szCs w:val="20"/>
              </w:rPr>
              <w:t>地域パトロール推進事業</w:t>
            </w:r>
          </w:p>
        </w:tc>
        <w:tc>
          <w:tcPr>
            <w:tcW w:w="1418" w:type="dxa"/>
            <w:tcBorders>
              <w:top w:val="nil"/>
              <w:left w:val="nil"/>
              <w:bottom w:val="nil"/>
              <w:right w:val="single" w:sz="4" w:space="0" w:color="auto"/>
            </w:tcBorders>
            <w:shd w:val="clear" w:color="auto" w:fill="auto"/>
            <w:vAlign w:val="center"/>
            <w:hideMark/>
          </w:tcPr>
          <w:p w:rsidR="00365DFF" w:rsidRPr="00365DFF" w:rsidRDefault="00365DFF" w:rsidP="00365DFF">
            <w:pPr>
              <w:widowControl/>
              <w:jc w:val="center"/>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令和元年</w:t>
            </w:r>
            <w:r w:rsidRPr="00365DFF">
              <w:rPr>
                <w:rFonts w:ascii="ＭＳ ゴシック" w:eastAsia="ＭＳ ゴシック" w:hAnsi="ＭＳ ゴシック" w:cs="ＭＳ Ｐゴシック" w:hint="eastAsia"/>
                <w:color w:val="000000"/>
                <w:kern w:val="0"/>
                <w:sz w:val="20"/>
                <w:szCs w:val="20"/>
              </w:rPr>
              <w:br/>
              <w:t>11月</w:t>
            </w:r>
          </w:p>
        </w:tc>
        <w:tc>
          <w:tcPr>
            <w:tcW w:w="2551" w:type="dxa"/>
            <w:tcBorders>
              <w:top w:val="nil"/>
              <w:left w:val="nil"/>
              <w:bottom w:val="nil"/>
              <w:right w:val="single" w:sz="4" w:space="0" w:color="auto"/>
            </w:tcBorders>
            <w:shd w:val="clear" w:color="auto" w:fill="auto"/>
            <w:vAlign w:val="center"/>
            <w:hideMark/>
          </w:tcPr>
          <w:p w:rsidR="00365DFF" w:rsidRPr="00365DFF" w:rsidRDefault="00365DFF" w:rsidP="00365DFF">
            <w:pPr>
              <w:widowControl/>
              <w:jc w:val="left"/>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地域に出向いていく日常業務（送迎等）の中で、地域における要支援者の見守り活動を行う。</w:t>
            </w:r>
          </w:p>
        </w:tc>
        <w:tc>
          <w:tcPr>
            <w:tcW w:w="2835" w:type="dxa"/>
            <w:tcBorders>
              <w:top w:val="nil"/>
              <w:left w:val="nil"/>
              <w:bottom w:val="nil"/>
              <w:right w:val="single" w:sz="4" w:space="0" w:color="auto"/>
            </w:tcBorders>
            <w:vAlign w:val="center"/>
          </w:tcPr>
          <w:p w:rsidR="00365DFF" w:rsidRDefault="00365DFF" w:rsidP="00584883">
            <w:pPr>
              <w:widowControl/>
              <w:jc w:val="left"/>
              <w:rPr>
                <w:rFonts w:ascii="ＭＳ ゴシック" w:eastAsia="ＭＳ ゴシック" w:hAnsi="ＭＳ ゴシック" w:cs="ＭＳ Ｐゴシック"/>
                <w:color w:val="000000"/>
                <w:kern w:val="0"/>
                <w:sz w:val="20"/>
                <w:szCs w:val="20"/>
              </w:rPr>
            </w:pPr>
            <w:r w:rsidRPr="00365DFF">
              <w:rPr>
                <w:rFonts w:ascii="ＭＳ ゴシック" w:eastAsia="ＭＳ ゴシック" w:hAnsi="ＭＳ ゴシック" w:cs="ＭＳ Ｐゴシック" w:hint="eastAsia"/>
                <w:color w:val="000000"/>
                <w:kern w:val="0"/>
                <w:sz w:val="20"/>
                <w:szCs w:val="20"/>
              </w:rPr>
              <w:t>継続して実施中</w:t>
            </w:r>
          </w:p>
          <w:p w:rsidR="003800D3" w:rsidRDefault="003800D3" w:rsidP="00584883">
            <w:pPr>
              <w:widowControl/>
              <w:jc w:val="left"/>
              <w:rPr>
                <w:rFonts w:ascii="ＭＳ ゴシック" w:eastAsia="ＭＳ ゴシック" w:hAnsi="ＭＳ ゴシック" w:cs="ＭＳ Ｐゴシック"/>
                <w:color w:val="000000"/>
                <w:kern w:val="0"/>
                <w:sz w:val="20"/>
                <w:szCs w:val="20"/>
              </w:rPr>
            </w:pPr>
            <w:r>
              <w:rPr>
                <w:rFonts w:ascii="ＭＳ ゴシック" w:eastAsia="ＭＳ ゴシック" w:hAnsi="ＭＳ ゴシック" w:cs="ＭＳ Ｐゴシック" w:hint="eastAsia"/>
                <w:color w:val="000000"/>
                <w:kern w:val="0"/>
                <w:sz w:val="20"/>
                <w:szCs w:val="20"/>
              </w:rPr>
              <w:t>福智町高齢者等ＳＯＳ</w:t>
            </w:r>
          </w:p>
          <w:p w:rsidR="003800D3" w:rsidRPr="00365DFF" w:rsidRDefault="003800D3" w:rsidP="00584883">
            <w:pPr>
              <w:widowControl/>
              <w:jc w:val="left"/>
              <w:rPr>
                <w:rFonts w:ascii="ＭＳ ゴシック" w:eastAsia="ＭＳ ゴシック" w:hAnsi="ＭＳ ゴシック" w:cs="ＭＳ Ｐゴシック"/>
                <w:color w:val="000000"/>
                <w:kern w:val="0"/>
                <w:sz w:val="20"/>
                <w:szCs w:val="20"/>
              </w:rPr>
            </w:pPr>
            <w:r>
              <w:rPr>
                <w:rFonts w:ascii="ＭＳ ゴシック" w:eastAsia="ＭＳ ゴシック" w:hAnsi="ＭＳ ゴシック" w:cs="ＭＳ Ｐゴシック" w:hint="eastAsia"/>
                <w:color w:val="000000"/>
                <w:kern w:val="0"/>
                <w:sz w:val="20"/>
                <w:szCs w:val="20"/>
              </w:rPr>
              <w:t>ネットワークとの連携</w:t>
            </w:r>
          </w:p>
        </w:tc>
      </w:tr>
      <w:tr w:rsidR="00565EC5" w:rsidRPr="00365DFF" w:rsidTr="00565EC5">
        <w:trPr>
          <w:trHeight w:val="1539"/>
        </w:trPr>
        <w:tc>
          <w:tcPr>
            <w:tcW w:w="1696" w:type="dxa"/>
            <w:tcBorders>
              <w:top w:val="nil"/>
              <w:left w:val="single" w:sz="4" w:space="0" w:color="auto"/>
              <w:bottom w:val="nil"/>
              <w:right w:val="single" w:sz="4" w:space="0" w:color="auto"/>
            </w:tcBorders>
            <w:shd w:val="clear" w:color="auto" w:fill="auto"/>
            <w:vAlign w:val="center"/>
          </w:tcPr>
          <w:p w:rsidR="00565EC5" w:rsidRPr="00365DFF" w:rsidRDefault="00565EC5" w:rsidP="00365DFF">
            <w:pPr>
              <w:widowControl/>
              <w:jc w:val="left"/>
              <w:rPr>
                <w:rFonts w:ascii="ＭＳ ゴシック" w:eastAsia="ＭＳ ゴシック" w:hAnsi="ＭＳ ゴシック" w:cs="ＭＳ Ｐゴシック"/>
                <w:kern w:val="0"/>
                <w:sz w:val="20"/>
                <w:szCs w:val="20"/>
              </w:rPr>
            </w:pPr>
            <w:r>
              <w:rPr>
                <w:rFonts w:ascii="ＭＳ ゴシック" w:eastAsia="ＭＳ ゴシック" w:hAnsi="ＭＳ ゴシック" w:cs="ＭＳ Ｐゴシック" w:hint="eastAsia"/>
                <w:kern w:val="0"/>
                <w:sz w:val="20"/>
                <w:szCs w:val="20"/>
              </w:rPr>
              <w:t>フードバンク・フードファミリー事業</w:t>
            </w:r>
          </w:p>
        </w:tc>
        <w:tc>
          <w:tcPr>
            <w:tcW w:w="1418" w:type="dxa"/>
            <w:tcBorders>
              <w:top w:val="nil"/>
              <w:left w:val="nil"/>
              <w:bottom w:val="nil"/>
              <w:right w:val="single" w:sz="4" w:space="0" w:color="auto"/>
            </w:tcBorders>
            <w:shd w:val="clear" w:color="auto" w:fill="auto"/>
            <w:vAlign w:val="center"/>
          </w:tcPr>
          <w:p w:rsidR="00565EC5" w:rsidRDefault="00565EC5" w:rsidP="00365DFF">
            <w:pPr>
              <w:widowControl/>
              <w:jc w:val="center"/>
              <w:rPr>
                <w:rFonts w:ascii="ＭＳ ゴシック" w:eastAsia="ＭＳ ゴシック" w:hAnsi="ＭＳ ゴシック" w:cs="ＭＳ Ｐゴシック"/>
                <w:color w:val="000000"/>
                <w:kern w:val="0"/>
                <w:sz w:val="20"/>
                <w:szCs w:val="20"/>
              </w:rPr>
            </w:pPr>
            <w:r>
              <w:rPr>
                <w:rFonts w:ascii="ＭＳ ゴシック" w:eastAsia="ＭＳ ゴシック" w:hAnsi="ＭＳ ゴシック" w:cs="ＭＳ Ｐゴシック" w:hint="eastAsia"/>
                <w:color w:val="000000"/>
                <w:kern w:val="0"/>
                <w:sz w:val="20"/>
                <w:szCs w:val="20"/>
              </w:rPr>
              <w:t>令和2年</w:t>
            </w:r>
          </w:p>
          <w:p w:rsidR="00565EC5" w:rsidRPr="00365DFF" w:rsidRDefault="008D3AA9" w:rsidP="00365DFF">
            <w:pPr>
              <w:widowControl/>
              <w:jc w:val="center"/>
              <w:rPr>
                <w:rFonts w:ascii="ＭＳ ゴシック" w:eastAsia="ＭＳ ゴシック" w:hAnsi="ＭＳ ゴシック" w:cs="ＭＳ Ｐゴシック"/>
                <w:color w:val="000000"/>
                <w:kern w:val="0"/>
                <w:sz w:val="20"/>
                <w:szCs w:val="20"/>
              </w:rPr>
            </w:pPr>
            <w:r>
              <w:rPr>
                <w:rFonts w:ascii="ＭＳ ゴシック" w:eastAsia="ＭＳ ゴシック" w:hAnsi="ＭＳ ゴシック" w:cs="ＭＳ Ｐゴシック" w:hint="eastAsia"/>
                <w:color w:val="000000"/>
                <w:kern w:val="0"/>
                <w:sz w:val="20"/>
                <w:szCs w:val="20"/>
              </w:rPr>
              <w:t>6</w:t>
            </w:r>
            <w:r w:rsidR="00565EC5">
              <w:rPr>
                <w:rFonts w:ascii="ＭＳ ゴシック" w:eastAsia="ＭＳ ゴシック" w:hAnsi="ＭＳ ゴシック" w:cs="ＭＳ Ｐゴシック" w:hint="eastAsia"/>
                <w:color w:val="000000"/>
                <w:kern w:val="0"/>
                <w:sz w:val="20"/>
                <w:szCs w:val="20"/>
              </w:rPr>
              <w:t>月</w:t>
            </w:r>
          </w:p>
        </w:tc>
        <w:tc>
          <w:tcPr>
            <w:tcW w:w="2551" w:type="dxa"/>
            <w:tcBorders>
              <w:top w:val="nil"/>
              <w:left w:val="nil"/>
              <w:bottom w:val="nil"/>
              <w:right w:val="single" w:sz="4" w:space="0" w:color="auto"/>
            </w:tcBorders>
            <w:shd w:val="clear" w:color="auto" w:fill="auto"/>
            <w:vAlign w:val="center"/>
          </w:tcPr>
          <w:p w:rsidR="00565EC5" w:rsidRPr="00365DFF" w:rsidRDefault="00565EC5" w:rsidP="00365DFF">
            <w:pPr>
              <w:widowControl/>
              <w:jc w:val="left"/>
              <w:rPr>
                <w:rFonts w:ascii="ＭＳ ゴシック" w:eastAsia="ＭＳ ゴシック" w:hAnsi="ＭＳ ゴシック" w:cs="ＭＳ Ｐゴシック"/>
                <w:color w:val="000000"/>
                <w:kern w:val="0"/>
                <w:sz w:val="20"/>
                <w:szCs w:val="20"/>
              </w:rPr>
            </w:pPr>
            <w:r>
              <w:rPr>
                <w:rFonts w:ascii="ＭＳ ゴシック" w:eastAsia="ＭＳ ゴシック" w:hAnsi="ＭＳ ゴシック" w:cs="ＭＳ Ｐゴシック" w:hint="eastAsia"/>
                <w:color w:val="000000"/>
                <w:kern w:val="0"/>
                <w:sz w:val="20"/>
                <w:szCs w:val="20"/>
              </w:rPr>
              <w:t>生活困窮世帯に対して、寄付でいただいた食材を提供する事業</w:t>
            </w:r>
          </w:p>
        </w:tc>
        <w:tc>
          <w:tcPr>
            <w:tcW w:w="2835" w:type="dxa"/>
            <w:tcBorders>
              <w:top w:val="nil"/>
              <w:left w:val="nil"/>
              <w:bottom w:val="nil"/>
              <w:right w:val="single" w:sz="4" w:space="0" w:color="auto"/>
            </w:tcBorders>
            <w:vAlign w:val="center"/>
          </w:tcPr>
          <w:p w:rsidR="00565EC5" w:rsidRPr="00365DFF" w:rsidRDefault="00584883" w:rsidP="00584883">
            <w:pPr>
              <w:widowControl/>
              <w:jc w:val="left"/>
              <w:rPr>
                <w:rFonts w:ascii="ＭＳ ゴシック" w:eastAsia="ＭＳ ゴシック" w:hAnsi="ＭＳ ゴシック" w:cs="ＭＳ Ｐゴシック"/>
                <w:color w:val="000000"/>
                <w:kern w:val="0"/>
                <w:sz w:val="20"/>
                <w:szCs w:val="20"/>
              </w:rPr>
            </w:pPr>
            <w:r>
              <w:rPr>
                <w:rFonts w:ascii="ＭＳ ゴシック" w:eastAsia="ＭＳ ゴシック" w:hAnsi="ＭＳ ゴシック" w:cs="ＭＳ Ｐゴシック" w:hint="eastAsia"/>
                <w:color w:val="000000"/>
                <w:kern w:val="0"/>
                <w:sz w:val="20"/>
                <w:szCs w:val="20"/>
              </w:rPr>
              <w:t>昨年から継続して実施中</w:t>
            </w:r>
          </w:p>
        </w:tc>
      </w:tr>
      <w:tr w:rsidR="00565EC5" w:rsidRPr="00365DFF" w:rsidTr="00565EC5">
        <w:trPr>
          <w:trHeight w:val="1557"/>
        </w:trPr>
        <w:tc>
          <w:tcPr>
            <w:tcW w:w="1696" w:type="dxa"/>
            <w:tcBorders>
              <w:top w:val="nil"/>
              <w:left w:val="single" w:sz="4" w:space="0" w:color="auto"/>
              <w:bottom w:val="single" w:sz="4" w:space="0" w:color="auto"/>
              <w:right w:val="single" w:sz="4" w:space="0" w:color="auto"/>
            </w:tcBorders>
            <w:shd w:val="clear" w:color="auto" w:fill="auto"/>
            <w:vAlign w:val="center"/>
          </w:tcPr>
          <w:p w:rsidR="00565EC5" w:rsidRPr="00365DFF" w:rsidRDefault="00565EC5" w:rsidP="00365DFF">
            <w:pPr>
              <w:widowControl/>
              <w:jc w:val="left"/>
              <w:rPr>
                <w:rFonts w:ascii="ＭＳ ゴシック" w:eastAsia="ＭＳ ゴシック" w:hAnsi="ＭＳ ゴシック" w:cs="ＭＳ Ｐゴシック"/>
                <w:kern w:val="0"/>
                <w:sz w:val="20"/>
                <w:szCs w:val="20"/>
              </w:rPr>
            </w:pPr>
            <w:r>
              <w:rPr>
                <w:rFonts w:ascii="ＭＳ ゴシック" w:eastAsia="ＭＳ ゴシック" w:hAnsi="ＭＳ ゴシック" w:cs="ＭＳ Ｐゴシック" w:hint="eastAsia"/>
                <w:kern w:val="0"/>
                <w:sz w:val="20"/>
                <w:szCs w:val="20"/>
              </w:rPr>
              <w:t>法人後見事業</w:t>
            </w:r>
          </w:p>
        </w:tc>
        <w:tc>
          <w:tcPr>
            <w:tcW w:w="1418" w:type="dxa"/>
            <w:tcBorders>
              <w:top w:val="nil"/>
              <w:left w:val="nil"/>
              <w:bottom w:val="single" w:sz="4" w:space="0" w:color="auto"/>
              <w:right w:val="single" w:sz="4" w:space="0" w:color="auto"/>
            </w:tcBorders>
            <w:shd w:val="clear" w:color="auto" w:fill="auto"/>
            <w:vAlign w:val="center"/>
          </w:tcPr>
          <w:p w:rsidR="00565EC5" w:rsidRDefault="00565EC5" w:rsidP="00365DFF">
            <w:pPr>
              <w:widowControl/>
              <w:jc w:val="center"/>
              <w:rPr>
                <w:rFonts w:ascii="ＭＳ ゴシック" w:eastAsia="ＭＳ ゴシック" w:hAnsi="ＭＳ ゴシック" w:cs="ＭＳ Ｐゴシック"/>
                <w:color w:val="000000"/>
                <w:kern w:val="0"/>
                <w:sz w:val="20"/>
                <w:szCs w:val="20"/>
              </w:rPr>
            </w:pPr>
            <w:r>
              <w:rPr>
                <w:rFonts w:ascii="ＭＳ ゴシック" w:eastAsia="ＭＳ ゴシック" w:hAnsi="ＭＳ ゴシック" w:cs="ＭＳ Ｐゴシック" w:hint="eastAsia"/>
                <w:color w:val="000000"/>
                <w:kern w:val="0"/>
                <w:sz w:val="20"/>
                <w:szCs w:val="20"/>
              </w:rPr>
              <w:t>令和5年</w:t>
            </w:r>
          </w:p>
          <w:p w:rsidR="00565EC5" w:rsidRPr="00365DFF" w:rsidRDefault="00565EC5" w:rsidP="00365DFF">
            <w:pPr>
              <w:widowControl/>
              <w:jc w:val="center"/>
              <w:rPr>
                <w:rFonts w:ascii="ＭＳ ゴシック" w:eastAsia="ＭＳ ゴシック" w:hAnsi="ＭＳ ゴシック" w:cs="ＭＳ Ｐゴシック"/>
                <w:color w:val="000000"/>
                <w:kern w:val="0"/>
                <w:sz w:val="20"/>
                <w:szCs w:val="20"/>
              </w:rPr>
            </w:pPr>
            <w:r>
              <w:rPr>
                <w:rFonts w:ascii="ＭＳ ゴシック" w:eastAsia="ＭＳ ゴシック" w:hAnsi="ＭＳ ゴシック" w:cs="ＭＳ Ｐゴシック" w:hint="eastAsia"/>
                <w:color w:val="000000"/>
                <w:kern w:val="0"/>
                <w:sz w:val="20"/>
                <w:szCs w:val="20"/>
              </w:rPr>
              <w:t>10月</w:t>
            </w:r>
          </w:p>
        </w:tc>
        <w:tc>
          <w:tcPr>
            <w:tcW w:w="2551" w:type="dxa"/>
            <w:tcBorders>
              <w:top w:val="nil"/>
              <w:left w:val="nil"/>
              <w:bottom w:val="single" w:sz="4" w:space="0" w:color="auto"/>
              <w:right w:val="single" w:sz="4" w:space="0" w:color="auto"/>
            </w:tcBorders>
            <w:shd w:val="clear" w:color="auto" w:fill="auto"/>
            <w:vAlign w:val="center"/>
          </w:tcPr>
          <w:p w:rsidR="00565EC5" w:rsidRPr="00365DFF" w:rsidRDefault="00565EC5" w:rsidP="00365DFF">
            <w:pPr>
              <w:widowControl/>
              <w:jc w:val="left"/>
              <w:rPr>
                <w:rFonts w:ascii="ＭＳ ゴシック" w:eastAsia="ＭＳ ゴシック" w:hAnsi="ＭＳ ゴシック" w:cs="ＭＳ Ｐゴシック"/>
                <w:color w:val="000000"/>
                <w:kern w:val="0"/>
                <w:sz w:val="20"/>
                <w:szCs w:val="20"/>
              </w:rPr>
            </w:pPr>
            <w:r>
              <w:rPr>
                <w:rFonts w:ascii="ＭＳ ゴシック" w:eastAsia="ＭＳ ゴシック" w:hAnsi="ＭＳ ゴシック" w:cs="ＭＳ Ｐゴシック" w:hint="eastAsia"/>
                <w:color w:val="000000"/>
                <w:kern w:val="0"/>
                <w:sz w:val="20"/>
                <w:szCs w:val="20"/>
              </w:rPr>
              <w:t>法人が後見人となり、専門員を配置し、後見支援員が直接的な支援を行う。</w:t>
            </w:r>
          </w:p>
        </w:tc>
        <w:tc>
          <w:tcPr>
            <w:tcW w:w="2835" w:type="dxa"/>
            <w:tcBorders>
              <w:top w:val="nil"/>
              <w:left w:val="nil"/>
              <w:bottom w:val="single" w:sz="4" w:space="0" w:color="auto"/>
              <w:right w:val="single" w:sz="4" w:space="0" w:color="auto"/>
            </w:tcBorders>
            <w:vAlign w:val="center"/>
          </w:tcPr>
          <w:p w:rsidR="00565EC5" w:rsidRPr="00365DFF" w:rsidRDefault="00584883" w:rsidP="00584883">
            <w:pPr>
              <w:widowControl/>
              <w:jc w:val="left"/>
              <w:rPr>
                <w:rFonts w:ascii="ＭＳ ゴシック" w:eastAsia="ＭＳ ゴシック" w:hAnsi="ＭＳ ゴシック" w:cs="ＭＳ Ｐゴシック"/>
                <w:color w:val="000000"/>
                <w:kern w:val="0"/>
                <w:sz w:val="20"/>
                <w:szCs w:val="20"/>
              </w:rPr>
            </w:pPr>
            <w:r>
              <w:rPr>
                <w:rFonts w:ascii="ＭＳ ゴシック" w:eastAsia="ＭＳ ゴシック" w:hAnsi="ＭＳ ゴシック" w:cs="ＭＳ Ｐゴシック" w:hint="eastAsia"/>
                <w:color w:val="000000"/>
                <w:kern w:val="0"/>
                <w:sz w:val="20"/>
                <w:szCs w:val="20"/>
              </w:rPr>
              <w:t>昨年度、実施のための体制整備を行い、今年度運営委員会を設置し、受任を開始</w:t>
            </w:r>
          </w:p>
        </w:tc>
      </w:tr>
    </w:tbl>
    <w:p w:rsidR="00EC35B2" w:rsidRDefault="00EC35B2" w:rsidP="005C3BA6">
      <w:pPr>
        <w:rPr>
          <w:rFonts w:ascii="ＭＳ ゴシック" w:eastAsia="ＭＳ ゴシック" w:hAnsi="ＭＳ ゴシック"/>
          <w:b/>
          <w:szCs w:val="21"/>
          <w:bdr w:val="single" w:sz="4" w:space="0" w:color="auto"/>
        </w:rPr>
      </w:pPr>
    </w:p>
    <w:p w:rsidR="005C3BA6" w:rsidRPr="00297862" w:rsidRDefault="005C3BA6" w:rsidP="005C3BA6">
      <w:pPr>
        <w:rPr>
          <w:rFonts w:ascii="ＭＳ ゴシック" w:eastAsia="ＭＳ ゴシック" w:hAnsi="ＭＳ ゴシック"/>
          <w:b/>
          <w:szCs w:val="21"/>
          <w:bdr w:val="single" w:sz="4" w:space="0" w:color="auto"/>
        </w:rPr>
      </w:pPr>
      <w:r w:rsidRPr="00297862">
        <w:rPr>
          <w:rFonts w:ascii="ＭＳ ゴシック" w:eastAsia="ＭＳ ゴシック" w:hAnsi="ＭＳ ゴシック" w:hint="eastAsia"/>
          <w:b/>
          <w:szCs w:val="21"/>
          <w:bdr w:val="single" w:sz="4" w:space="0" w:color="auto"/>
        </w:rPr>
        <w:t>福智町社福連事務の共同化についての取組み</w:t>
      </w:r>
    </w:p>
    <w:p w:rsidR="005C3BA6" w:rsidRDefault="005C3BA6" w:rsidP="005C3BA6"/>
    <w:p w:rsidR="006A37CD" w:rsidRPr="004E2C3D" w:rsidRDefault="006A37CD" w:rsidP="005C3BA6">
      <w:pPr>
        <w:rPr>
          <w:rFonts w:ascii="ＭＳ ゴシック" w:eastAsia="ＭＳ ゴシック" w:hAnsi="ＭＳ ゴシック"/>
          <w:b/>
          <w:color w:val="FF0000"/>
        </w:rPr>
      </w:pPr>
      <w:r w:rsidRPr="004E2C3D">
        <w:rPr>
          <w:rFonts w:ascii="ＭＳ ゴシック" w:eastAsia="ＭＳ ゴシック" w:hAnsi="ＭＳ ゴシック" w:hint="eastAsia"/>
          <w:b/>
          <w:color w:val="FF0000"/>
        </w:rPr>
        <w:t>１　共同購入</w:t>
      </w:r>
    </w:p>
    <w:p w:rsidR="006A37CD" w:rsidRDefault="006A37CD" w:rsidP="006A37CD">
      <w:pPr>
        <w:rPr>
          <w:rFonts w:ascii="ＭＳ 明朝" w:eastAsia="ＭＳ 明朝" w:hAnsi="ＭＳ 明朝"/>
        </w:rPr>
      </w:pPr>
      <w:r>
        <w:rPr>
          <w:rFonts w:ascii="ＭＳ ゴシック" w:eastAsia="ＭＳ ゴシック" w:hAnsi="ＭＳ ゴシック" w:hint="eastAsia"/>
        </w:rPr>
        <w:t xml:space="preserve">　</w:t>
      </w:r>
      <w:r w:rsidRPr="006A37CD">
        <w:rPr>
          <w:rFonts w:ascii="ＭＳ 明朝" w:eastAsia="ＭＳ 明朝" w:hAnsi="ＭＳ 明朝" w:hint="eastAsia"/>
        </w:rPr>
        <w:t xml:space="preserve">　共同で購入したほうが良い介護用品や消耗品等</w:t>
      </w:r>
      <w:r>
        <w:rPr>
          <w:rFonts w:ascii="ＭＳ 明朝" w:eastAsia="ＭＳ 明朝" w:hAnsi="ＭＳ 明朝" w:hint="eastAsia"/>
        </w:rPr>
        <w:t>をリストアップし、業者選定及び交渉の上会</w:t>
      </w:r>
    </w:p>
    <w:p w:rsidR="006A37CD" w:rsidRPr="006A37CD" w:rsidRDefault="006A37CD" w:rsidP="006A37CD">
      <w:pPr>
        <w:ind w:firstLineChars="100" w:firstLine="210"/>
        <w:rPr>
          <w:rFonts w:ascii="ＭＳ 明朝" w:eastAsia="ＭＳ 明朝" w:hAnsi="ＭＳ 明朝"/>
        </w:rPr>
      </w:pPr>
      <w:r>
        <w:rPr>
          <w:rFonts w:ascii="ＭＳ 明朝" w:eastAsia="ＭＳ 明朝" w:hAnsi="ＭＳ 明朝" w:hint="eastAsia"/>
        </w:rPr>
        <w:t>員へ情報提供</w:t>
      </w:r>
      <w:r w:rsidR="003800D3">
        <w:rPr>
          <w:rFonts w:ascii="ＭＳ 明朝" w:eastAsia="ＭＳ 明朝" w:hAnsi="ＭＳ 明朝" w:hint="eastAsia"/>
        </w:rPr>
        <w:t>できる</w:t>
      </w:r>
      <w:r w:rsidR="0020066F">
        <w:rPr>
          <w:rFonts w:ascii="ＭＳ 明朝" w:eastAsia="ＭＳ 明朝" w:hAnsi="ＭＳ 明朝" w:hint="eastAsia"/>
        </w:rPr>
        <w:t>よう取り組みを</w:t>
      </w:r>
      <w:r w:rsidR="003800D3">
        <w:rPr>
          <w:rFonts w:ascii="ＭＳ 明朝" w:eastAsia="ＭＳ 明朝" w:hAnsi="ＭＳ 明朝" w:hint="eastAsia"/>
        </w:rPr>
        <w:t>検討</w:t>
      </w:r>
      <w:r w:rsidR="0020066F">
        <w:rPr>
          <w:rFonts w:ascii="ＭＳ 明朝" w:eastAsia="ＭＳ 明朝" w:hAnsi="ＭＳ 明朝" w:hint="eastAsia"/>
        </w:rPr>
        <w:t>。</w:t>
      </w:r>
    </w:p>
    <w:p w:rsidR="005C3BA6" w:rsidRPr="003800D3" w:rsidRDefault="00F97151" w:rsidP="003800D3">
      <w:pPr>
        <w:ind w:firstLineChars="300" w:firstLine="630"/>
        <w:rPr>
          <w:rFonts w:ascii="ＭＳ 明朝" w:eastAsia="ＭＳ 明朝" w:hAnsi="ＭＳ 明朝"/>
          <w:color w:val="0000FF"/>
        </w:rPr>
      </w:pPr>
      <w:r>
        <w:rPr>
          <w:rFonts w:ascii="ＭＳ 明朝" w:eastAsia="ＭＳ 明朝" w:hAnsi="ＭＳ 明朝" w:hint="eastAsia"/>
          <w:color w:val="0000FF"/>
        </w:rPr>
        <w:t>次年度以降共同購入品目の検討</w:t>
      </w:r>
    </w:p>
    <w:p w:rsidR="005C3BA6" w:rsidRDefault="005C3BA6" w:rsidP="005C3BA6">
      <w:pPr>
        <w:rPr>
          <w:rFonts w:ascii="ＭＳ ゴシック" w:eastAsia="ＭＳ ゴシック" w:hAnsi="ＭＳ ゴシック"/>
        </w:rPr>
      </w:pPr>
    </w:p>
    <w:p w:rsidR="006A37CD" w:rsidRPr="004E2C3D" w:rsidRDefault="006A37CD" w:rsidP="006A37CD">
      <w:pPr>
        <w:rPr>
          <w:rFonts w:ascii="ＭＳ ゴシック" w:eastAsia="ＭＳ ゴシック" w:hAnsi="ＭＳ ゴシック"/>
          <w:b/>
          <w:color w:val="FF0000"/>
        </w:rPr>
      </w:pPr>
      <w:r w:rsidRPr="004E2C3D">
        <w:rPr>
          <w:rFonts w:ascii="ＭＳ ゴシック" w:eastAsia="ＭＳ ゴシック" w:hAnsi="ＭＳ ゴシック" w:hint="eastAsia"/>
          <w:b/>
          <w:color w:val="FF0000"/>
        </w:rPr>
        <w:t>２　合同人材募集</w:t>
      </w:r>
    </w:p>
    <w:p w:rsidR="00DF36B3" w:rsidRDefault="006A37CD" w:rsidP="006A37CD">
      <w:pPr>
        <w:ind w:firstLineChars="100" w:firstLine="210"/>
        <w:rPr>
          <w:rFonts w:ascii="ＭＳ 明朝" w:eastAsia="ＭＳ 明朝" w:hAnsi="ＭＳ 明朝"/>
        </w:rPr>
      </w:pPr>
      <w:r>
        <w:rPr>
          <w:rFonts w:ascii="ＭＳ ゴシック" w:eastAsia="ＭＳ ゴシック" w:hAnsi="ＭＳ ゴシック" w:hint="eastAsia"/>
        </w:rPr>
        <w:t xml:space="preserve">　</w:t>
      </w:r>
      <w:r w:rsidRPr="006A37CD">
        <w:rPr>
          <w:rFonts w:ascii="ＭＳ 明朝" w:eastAsia="ＭＳ 明朝" w:hAnsi="ＭＳ 明朝" w:hint="eastAsia"/>
        </w:rPr>
        <w:t>個別ではなかなか確保することが難しい福祉業界での人材難を</w:t>
      </w:r>
    </w:p>
    <w:p w:rsidR="00DF36B3" w:rsidRDefault="006A37CD" w:rsidP="006A37CD">
      <w:pPr>
        <w:ind w:firstLineChars="100" w:firstLine="210"/>
        <w:rPr>
          <w:rFonts w:ascii="ＭＳ 明朝" w:eastAsia="ＭＳ 明朝" w:hAnsi="ＭＳ 明朝"/>
        </w:rPr>
      </w:pPr>
      <w:r w:rsidRPr="006A37CD">
        <w:rPr>
          <w:rFonts w:ascii="ＭＳ 明朝" w:eastAsia="ＭＳ 明朝" w:hAnsi="ＭＳ 明朝" w:hint="eastAsia"/>
        </w:rPr>
        <w:t>解消する方法の一つとして、合同による人材募集を行い、事務の</w:t>
      </w:r>
    </w:p>
    <w:p w:rsidR="006A37CD" w:rsidRPr="006A37CD" w:rsidRDefault="00BF13E2" w:rsidP="006A37CD">
      <w:pPr>
        <w:ind w:firstLineChars="100" w:firstLine="210"/>
        <w:rPr>
          <w:rFonts w:ascii="ＭＳ 明朝" w:eastAsia="ＭＳ 明朝" w:hAnsi="ＭＳ 明朝"/>
        </w:rPr>
      </w:pPr>
      <w:r>
        <w:rPr>
          <w:rFonts w:ascii="ＭＳ 明朝" w:eastAsia="ＭＳ 明朝" w:hAnsi="ＭＳ 明朝"/>
          <w:noProof/>
        </w:rPr>
        <w:drawing>
          <wp:anchor distT="0" distB="0" distL="114300" distR="114300" simplePos="0" relativeHeight="251815936" behindDoc="0" locked="0" layoutInCell="1" allowOverlap="1">
            <wp:simplePos x="0" y="0"/>
            <wp:positionH relativeFrom="column">
              <wp:posOffset>4330570</wp:posOffset>
            </wp:positionH>
            <wp:positionV relativeFrom="paragraph">
              <wp:posOffset>109220</wp:posOffset>
            </wp:positionV>
            <wp:extent cx="1547197" cy="2189480"/>
            <wp:effectExtent l="0" t="0" r="0" b="1270"/>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52291" cy="2196689"/>
                    </a:xfrm>
                    <a:prstGeom prst="rect">
                      <a:avLst/>
                    </a:prstGeom>
                    <a:noFill/>
                    <a:ln>
                      <a:noFill/>
                    </a:ln>
                  </pic:spPr>
                </pic:pic>
              </a:graphicData>
            </a:graphic>
            <wp14:sizeRelH relativeFrom="page">
              <wp14:pctWidth>0</wp14:pctWidth>
            </wp14:sizeRelH>
            <wp14:sizeRelV relativeFrom="page">
              <wp14:pctHeight>0</wp14:pctHeight>
            </wp14:sizeRelV>
          </wp:anchor>
        </w:drawing>
      </w:r>
      <w:r w:rsidR="006A37CD" w:rsidRPr="006A37CD">
        <w:rPr>
          <w:rFonts w:ascii="ＭＳ 明朝" w:eastAsia="ＭＳ 明朝" w:hAnsi="ＭＳ 明朝" w:hint="eastAsia"/>
        </w:rPr>
        <w:t>効率化と効果の向上を行う。</w:t>
      </w:r>
    </w:p>
    <w:p w:rsidR="005C3BA6" w:rsidRPr="00A13AA6" w:rsidRDefault="005C3BA6" w:rsidP="006A37CD">
      <w:pPr>
        <w:rPr>
          <w:rFonts w:ascii="ＭＳ ゴシック" w:eastAsia="ＭＳ ゴシック" w:hAnsi="ＭＳ ゴシック"/>
        </w:rPr>
      </w:pPr>
      <w:r>
        <w:rPr>
          <w:rFonts w:ascii="ＭＳ ゴシック" w:eastAsia="ＭＳ ゴシック" w:hAnsi="ＭＳ ゴシック" w:hint="eastAsia"/>
        </w:rPr>
        <w:t xml:space="preserve">　</w:t>
      </w:r>
      <w:r w:rsidR="006A37CD">
        <w:rPr>
          <w:rFonts w:ascii="ＭＳ ゴシック" w:eastAsia="ＭＳ ゴシック" w:hAnsi="ＭＳ ゴシック" w:hint="eastAsia"/>
        </w:rPr>
        <w:t xml:space="preserve">　　</w:t>
      </w:r>
    </w:p>
    <w:p w:rsidR="005C3BA6" w:rsidRPr="009D326F" w:rsidRDefault="005C3BA6" w:rsidP="005C3BA6">
      <w:pPr>
        <w:rPr>
          <w:rFonts w:ascii="ＭＳ 明朝" w:eastAsia="ＭＳ 明朝" w:hAnsi="ＭＳ 明朝"/>
        </w:rPr>
      </w:pPr>
      <w:r>
        <w:rPr>
          <w:rFonts w:ascii="ＭＳ 明朝" w:eastAsia="ＭＳ 明朝" w:hAnsi="ＭＳ 明朝" w:hint="eastAsia"/>
        </w:rPr>
        <w:t xml:space="preserve">　　　</w:t>
      </w:r>
      <w:r w:rsidRPr="009D326F">
        <w:rPr>
          <w:rFonts w:ascii="ＭＳ 明朝" w:eastAsia="ＭＳ 明朝" w:hAnsi="ＭＳ 明朝" w:hint="eastAsia"/>
        </w:rPr>
        <w:t>各会員法人より募集内容を集約し</w:t>
      </w:r>
      <w:r w:rsidR="0020066F">
        <w:rPr>
          <w:rFonts w:ascii="ＭＳ 明朝" w:eastAsia="ＭＳ 明朝" w:hAnsi="ＭＳ 明朝" w:hint="eastAsia"/>
        </w:rPr>
        <w:t>合同の</w:t>
      </w:r>
      <w:r w:rsidRPr="009D326F">
        <w:rPr>
          <w:rFonts w:ascii="ＭＳ 明朝" w:eastAsia="ＭＳ 明朝" w:hAnsi="ＭＳ 明朝" w:hint="eastAsia"/>
        </w:rPr>
        <w:t>求人チラシを作成</w:t>
      </w:r>
    </w:p>
    <w:p w:rsidR="005C3BA6" w:rsidRPr="009D326F" w:rsidRDefault="0020066F" w:rsidP="0020066F">
      <w:pPr>
        <w:ind w:firstLineChars="400" w:firstLine="840"/>
        <w:rPr>
          <w:rFonts w:ascii="ＭＳ 明朝" w:eastAsia="ＭＳ 明朝" w:hAnsi="ＭＳ 明朝"/>
        </w:rPr>
      </w:pPr>
      <w:r>
        <w:rPr>
          <w:rFonts w:ascii="ＭＳ 明朝" w:eastAsia="ＭＳ 明朝" w:hAnsi="ＭＳ 明朝" w:hint="eastAsia"/>
        </w:rPr>
        <w:t>・</w:t>
      </w:r>
      <w:r w:rsidR="005C3BA6" w:rsidRPr="009D326F">
        <w:rPr>
          <w:rFonts w:ascii="ＭＳ 明朝" w:eastAsia="ＭＳ 明朝" w:hAnsi="ＭＳ 明朝" w:hint="eastAsia"/>
        </w:rPr>
        <w:t>町内世帯への求人チラシの全戸配布（約8,200世帯）</w:t>
      </w:r>
    </w:p>
    <w:p w:rsidR="005C3BA6" w:rsidRPr="0020066F" w:rsidRDefault="005C3BA6" w:rsidP="005C3BA6">
      <w:pPr>
        <w:rPr>
          <w:rFonts w:ascii="ＭＳ 明朝" w:eastAsia="ＭＳ 明朝" w:hAnsi="ＭＳ 明朝"/>
          <w:color w:val="0000FF"/>
        </w:rPr>
      </w:pPr>
      <w:r w:rsidRPr="009D326F">
        <w:rPr>
          <w:rFonts w:ascii="ＭＳ 明朝" w:eastAsia="ＭＳ 明朝" w:hAnsi="ＭＳ 明朝" w:hint="eastAsia"/>
        </w:rPr>
        <w:t xml:space="preserve">　</w:t>
      </w:r>
      <w:r w:rsidRPr="0020066F">
        <w:rPr>
          <w:rFonts w:ascii="ＭＳ 明朝" w:eastAsia="ＭＳ 明朝" w:hAnsi="ＭＳ 明朝" w:hint="eastAsia"/>
          <w:color w:val="0000FF"/>
        </w:rPr>
        <w:t xml:space="preserve">　　　</w:t>
      </w:r>
    </w:p>
    <w:p w:rsidR="0020066F" w:rsidRPr="00751397" w:rsidRDefault="0020066F" w:rsidP="006A37CD">
      <w:pPr>
        <w:ind w:firstLineChars="300" w:firstLine="630"/>
        <w:rPr>
          <w:rFonts w:ascii="ＭＳ 明朝" w:eastAsia="ＭＳ 明朝" w:hAnsi="ＭＳ 明朝"/>
          <w:color w:val="0000FF"/>
        </w:rPr>
      </w:pPr>
      <w:r w:rsidRPr="00751397">
        <w:rPr>
          <w:rFonts w:ascii="ＭＳ 明朝" w:eastAsia="ＭＳ 明朝" w:hAnsi="ＭＳ 明朝" w:hint="eastAsia"/>
          <w:color w:val="0000FF"/>
        </w:rPr>
        <w:t>第１回目募集（令和</w:t>
      </w:r>
      <w:r w:rsidR="00F97151" w:rsidRPr="00751397">
        <w:rPr>
          <w:rFonts w:ascii="ＭＳ 明朝" w:eastAsia="ＭＳ 明朝" w:hAnsi="ＭＳ 明朝" w:hint="eastAsia"/>
          <w:color w:val="0000FF"/>
        </w:rPr>
        <w:t>５</w:t>
      </w:r>
      <w:r w:rsidRPr="00751397">
        <w:rPr>
          <w:rFonts w:ascii="ＭＳ 明朝" w:eastAsia="ＭＳ 明朝" w:hAnsi="ＭＳ 明朝" w:hint="eastAsia"/>
          <w:color w:val="0000FF"/>
        </w:rPr>
        <w:t>年</w:t>
      </w:r>
      <w:r w:rsidR="003800D3" w:rsidRPr="00751397">
        <w:rPr>
          <w:rFonts w:ascii="ＭＳ 明朝" w:eastAsia="ＭＳ 明朝" w:hAnsi="ＭＳ 明朝" w:hint="eastAsia"/>
          <w:color w:val="0000FF"/>
        </w:rPr>
        <w:t>４</w:t>
      </w:r>
      <w:r w:rsidRPr="00751397">
        <w:rPr>
          <w:rFonts w:ascii="ＭＳ 明朝" w:eastAsia="ＭＳ 明朝" w:hAnsi="ＭＳ 明朝" w:hint="eastAsia"/>
          <w:color w:val="0000FF"/>
        </w:rPr>
        <w:t>月実施）</w:t>
      </w:r>
    </w:p>
    <w:p w:rsidR="006A37CD" w:rsidRPr="00751397" w:rsidRDefault="006A37CD" w:rsidP="006A37CD">
      <w:pPr>
        <w:ind w:firstLineChars="300" w:firstLine="630"/>
        <w:rPr>
          <w:rFonts w:ascii="ＭＳ 明朝" w:eastAsia="ＭＳ 明朝" w:hAnsi="ＭＳ 明朝"/>
          <w:color w:val="0000FF"/>
        </w:rPr>
      </w:pPr>
      <w:r w:rsidRPr="00751397">
        <w:rPr>
          <w:rFonts w:ascii="ＭＳ 明朝" w:eastAsia="ＭＳ 明朝" w:hAnsi="ＭＳ 明朝" w:hint="eastAsia"/>
          <w:color w:val="0000FF"/>
        </w:rPr>
        <w:t>第２回目募集（令和</w:t>
      </w:r>
      <w:r w:rsidR="00F97151" w:rsidRPr="00751397">
        <w:rPr>
          <w:rFonts w:ascii="ＭＳ 明朝" w:eastAsia="ＭＳ 明朝" w:hAnsi="ＭＳ 明朝" w:hint="eastAsia"/>
          <w:color w:val="0000FF"/>
        </w:rPr>
        <w:t>５</w:t>
      </w:r>
      <w:r w:rsidRPr="00751397">
        <w:rPr>
          <w:rFonts w:ascii="ＭＳ 明朝" w:eastAsia="ＭＳ 明朝" w:hAnsi="ＭＳ 明朝" w:hint="eastAsia"/>
          <w:color w:val="0000FF"/>
        </w:rPr>
        <w:t>年</w:t>
      </w:r>
      <w:r w:rsidR="003800D3" w:rsidRPr="00751397">
        <w:rPr>
          <w:rFonts w:ascii="ＭＳ 明朝" w:eastAsia="ＭＳ 明朝" w:hAnsi="ＭＳ 明朝" w:hint="eastAsia"/>
          <w:color w:val="0000FF"/>
        </w:rPr>
        <w:t>７</w:t>
      </w:r>
      <w:r w:rsidRPr="00751397">
        <w:rPr>
          <w:rFonts w:ascii="ＭＳ 明朝" w:eastAsia="ＭＳ 明朝" w:hAnsi="ＭＳ 明朝" w:hint="eastAsia"/>
          <w:color w:val="0000FF"/>
        </w:rPr>
        <w:t>月実施）</w:t>
      </w:r>
    </w:p>
    <w:p w:rsidR="005C3BA6" w:rsidRPr="00751397" w:rsidRDefault="0020066F">
      <w:pPr>
        <w:rPr>
          <w:rFonts w:ascii="ＭＳ 明朝" w:eastAsia="ＭＳ 明朝" w:hAnsi="ＭＳ 明朝"/>
          <w:color w:val="0000FF"/>
          <w:szCs w:val="21"/>
        </w:rPr>
      </w:pPr>
      <w:r w:rsidRPr="00751397">
        <w:rPr>
          <w:rFonts w:ascii="ＭＳ 明朝" w:eastAsia="ＭＳ 明朝" w:hAnsi="ＭＳ 明朝" w:hint="eastAsia"/>
          <w:color w:val="0000FF"/>
          <w:szCs w:val="21"/>
        </w:rPr>
        <w:t xml:space="preserve">　　　第３回目募集（令和</w:t>
      </w:r>
      <w:r w:rsidR="00F97151" w:rsidRPr="00751397">
        <w:rPr>
          <w:rFonts w:ascii="ＭＳ 明朝" w:eastAsia="ＭＳ 明朝" w:hAnsi="ＭＳ 明朝" w:hint="eastAsia"/>
          <w:color w:val="0000FF"/>
          <w:szCs w:val="21"/>
        </w:rPr>
        <w:t>５</w:t>
      </w:r>
      <w:r w:rsidRPr="00751397">
        <w:rPr>
          <w:rFonts w:ascii="ＭＳ 明朝" w:eastAsia="ＭＳ 明朝" w:hAnsi="ＭＳ 明朝" w:hint="eastAsia"/>
          <w:color w:val="0000FF"/>
          <w:szCs w:val="21"/>
        </w:rPr>
        <w:t>年１</w:t>
      </w:r>
      <w:r w:rsidR="003800D3" w:rsidRPr="00751397">
        <w:rPr>
          <w:rFonts w:ascii="ＭＳ 明朝" w:eastAsia="ＭＳ 明朝" w:hAnsi="ＭＳ 明朝" w:hint="eastAsia"/>
          <w:color w:val="0000FF"/>
          <w:szCs w:val="21"/>
        </w:rPr>
        <w:t>０</w:t>
      </w:r>
      <w:r w:rsidRPr="00751397">
        <w:rPr>
          <w:rFonts w:ascii="ＭＳ 明朝" w:eastAsia="ＭＳ 明朝" w:hAnsi="ＭＳ 明朝" w:hint="eastAsia"/>
          <w:color w:val="0000FF"/>
          <w:szCs w:val="21"/>
        </w:rPr>
        <w:t>月実施）</w:t>
      </w:r>
    </w:p>
    <w:p w:rsidR="003800D3" w:rsidRPr="00751397" w:rsidRDefault="003800D3">
      <w:pPr>
        <w:rPr>
          <w:rFonts w:ascii="ＭＳ 明朝" w:eastAsia="ＭＳ 明朝" w:hAnsi="ＭＳ 明朝"/>
          <w:color w:val="0000FF"/>
          <w:szCs w:val="21"/>
        </w:rPr>
      </w:pPr>
      <w:r w:rsidRPr="00751397">
        <w:rPr>
          <w:rFonts w:ascii="ＭＳ 明朝" w:eastAsia="ＭＳ 明朝" w:hAnsi="ＭＳ 明朝" w:hint="eastAsia"/>
          <w:color w:val="0000FF"/>
          <w:szCs w:val="21"/>
        </w:rPr>
        <w:t xml:space="preserve">　　　第</w:t>
      </w:r>
      <w:r w:rsidR="005F3371">
        <w:rPr>
          <w:rFonts w:ascii="ＭＳ 明朝" w:eastAsia="ＭＳ 明朝" w:hAnsi="ＭＳ 明朝" w:hint="eastAsia"/>
          <w:color w:val="0000FF"/>
          <w:szCs w:val="21"/>
        </w:rPr>
        <w:t>４</w:t>
      </w:r>
      <w:r w:rsidRPr="00751397">
        <w:rPr>
          <w:rFonts w:ascii="ＭＳ 明朝" w:eastAsia="ＭＳ 明朝" w:hAnsi="ＭＳ 明朝" w:hint="eastAsia"/>
          <w:color w:val="0000FF"/>
          <w:szCs w:val="21"/>
        </w:rPr>
        <w:t>回目募集（令和</w:t>
      </w:r>
      <w:r w:rsidR="00F97151" w:rsidRPr="00751397">
        <w:rPr>
          <w:rFonts w:ascii="ＭＳ 明朝" w:eastAsia="ＭＳ 明朝" w:hAnsi="ＭＳ 明朝" w:hint="eastAsia"/>
          <w:color w:val="0000FF"/>
          <w:szCs w:val="21"/>
        </w:rPr>
        <w:t>６</w:t>
      </w:r>
      <w:r w:rsidRPr="00751397">
        <w:rPr>
          <w:rFonts w:ascii="ＭＳ 明朝" w:eastAsia="ＭＳ 明朝" w:hAnsi="ＭＳ 明朝" w:hint="eastAsia"/>
          <w:color w:val="0000FF"/>
          <w:szCs w:val="21"/>
        </w:rPr>
        <w:t>年1月実施）</w:t>
      </w:r>
    </w:p>
    <w:p w:rsidR="003914CE" w:rsidRDefault="003914CE">
      <w:pPr>
        <w:rPr>
          <w:rFonts w:ascii="ＭＳ ゴシック" w:eastAsia="ＭＳ ゴシック" w:hAnsi="ＭＳ ゴシック"/>
          <w:szCs w:val="21"/>
          <w:bdr w:val="single" w:sz="4" w:space="0" w:color="auto"/>
        </w:rPr>
      </w:pPr>
    </w:p>
    <w:p w:rsidR="00E3395F" w:rsidRDefault="00E3395F">
      <w:pPr>
        <w:rPr>
          <w:rFonts w:ascii="ＭＳ ゴシック" w:eastAsia="ＭＳ ゴシック" w:hAnsi="ＭＳ ゴシック"/>
          <w:szCs w:val="21"/>
          <w:bdr w:val="single" w:sz="4" w:space="0" w:color="auto"/>
        </w:rPr>
      </w:pPr>
    </w:p>
    <w:p w:rsidR="006A37CD" w:rsidRPr="004E2C3D" w:rsidRDefault="006A37CD" w:rsidP="006A37CD">
      <w:pPr>
        <w:rPr>
          <w:rFonts w:ascii="ＭＳ ゴシック" w:eastAsia="ＭＳ ゴシック" w:hAnsi="ＭＳ ゴシック"/>
          <w:b/>
          <w:color w:val="FF0000"/>
        </w:rPr>
      </w:pPr>
      <w:r w:rsidRPr="004E2C3D">
        <w:rPr>
          <w:rFonts w:ascii="ＭＳ ゴシック" w:eastAsia="ＭＳ ゴシック" w:hAnsi="ＭＳ ゴシック" w:hint="eastAsia"/>
          <w:b/>
          <w:color w:val="FF0000"/>
        </w:rPr>
        <w:t>３　個人情報を含む書類の合同処分及びリサイクル活用の取組み</w:t>
      </w:r>
    </w:p>
    <w:p w:rsidR="006A37CD" w:rsidRDefault="006A37CD" w:rsidP="006A37CD">
      <w:pPr>
        <w:rPr>
          <w:rFonts w:ascii="ＭＳ 明朝" w:eastAsia="ＭＳ 明朝" w:hAnsi="ＭＳ 明朝"/>
        </w:rPr>
      </w:pPr>
      <w:r>
        <w:rPr>
          <w:rFonts w:ascii="ＭＳ ゴシック" w:eastAsia="ＭＳ ゴシック" w:hAnsi="ＭＳ ゴシック" w:hint="eastAsia"/>
        </w:rPr>
        <w:t xml:space="preserve">　　　</w:t>
      </w:r>
      <w:r w:rsidRPr="00F37FDE">
        <w:rPr>
          <w:rFonts w:ascii="ＭＳ 明朝" w:eastAsia="ＭＳ 明朝" w:hAnsi="ＭＳ 明朝" w:hint="eastAsia"/>
        </w:rPr>
        <w:t>保存年月の過ぎた個人情報を含む書類の破棄</w:t>
      </w:r>
      <w:r>
        <w:rPr>
          <w:rFonts w:ascii="ＭＳ 明朝" w:eastAsia="ＭＳ 明朝" w:hAnsi="ＭＳ 明朝" w:hint="eastAsia"/>
        </w:rPr>
        <w:t>は、</w:t>
      </w:r>
    </w:p>
    <w:p w:rsidR="006A37CD" w:rsidRDefault="006A37CD" w:rsidP="006A37CD">
      <w:pPr>
        <w:ind w:firstLineChars="200" w:firstLine="420"/>
        <w:rPr>
          <w:rFonts w:ascii="ＭＳ 明朝" w:eastAsia="ＭＳ 明朝" w:hAnsi="ＭＳ 明朝"/>
        </w:rPr>
      </w:pPr>
      <w:r w:rsidRPr="00F37FDE">
        <w:rPr>
          <w:rFonts w:ascii="ＭＳ 明朝" w:eastAsia="ＭＳ 明朝" w:hAnsi="ＭＳ 明朝" w:hint="eastAsia"/>
        </w:rPr>
        <w:t>比較的手間がかかります。事務作業の手間を省き、</w:t>
      </w:r>
    </w:p>
    <w:p w:rsidR="006A37CD" w:rsidRDefault="00E34937" w:rsidP="006A37CD">
      <w:pPr>
        <w:ind w:firstLineChars="200" w:firstLine="420"/>
        <w:rPr>
          <w:rFonts w:ascii="ＭＳ 明朝" w:eastAsia="ＭＳ 明朝" w:hAnsi="ＭＳ 明朝"/>
        </w:rPr>
      </w:pPr>
      <w:r>
        <w:rPr>
          <w:rFonts w:ascii="ＭＳ 明朝" w:eastAsia="ＭＳ 明朝" w:hAnsi="ＭＳ 明朝" w:hint="eastAsia"/>
          <w:noProof/>
        </w:rPr>
        <w:drawing>
          <wp:anchor distT="0" distB="0" distL="114300" distR="114300" simplePos="0" relativeHeight="251817984" behindDoc="0" locked="0" layoutInCell="1" allowOverlap="1">
            <wp:simplePos x="0" y="0"/>
            <wp:positionH relativeFrom="column">
              <wp:posOffset>3690620</wp:posOffset>
            </wp:positionH>
            <wp:positionV relativeFrom="paragraph">
              <wp:posOffset>204470</wp:posOffset>
            </wp:positionV>
            <wp:extent cx="2491903" cy="1868790"/>
            <wp:effectExtent l="0" t="0" r="3810" b="0"/>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SC0077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91903" cy="1868790"/>
                    </a:xfrm>
                    <a:prstGeom prst="rect">
                      <a:avLst/>
                    </a:prstGeom>
                  </pic:spPr>
                </pic:pic>
              </a:graphicData>
            </a:graphic>
            <wp14:sizeRelH relativeFrom="page">
              <wp14:pctWidth>0</wp14:pctWidth>
            </wp14:sizeRelH>
            <wp14:sizeRelV relativeFrom="page">
              <wp14:pctHeight>0</wp14:pctHeight>
            </wp14:sizeRelV>
          </wp:anchor>
        </w:drawing>
      </w:r>
      <w:r w:rsidR="006A37CD" w:rsidRPr="00F37FDE">
        <w:rPr>
          <w:rFonts w:ascii="ＭＳ 明朝" w:eastAsia="ＭＳ 明朝" w:hAnsi="ＭＳ 明朝" w:hint="eastAsia"/>
        </w:rPr>
        <w:t>個人情報が守られ確実に溶解処理し、また合同で</w:t>
      </w:r>
    </w:p>
    <w:p w:rsidR="006A37CD" w:rsidRDefault="006A37CD" w:rsidP="006A37CD">
      <w:pPr>
        <w:ind w:firstLineChars="200" w:firstLine="420"/>
        <w:rPr>
          <w:rFonts w:ascii="ＭＳ 明朝" w:eastAsia="ＭＳ 明朝" w:hAnsi="ＭＳ 明朝"/>
        </w:rPr>
      </w:pPr>
      <w:r w:rsidRPr="00F37FDE">
        <w:rPr>
          <w:rFonts w:ascii="ＭＳ 明朝" w:eastAsia="ＭＳ 明朝" w:hAnsi="ＭＳ 明朝" w:hint="eastAsia"/>
        </w:rPr>
        <w:t>行うことにより1個当たりの処分料金のコストダ</w:t>
      </w:r>
    </w:p>
    <w:p w:rsidR="006A37CD" w:rsidRDefault="006A37CD" w:rsidP="006A37CD">
      <w:pPr>
        <w:ind w:firstLineChars="200" w:firstLine="420"/>
        <w:rPr>
          <w:rFonts w:ascii="ＭＳ 明朝" w:eastAsia="ＭＳ 明朝" w:hAnsi="ＭＳ 明朝"/>
        </w:rPr>
      </w:pPr>
      <w:r w:rsidRPr="00F37FDE">
        <w:rPr>
          <w:rFonts w:ascii="ＭＳ 明朝" w:eastAsia="ＭＳ 明朝" w:hAnsi="ＭＳ 明朝" w:hint="eastAsia"/>
        </w:rPr>
        <w:t>ウンが可能となるとともに、廃棄物のリサイクル</w:t>
      </w:r>
    </w:p>
    <w:p w:rsidR="006A37CD" w:rsidRDefault="006A37CD" w:rsidP="006A37CD">
      <w:pPr>
        <w:ind w:firstLineChars="200" w:firstLine="420"/>
        <w:rPr>
          <w:rFonts w:ascii="ＭＳ 明朝" w:eastAsia="ＭＳ 明朝" w:hAnsi="ＭＳ 明朝"/>
        </w:rPr>
      </w:pPr>
      <w:r w:rsidRPr="00F37FDE">
        <w:rPr>
          <w:rFonts w:ascii="ＭＳ 明朝" w:eastAsia="ＭＳ 明朝" w:hAnsi="ＭＳ 明朝" w:hint="eastAsia"/>
        </w:rPr>
        <w:t>による環境保全にも貢献する取り組みです。</w:t>
      </w:r>
    </w:p>
    <w:p w:rsidR="0011469F" w:rsidRPr="00F37FDE" w:rsidRDefault="0011469F" w:rsidP="006A37CD">
      <w:pPr>
        <w:ind w:firstLineChars="200" w:firstLine="420"/>
        <w:rPr>
          <w:rFonts w:ascii="ＭＳ 明朝" w:eastAsia="ＭＳ 明朝" w:hAnsi="ＭＳ 明朝"/>
        </w:rPr>
      </w:pPr>
    </w:p>
    <w:p w:rsidR="00D051ED" w:rsidRPr="00751397" w:rsidRDefault="00D051ED" w:rsidP="0011469F">
      <w:pPr>
        <w:ind w:firstLineChars="200" w:firstLine="420"/>
        <w:rPr>
          <w:rFonts w:ascii="ＭＳ 明朝" w:eastAsia="ＭＳ 明朝" w:hAnsi="ＭＳ 明朝"/>
          <w:color w:val="0000FF"/>
        </w:rPr>
      </w:pPr>
      <w:r w:rsidRPr="00751397">
        <w:rPr>
          <w:rFonts w:ascii="ＭＳ 明朝" w:eastAsia="ＭＳ 明朝" w:hAnsi="ＭＳ 明朝" w:hint="eastAsia"/>
          <w:color w:val="0000FF"/>
        </w:rPr>
        <w:t>令和</w:t>
      </w:r>
      <w:r w:rsidR="00F97151" w:rsidRPr="00751397">
        <w:rPr>
          <w:rFonts w:ascii="ＭＳ 明朝" w:eastAsia="ＭＳ 明朝" w:hAnsi="ＭＳ 明朝" w:hint="eastAsia"/>
          <w:color w:val="0000FF"/>
        </w:rPr>
        <w:t>５</w:t>
      </w:r>
      <w:r w:rsidRPr="00751397">
        <w:rPr>
          <w:rFonts w:ascii="ＭＳ 明朝" w:eastAsia="ＭＳ 明朝" w:hAnsi="ＭＳ 明朝" w:hint="eastAsia"/>
          <w:color w:val="0000FF"/>
        </w:rPr>
        <w:t>年</w:t>
      </w:r>
      <w:r w:rsidR="0011469F" w:rsidRPr="00751397">
        <w:rPr>
          <w:rFonts w:ascii="ＭＳ 明朝" w:eastAsia="ＭＳ 明朝" w:hAnsi="ＭＳ 明朝" w:hint="eastAsia"/>
          <w:color w:val="0000FF"/>
        </w:rPr>
        <w:t>１０</w:t>
      </w:r>
      <w:r w:rsidRPr="00751397">
        <w:rPr>
          <w:rFonts w:ascii="ＭＳ 明朝" w:eastAsia="ＭＳ 明朝" w:hAnsi="ＭＳ 明朝" w:hint="eastAsia"/>
          <w:color w:val="0000FF"/>
        </w:rPr>
        <w:t>月</w:t>
      </w:r>
      <w:r w:rsidR="00AD37B6" w:rsidRPr="00751397">
        <w:rPr>
          <w:rFonts w:ascii="ＭＳ 明朝" w:eastAsia="ＭＳ 明朝" w:hAnsi="ＭＳ 明朝" w:hint="eastAsia"/>
          <w:color w:val="0000FF"/>
        </w:rPr>
        <w:t>１１</w:t>
      </w:r>
      <w:r w:rsidR="0011469F" w:rsidRPr="00751397">
        <w:rPr>
          <w:rFonts w:ascii="ＭＳ 明朝" w:eastAsia="ＭＳ 明朝" w:hAnsi="ＭＳ 明朝" w:hint="eastAsia"/>
          <w:color w:val="0000FF"/>
        </w:rPr>
        <w:t>日実施</w:t>
      </w:r>
    </w:p>
    <w:p w:rsidR="006A37CD" w:rsidRDefault="00D051ED" w:rsidP="00D051ED">
      <w:pPr>
        <w:ind w:firstLineChars="200" w:firstLine="420"/>
        <w:rPr>
          <w:rFonts w:ascii="ＭＳ ゴシック" w:eastAsia="ＭＳ ゴシック" w:hAnsi="ＭＳ ゴシック"/>
        </w:rPr>
      </w:pPr>
      <w:r>
        <w:rPr>
          <w:rFonts w:ascii="ＭＳ ゴシック" w:eastAsia="ＭＳ ゴシック" w:hAnsi="ＭＳ ゴシック" w:hint="eastAsia"/>
        </w:rPr>
        <w:t>〇</w:t>
      </w:r>
      <w:r w:rsidR="006A37CD">
        <w:rPr>
          <w:rFonts w:ascii="ＭＳ ゴシック" w:eastAsia="ＭＳ ゴシック" w:hAnsi="ＭＳ ゴシック" w:hint="eastAsia"/>
        </w:rPr>
        <w:t>処分数（実績）</w:t>
      </w:r>
    </w:p>
    <w:p w:rsidR="006A37CD" w:rsidRPr="00751397" w:rsidRDefault="00F97151" w:rsidP="00D051ED">
      <w:pPr>
        <w:ind w:firstLineChars="200" w:firstLine="420"/>
        <w:rPr>
          <w:rFonts w:ascii="ＭＳ 明朝" w:eastAsia="ＭＳ 明朝" w:hAnsi="ＭＳ 明朝"/>
          <w:color w:val="0000FF"/>
        </w:rPr>
      </w:pPr>
      <w:r w:rsidRPr="00751397">
        <w:rPr>
          <w:rFonts w:ascii="ＭＳ 明朝" w:eastAsia="ＭＳ 明朝" w:hAnsi="ＭＳ 明朝" w:hint="eastAsia"/>
          <w:color w:val="0000FF"/>
        </w:rPr>
        <w:t>１８７</w:t>
      </w:r>
      <w:r w:rsidR="006A37CD" w:rsidRPr="00751397">
        <w:rPr>
          <w:rFonts w:ascii="ＭＳ 明朝" w:eastAsia="ＭＳ 明朝" w:hAnsi="ＭＳ 明朝" w:hint="eastAsia"/>
          <w:color w:val="0000FF"/>
        </w:rPr>
        <w:t xml:space="preserve">箱　　重量　</w:t>
      </w:r>
      <w:r w:rsidR="00563AA8" w:rsidRPr="00751397">
        <w:rPr>
          <w:rFonts w:ascii="ＭＳ 明朝" w:eastAsia="ＭＳ 明朝" w:hAnsi="ＭＳ 明朝" w:hint="eastAsia"/>
          <w:color w:val="0000FF"/>
        </w:rPr>
        <w:t>3,</w:t>
      </w:r>
      <w:r w:rsidR="00AD37B6" w:rsidRPr="00751397">
        <w:rPr>
          <w:rFonts w:ascii="ＭＳ 明朝" w:eastAsia="ＭＳ 明朝" w:hAnsi="ＭＳ 明朝" w:hint="eastAsia"/>
          <w:color w:val="0000FF"/>
        </w:rPr>
        <w:t>20</w:t>
      </w:r>
      <w:r w:rsidR="00563AA8" w:rsidRPr="00751397">
        <w:rPr>
          <w:rFonts w:ascii="ＭＳ 明朝" w:eastAsia="ＭＳ 明朝" w:hAnsi="ＭＳ 明朝" w:hint="eastAsia"/>
          <w:color w:val="0000FF"/>
        </w:rPr>
        <w:t>0</w:t>
      </w:r>
      <w:r w:rsidR="006A37CD" w:rsidRPr="00751397">
        <w:rPr>
          <w:rFonts w:ascii="ＭＳ 明朝" w:eastAsia="ＭＳ 明朝" w:hAnsi="ＭＳ 明朝"/>
          <w:color w:val="0000FF"/>
        </w:rPr>
        <w:t>キロ</w:t>
      </w:r>
      <w:r w:rsidR="006A37CD" w:rsidRPr="00751397">
        <w:rPr>
          <w:rFonts w:ascii="ＭＳ 明朝" w:eastAsia="ＭＳ 明朝" w:hAnsi="ＭＳ 明朝" w:hint="eastAsia"/>
          <w:color w:val="0000FF"/>
        </w:rPr>
        <w:t xml:space="preserve">　１箱300円</w:t>
      </w:r>
    </w:p>
    <w:p w:rsidR="00D051ED" w:rsidRPr="00751397" w:rsidRDefault="00D051ED" w:rsidP="00D051ED">
      <w:pPr>
        <w:ind w:firstLineChars="200" w:firstLine="420"/>
        <w:rPr>
          <w:rFonts w:ascii="ＭＳ 明朝" w:eastAsia="ＭＳ 明朝" w:hAnsi="ＭＳ 明朝"/>
          <w:color w:val="0000FF"/>
        </w:rPr>
      </w:pPr>
      <w:r w:rsidRPr="00751397">
        <w:rPr>
          <w:rFonts w:ascii="ＭＳ 明朝" w:eastAsia="ＭＳ 明朝" w:hAnsi="ＭＳ 明朝" w:hint="eastAsia"/>
          <w:color w:val="0000FF"/>
        </w:rPr>
        <w:t>トイレットペーパーに</w:t>
      </w:r>
      <w:r w:rsidR="00AD37B6" w:rsidRPr="00751397">
        <w:rPr>
          <w:rFonts w:ascii="ＭＳ 明朝" w:eastAsia="ＭＳ 明朝" w:hAnsi="ＭＳ 明朝" w:hint="eastAsia"/>
          <w:color w:val="0000FF"/>
        </w:rPr>
        <w:t>26,402</w:t>
      </w:r>
      <w:r w:rsidRPr="00751397">
        <w:rPr>
          <w:rFonts w:ascii="ＭＳ 明朝" w:eastAsia="ＭＳ 明朝" w:hAnsi="ＭＳ 明朝"/>
          <w:color w:val="0000FF"/>
        </w:rPr>
        <w:t>個相当にリサイクル</w:t>
      </w:r>
    </w:p>
    <w:p w:rsidR="005C3BA6" w:rsidRPr="00D051ED" w:rsidRDefault="005C3BA6">
      <w:pPr>
        <w:rPr>
          <w:rFonts w:ascii="ＭＳ ゴシック" w:eastAsia="ＭＳ ゴシック" w:hAnsi="ＭＳ ゴシック"/>
          <w:szCs w:val="21"/>
          <w:bdr w:val="single" w:sz="4" w:space="0" w:color="auto"/>
        </w:rPr>
      </w:pPr>
    </w:p>
    <w:p w:rsidR="005C3BA6" w:rsidRDefault="00EC35B2">
      <w:pPr>
        <w:rPr>
          <w:rFonts w:ascii="ＭＳ ゴシック" w:eastAsia="ＭＳ ゴシック" w:hAnsi="ＭＳ ゴシック"/>
          <w:szCs w:val="21"/>
          <w:bdr w:val="single" w:sz="4" w:space="0" w:color="auto"/>
        </w:rPr>
      </w:pPr>
      <w:r w:rsidRPr="00D051ED">
        <w:rPr>
          <w:rFonts w:ascii="ＭＳ ゴシック" w:eastAsia="ＭＳ ゴシック" w:hAnsi="ＭＳ ゴシック" w:hint="eastAsia"/>
          <w:noProof/>
          <w:color w:val="0000FF"/>
        </w:rPr>
        <mc:AlternateContent>
          <mc:Choice Requires="wps">
            <w:drawing>
              <wp:anchor distT="0" distB="0" distL="114300" distR="114300" simplePos="0" relativeHeight="251681792" behindDoc="0" locked="0" layoutInCell="1" allowOverlap="1" wp14:anchorId="2207BFFA" wp14:editId="1E5C9611">
                <wp:simplePos x="0" y="0"/>
                <wp:positionH relativeFrom="column">
                  <wp:posOffset>453390</wp:posOffset>
                </wp:positionH>
                <wp:positionV relativeFrom="paragraph">
                  <wp:posOffset>123825</wp:posOffset>
                </wp:positionV>
                <wp:extent cx="2419350" cy="304800"/>
                <wp:effectExtent l="0" t="0" r="19050" b="19050"/>
                <wp:wrapNone/>
                <wp:docPr id="4" name="テキスト ボックス 4"/>
                <wp:cNvGraphicFramePr/>
                <a:graphic xmlns:a="http://schemas.openxmlformats.org/drawingml/2006/main">
                  <a:graphicData uri="http://schemas.microsoft.com/office/word/2010/wordprocessingShape">
                    <wps:wsp>
                      <wps:cNvSpPr txBox="1"/>
                      <wps:spPr>
                        <a:xfrm>
                          <a:off x="0" y="0"/>
                          <a:ext cx="2419350" cy="304800"/>
                        </a:xfrm>
                        <a:prstGeom prst="rect">
                          <a:avLst/>
                        </a:prstGeom>
                        <a:solidFill>
                          <a:sysClr val="window" lastClr="FFFFFF"/>
                        </a:solidFill>
                        <a:ln w="6350">
                          <a:solidFill>
                            <a:prstClr val="black"/>
                          </a:solidFill>
                        </a:ln>
                      </wps:spPr>
                      <wps:txbx>
                        <w:txbxContent>
                          <w:p w:rsidR="0096135E" w:rsidRPr="007D2A8C" w:rsidRDefault="0096135E" w:rsidP="00D051ED">
                            <w:pPr>
                              <w:rPr>
                                <w:rFonts w:ascii="ＭＳ ゴシック" w:eastAsia="ＭＳ ゴシック" w:hAnsi="ＭＳ ゴシック"/>
                              </w:rPr>
                            </w:pPr>
                            <w:r w:rsidRPr="007D2A8C">
                              <w:rPr>
                                <w:rFonts w:ascii="ＭＳ ゴシック" w:eastAsia="ＭＳ ゴシック" w:hAnsi="ＭＳ ゴシック" w:hint="eastAsia"/>
                              </w:rPr>
                              <w:t>令和</w:t>
                            </w:r>
                            <w:r>
                              <w:rPr>
                                <w:rFonts w:ascii="ＭＳ ゴシック" w:eastAsia="ＭＳ ゴシック" w:hAnsi="ＭＳ ゴシック" w:hint="eastAsia"/>
                              </w:rPr>
                              <w:t>６</w:t>
                            </w:r>
                            <w:r w:rsidRPr="007D2A8C">
                              <w:rPr>
                                <w:rFonts w:ascii="ＭＳ ゴシック" w:eastAsia="ＭＳ ゴシック" w:hAnsi="ＭＳ ゴシック" w:hint="eastAsia"/>
                              </w:rPr>
                              <w:t>年度</w:t>
                            </w:r>
                            <w:r>
                              <w:rPr>
                                <w:rFonts w:ascii="ＭＳ ゴシック" w:eastAsia="ＭＳ ゴシック" w:hAnsi="ＭＳ ゴシック" w:hint="eastAsia"/>
                              </w:rPr>
                              <w:t>も</w:t>
                            </w:r>
                            <w:r w:rsidRPr="007D2A8C">
                              <w:rPr>
                                <w:rFonts w:ascii="ＭＳ ゴシック" w:eastAsia="ＭＳ ゴシック" w:hAnsi="ＭＳ ゴシック"/>
                              </w:rPr>
                              <w:t>１０月に実施予定です。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7BFFA" id="テキスト ボックス 4" o:spid="_x0000_s1043" type="#_x0000_t202" style="position:absolute;left:0;text-align:left;margin-left:35.7pt;margin-top:9.75pt;width:190.5pt;height:2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" fillcolor="window" strokeweight=".5pt">
                <v:textbox>
                  <w:txbxContent>
                    <w:p w:rsidR="0096135E" w:rsidRPr="007D2A8C" w:rsidRDefault="0096135E" w:rsidP="00D051ED">
                      <w:pPr>
                        <w:rPr>
                          <w:rFonts w:ascii="ＭＳ ゴシック" w:eastAsia="ＭＳ ゴシック" w:hAnsi="ＭＳ ゴシック"/>
                        </w:rPr>
                      </w:pPr>
                      <w:r w:rsidRPr="007D2A8C">
                        <w:rPr>
                          <w:rFonts w:ascii="ＭＳ ゴシック" w:eastAsia="ＭＳ ゴシック" w:hAnsi="ＭＳ ゴシック" w:hint="eastAsia"/>
                        </w:rPr>
                        <w:t>令和</w:t>
                      </w:r>
                      <w:r>
                        <w:rPr>
                          <w:rFonts w:ascii="ＭＳ ゴシック" w:eastAsia="ＭＳ ゴシック" w:hAnsi="ＭＳ ゴシック" w:hint="eastAsia"/>
                        </w:rPr>
                        <w:t>６</w:t>
                      </w:r>
                      <w:r w:rsidRPr="007D2A8C">
                        <w:rPr>
                          <w:rFonts w:ascii="ＭＳ ゴシック" w:eastAsia="ＭＳ ゴシック" w:hAnsi="ＭＳ ゴシック" w:hint="eastAsia"/>
                        </w:rPr>
                        <w:t>年度</w:t>
                      </w:r>
                      <w:r>
                        <w:rPr>
                          <w:rFonts w:ascii="ＭＳ ゴシック" w:eastAsia="ＭＳ ゴシック" w:hAnsi="ＭＳ ゴシック" w:hint="eastAsia"/>
                        </w:rPr>
                        <w:t>も</w:t>
                      </w:r>
                      <w:r w:rsidRPr="007D2A8C">
                        <w:rPr>
                          <w:rFonts w:ascii="ＭＳ ゴシック" w:eastAsia="ＭＳ ゴシック" w:hAnsi="ＭＳ ゴシック"/>
                        </w:rPr>
                        <w:t>１０月に実施予定です。</w:t>
                      </w:r>
                    </w:p>
                  </w:txbxContent>
                </v:textbox>
              </v:shape>
            </w:pict>
          </mc:Fallback>
        </mc:AlternateContent>
      </w:r>
    </w:p>
    <w:p w:rsidR="005C3BA6" w:rsidRDefault="005C3BA6">
      <w:pPr>
        <w:rPr>
          <w:rFonts w:ascii="ＭＳ ゴシック" w:eastAsia="ＭＳ ゴシック" w:hAnsi="ＭＳ ゴシック"/>
          <w:szCs w:val="21"/>
          <w:bdr w:val="single" w:sz="4" w:space="0" w:color="auto"/>
        </w:rPr>
      </w:pPr>
    </w:p>
    <w:p w:rsidR="0011469F" w:rsidRDefault="0011469F">
      <w:pPr>
        <w:rPr>
          <w:rFonts w:ascii="ＭＳ ゴシック" w:eastAsia="ＭＳ ゴシック" w:hAnsi="ＭＳ ゴシック"/>
          <w:szCs w:val="21"/>
          <w:bdr w:val="single" w:sz="4" w:space="0" w:color="auto"/>
        </w:rPr>
      </w:pPr>
    </w:p>
    <w:p w:rsidR="00E20F54" w:rsidRDefault="00E20F54">
      <w:pPr>
        <w:rPr>
          <w:rFonts w:ascii="ＭＳ ゴシック" w:eastAsia="ＭＳ ゴシック" w:hAnsi="ＭＳ ゴシック"/>
          <w:szCs w:val="21"/>
          <w:bdr w:val="single" w:sz="4" w:space="0" w:color="auto"/>
        </w:rPr>
      </w:pPr>
    </w:p>
    <w:p w:rsidR="00EC35B2" w:rsidRDefault="00EC35B2" w:rsidP="00D051ED">
      <w:pPr>
        <w:rPr>
          <w:rFonts w:ascii="ＭＳ ゴシック" w:eastAsia="ＭＳ ゴシック" w:hAnsi="ＭＳ ゴシック"/>
          <w:b/>
          <w:color w:val="FF0000"/>
          <w:szCs w:val="21"/>
        </w:rPr>
      </w:pPr>
    </w:p>
    <w:p w:rsidR="00D051ED" w:rsidRPr="004E2C3D" w:rsidRDefault="0011469F" w:rsidP="00D051ED">
      <w:pPr>
        <w:rPr>
          <w:rFonts w:ascii="ＭＳ ゴシック" w:eastAsia="ＭＳ ゴシック" w:hAnsi="ＭＳ ゴシック"/>
          <w:b/>
          <w:color w:val="FF0000"/>
        </w:rPr>
      </w:pPr>
      <w:r>
        <w:rPr>
          <w:rFonts w:ascii="ＭＳ ゴシック" w:eastAsia="ＭＳ ゴシック" w:hAnsi="ＭＳ ゴシック" w:hint="eastAsia"/>
          <w:b/>
          <w:color w:val="FF0000"/>
          <w:szCs w:val="21"/>
        </w:rPr>
        <w:t>４</w:t>
      </w:r>
      <w:r w:rsidR="00D051ED" w:rsidRPr="004E2C3D">
        <w:rPr>
          <w:rFonts w:ascii="ＭＳ ゴシック" w:eastAsia="ＭＳ ゴシック" w:hAnsi="ＭＳ ゴシック" w:hint="eastAsia"/>
          <w:b/>
          <w:color w:val="FF0000"/>
          <w:szCs w:val="21"/>
        </w:rPr>
        <w:t xml:space="preserve">　</w:t>
      </w:r>
      <w:r w:rsidR="00D051ED" w:rsidRPr="004E2C3D">
        <w:rPr>
          <w:rFonts w:ascii="ＭＳ ゴシック" w:eastAsia="ＭＳ ゴシック" w:hAnsi="ＭＳ ゴシック" w:hint="eastAsia"/>
          <w:b/>
          <w:color w:val="FF0000"/>
        </w:rPr>
        <w:t>経費節減に関わる合同電力割引交渉</w:t>
      </w:r>
    </w:p>
    <w:p w:rsidR="00D051ED" w:rsidRDefault="00D051ED" w:rsidP="00D051ED">
      <w:pPr>
        <w:ind w:left="420" w:hangingChars="200" w:hanging="420"/>
        <w:rPr>
          <w:rFonts w:ascii="ＭＳ ゴシック" w:eastAsia="ＭＳ ゴシック" w:hAnsi="ＭＳ ゴシック"/>
        </w:rPr>
      </w:pPr>
      <w:r>
        <w:rPr>
          <w:rFonts w:ascii="ＭＳ ゴシック" w:eastAsia="ＭＳ ゴシック" w:hAnsi="ＭＳ ゴシック" w:hint="eastAsia"/>
        </w:rPr>
        <w:t xml:space="preserve">　　　各法人の経費の削減について、球種電力による高圧電力契約施設における割引交渉を行い、「大規模特約割引契約」を実現</w:t>
      </w:r>
      <w:r w:rsidR="0011469F">
        <w:rPr>
          <w:rFonts w:ascii="ＭＳ ゴシック" w:eastAsia="ＭＳ ゴシック" w:hAnsi="ＭＳ ゴシック" w:hint="eastAsia"/>
        </w:rPr>
        <w:t>し、その後低電圧について交渉開始</w:t>
      </w:r>
    </w:p>
    <w:p w:rsidR="00D051ED" w:rsidRDefault="00D051ED" w:rsidP="00D051ED">
      <w:pPr>
        <w:rPr>
          <w:rFonts w:ascii="ＭＳ 明朝" w:eastAsia="ＭＳ 明朝" w:hAnsi="ＭＳ 明朝"/>
        </w:rPr>
      </w:pPr>
      <w:r>
        <w:rPr>
          <w:rFonts w:ascii="ＭＳ ゴシック" w:eastAsia="ＭＳ ゴシック" w:hAnsi="ＭＳ ゴシック" w:hint="eastAsia"/>
        </w:rPr>
        <w:t xml:space="preserve">　　　</w:t>
      </w:r>
      <w:r>
        <w:rPr>
          <w:rFonts w:ascii="ＭＳ 明朝" w:eastAsia="ＭＳ 明朝" w:hAnsi="ＭＳ 明朝" w:hint="eastAsia"/>
        </w:rPr>
        <w:t xml:space="preserve">　〇令和３年</w:t>
      </w:r>
      <w:r w:rsidR="0011469F">
        <w:rPr>
          <w:rFonts w:ascii="ＭＳ 明朝" w:eastAsia="ＭＳ 明朝" w:hAnsi="ＭＳ 明朝" w:hint="eastAsia"/>
        </w:rPr>
        <w:t>４</w:t>
      </w:r>
      <w:r>
        <w:rPr>
          <w:rFonts w:ascii="ＭＳ 明朝" w:eastAsia="ＭＳ 明朝" w:hAnsi="ＭＳ 明朝" w:hint="eastAsia"/>
        </w:rPr>
        <w:t>月</w:t>
      </w:r>
      <w:r w:rsidR="0011469F">
        <w:rPr>
          <w:rFonts w:ascii="ＭＳ 明朝" w:eastAsia="ＭＳ 明朝" w:hAnsi="ＭＳ 明朝" w:hint="eastAsia"/>
        </w:rPr>
        <w:t>から</w:t>
      </w:r>
      <w:r>
        <w:rPr>
          <w:rFonts w:ascii="ＭＳ 明朝" w:eastAsia="ＭＳ 明朝" w:hAnsi="ＭＳ 明朝" w:hint="eastAsia"/>
        </w:rPr>
        <w:t>高圧電力契約をしている１４の施設で「大規模特約割引契約」が</w:t>
      </w:r>
    </w:p>
    <w:p w:rsidR="00D051ED" w:rsidRDefault="00D051ED" w:rsidP="00D051ED">
      <w:pPr>
        <w:ind w:firstLineChars="400" w:firstLine="840"/>
        <w:rPr>
          <w:rFonts w:ascii="ＭＳ 明朝" w:eastAsia="ＭＳ 明朝" w:hAnsi="ＭＳ 明朝"/>
        </w:rPr>
      </w:pPr>
      <w:r>
        <w:rPr>
          <w:rFonts w:ascii="ＭＳ 明朝" w:eastAsia="ＭＳ 明朝" w:hAnsi="ＭＳ 明朝" w:hint="eastAsia"/>
        </w:rPr>
        <w:t>実施され１４の施設で契約が締結されました。</w:t>
      </w:r>
    </w:p>
    <w:p w:rsidR="00D051ED" w:rsidRPr="005F3371" w:rsidRDefault="00D051ED">
      <w:pPr>
        <w:rPr>
          <w:rFonts w:ascii="ＭＳ 明朝" w:eastAsia="ＭＳ 明朝" w:hAnsi="ＭＳ 明朝"/>
          <w:color w:val="0000FF"/>
          <w:szCs w:val="21"/>
        </w:rPr>
      </w:pPr>
      <w:r w:rsidRPr="00D051ED">
        <w:rPr>
          <w:rFonts w:ascii="ＭＳ ゴシック" w:eastAsia="ＭＳ ゴシック" w:hAnsi="ＭＳ ゴシック" w:hint="eastAsia"/>
          <w:szCs w:val="21"/>
        </w:rPr>
        <w:t xml:space="preserve">　　　</w:t>
      </w:r>
      <w:r w:rsidRPr="00D051ED">
        <w:rPr>
          <w:rFonts w:ascii="ＭＳ ゴシック" w:eastAsia="ＭＳ ゴシック" w:hAnsi="ＭＳ ゴシック" w:hint="eastAsia"/>
          <w:color w:val="0000FF"/>
          <w:szCs w:val="21"/>
        </w:rPr>
        <w:t xml:space="preserve">　</w:t>
      </w:r>
      <w:r w:rsidRPr="005F3371">
        <w:rPr>
          <w:rFonts w:ascii="ＭＳ 明朝" w:eastAsia="ＭＳ 明朝" w:hAnsi="ＭＳ 明朝" w:hint="eastAsia"/>
          <w:color w:val="0000FF"/>
          <w:szCs w:val="21"/>
        </w:rPr>
        <w:t xml:space="preserve">契約施設　１４　</w:t>
      </w:r>
    </w:p>
    <w:p w:rsidR="005C3BA6" w:rsidRPr="005F3371" w:rsidRDefault="00D051ED" w:rsidP="00D051ED">
      <w:pPr>
        <w:ind w:firstLineChars="400" w:firstLine="840"/>
        <w:rPr>
          <w:rFonts w:ascii="ＭＳ 明朝" w:eastAsia="ＭＳ 明朝" w:hAnsi="ＭＳ 明朝"/>
          <w:color w:val="0000FF"/>
          <w:szCs w:val="21"/>
        </w:rPr>
      </w:pPr>
      <w:r w:rsidRPr="005F3371">
        <w:rPr>
          <w:rFonts w:ascii="ＭＳ 明朝" w:eastAsia="ＭＳ 明朝" w:hAnsi="ＭＳ 明朝" w:hint="eastAsia"/>
          <w:color w:val="0000FF"/>
          <w:szCs w:val="21"/>
        </w:rPr>
        <w:t>年間割引合計額（前年度ベース）社福連全体で約１，５００万円</w:t>
      </w:r>
    </w:p>
    <w:p w:rsidR="0011469F" w:rsidRPr="005F3371" w:rsidRDefault="00445CD1" w:rsidP="00D051ED">
      <w:pPr>
        <w:ind w:firstLineChars="400" w:firstLine="840"/>
        <w:rPr>
          <w:rFonts w:ascii="ＭＳ 明朝" w:eastAsia="ＭＳ 明朝" w:hAnsi="ＭＳ 明朝"/>
          <w:color w:val="0000FF"/>
          <w:szCs w:val="21"/>
        </w:rPr>
      </w:pPr>
      <w:r w:rsidRPr="005F3371">
        <w:rPr>
          <w:rFonts w:ascii="ＭＳ 明朝" w:eastAsia="ＭＳ 明朝" w:hAnsi="ＭＳ 明朝" w:hint="eastAsia"/>
          <w:color w:val="0000FF"/>
          <w:szCs w:val="21"/>
        </w:rPr>
        <w:t>令和4年度</w:t>
      </w:r>
      <w:r w:rsidR="00AD37B6" w:rsidRPr="005F3371">
        <w:rPr>
          <w:rFonts w:ascii="ＭＳ 明朝" w:eastAsia="ＭＳ 明朝" w:hAnsi="ＭＳ 明朝" w:hint="eastAsia"/>
          <w:color w:val="0000FF"/>
          <w:szCs w:val="21"/>
        </w:rPr>
        <w:t>までは</w:t>
      </w:r>
      <w:r w:rsidRPr="005F3371">
        <w:rPr>
          <w:rFonts w:ascii="ＭＳ 明朝" w:eastAsia="ＭＳ 明朝" w:hAnsi="ＭＳ 明朝" w:hint="eastAsia"/>
          <w:color w:val="0000FF"/>
          <w:szCs w:val="21"/>
        </w:rPr>
        <w:t>割引率にて再契約</w:t>
      </w:r>
      <w:r w:rsidR="0011469F" w:rsidRPr="005F3371">
        <w:rPr>
          <w:rFonts w:ascii="ＭＳ 明朝" w:eastAsia="ＭＳ 明朝" w:hAnsi="ＭＳ 明朝" w:hint="eastAsia"/>
          <w:color w:val="0000FF"/>
          <w:szCs w:val="21"/>
        </w:rPr>
        <w:t>。</w:t>
      </w:r>
    </w:p>
    <w:p w:rsidR="0011469F" w:rsidRPr="005F3371" w:rsidRDefault="004A3756" w:rsidP="00D051ED">
      <w:pPr>
        <w:ind w:firstLineChars="400" w:firstLine="840"/>
        <w:rPr>
          <w:rFonts w:ascii="ＭＳ 明朝" w:eastAsia="ＭＳ 明朝" w:hAnsi="ＭＳ 明朝"/>
          <w:color w:val="0000FF"/>
          <w:szCs w:val="21"/>
        </w:rPr>
      </w:pPr>
      <w:r w:rsidRPr="005F3371">
        <w:rPr>
          <w:rFonts w:ascii="ＭＳ 明朝" w:eastAsia="ＭＳ 明朝" w:hAnsi="ＭＳ 明朝" w:hint="eastAsia"/>
          <w:color w:val="0000FF"/>
          <w:szCs w:val="21"/>
        </w:rPr>
        <w:t>令和5年度</w:t>
      </w:r>
      <w:r w:rsidR="00445CD1" w:rsidRPr="005F3371">
        <w:rPr>
          <w:rFonts w:ascii="ＭＳ 明朝" w:eastAsia="ＭＳ 明朝" w:hAnsi="ＭＳ 明朝" w:hint="eastAsia"/>
          <w:color w:val="0000FF"/>
          <w:szCs w:val="21"/>
        </w:rPr>
        <w:t>において</w:t>
      </w:r>
      <w:r w:rsidRPr="005F3371">
        <w:rPr>
          <w:rFonts w:ascii="ＭＳ 明朝" w:eastAsia="ＭＳ 明朝" w:hAnsi="ＭＳ 明朝" w:hint="eastAsia"/>
          <w:color w:val="0000FF"/>
          <w:szCs w:val="21"/>
        </w:rPr>
        <w:t>の割引は社会情勢からみて難しいとの</w:t>
      </w:r>
      <w:r w:rsidR="00BB679D" w:rsidRPr="005F3371">
        <w:rPr>
          <w:rFonts w:ascii="ＭＳ 明朝" w:eastAsia="ＭＳ 明朝" w:hAnsi="ＭＳ 明朝" w:hint="eastAsia"/>
          <w:color w:val="0000FF"/>
          <w:szCs w:val="21"/>
        </w:rPr>
        <w:t>九州電力の</w:t>
      </w:r>
      <w:r w:rsidRPr="005F3371">
        <w:rPr>
          <w:rFonts w:ascii="ＭＳ 明朝" w:eastAsia="ＭＳ 明朝" w:hAnsi="ＭＳ 明朝" w:hint="eastAsia"/>
          <w:color w:val="0000FF"/>
          <w:szCs w:val="21"/>
        </w:rPr>
        <w:t>回答</w:t>
      </w:r>
    </w:p>
    <w:p w:rsidR="00166098" w:rsidRDefault="00166098" w:rsidP="003914CE">
      <w:pPr>
        <w:rPr>
          <w:rFonts w:ascii="ＭＳ ゴシック" w:eastAsia="ＭＳ ゴシック" w:hAnsi="ＭＳ ゴシック"/>
          <w:b/>
          <w:color w:val="FF0000"/>
          <w:szCs w:val="21"/>
        </w:rPr>
      </w:pPr>
    </w:p>
    <w:p w:rsidR="003914CE" w:rsidRPr="004E2C3D" w:rsidRDefault="004A3756" w:rsidP="003914CE">
      <w:pPr>
        <w:rPr>
          <w:rFonts w:ascii="ＭＳ ゴシック" w:eastAsia="ＭＳ ゴシック" w:hAnsi="ＭＳ ゴシック"/>
          <w:b/>
          <w:szCs w:val="21"/>
        </w:rPr>
      </w:pPr>
      <w:r w:rsidRPr="004E2C3D">
        <w:rPr>
          <w:rFonts w:ascii="ＭＳ 明朝" w:eastAsia="ＭＳ 明朝" w:hAnsi="ＭＳ 明朝" w:hint="eastAsia"/>
          <w:b/>
          <w:noProof/>
          <w:color w:val="FF0000"/>
          <w:szCs w:val="21"/>
        </w:rPr>
        <w:drawing>
          <wp:anchor distT="0" distB="0" distL="114300" distR="114300" simplePos="0" relativeHeight="251685888" behindDoc="0" locked="0" layoutInCell="1" allowOverlap="1" wp14:anchorId="7BDCBCDE" wp14:editId="5E467F04">
            <wp:simplePos x="0" y="0"/>
            <wp:positionH relativeFrom="column">
              <wp:posOffset>3618653</wp:posOffset>
            </wp:positionH>
            <wp:positionV relativeFrom="paragraph">
              <wp:posOffset>223520</wp:posOffset>
            </wp:positionV>
            <wp:extent cx="2181225" cy="1454432"/>
            <wp:effectExtent l="19050" t="19050" r="9525" b="1270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357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81225" cy="1454432"/>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0011469F">
        <w:rPr>
          <w:rFonts w:ascii="ＭＳ ゴシック" w:eastAsia="ＭＳ ゴシック" w:hAnsi="ＭＳ ゴシック" w:hint="eastAsia"/>
          <w:b/>
          <w:color w:val="FF0000"/>
          <w:szCs w:val="21"/>
        </w:rPr>
        <w:t>５</w:t>
      </w:r>
      <w:r w:rsidR="003914CE" w:rsidRPr="004E2C3D">
        <w:rPr>
          <w:rFonts w:ascii="ＭＳ ゴシック" w:eastAsia="ＭＳ ゴシック" w:hAnsi="ＭＳ ゴシック" w:hint="eastAsia"/>
          <w:b/>
          <w:color w:val="FF0000"/>
          <w:szCs w:val="21"/>
        </w:rPr>
        <w:t xml:space="preserve">　外国人介護人材確保基盤整備事業</w:t>
      </w:r>
    </w:p>
    <w:p w:rsidR="003914CE" w:rsidRDefault="003914CE" w:rsidP="003914CE">
      <w:pPr>
        <w:rPr>
          <w:rFonts w:ascii="ＭＳ 明朝" w:eastAsia="ＭＳ 明朝" w:hAnsi="ＭＳ 明朝"/>
          <w:szCs w:val="21"/>
        </w:rPr>
      </w:pPr>
      <w:r>
        <w:rPr>
          <w:rFonts w:ascii="ＭＳ 明朝" w:eastAsia="ＭＳ 明朝" w:hAnsi="ＭＳ 明朝" w:hint="eastAsia"/>
          <w:szCs w:val="21"/>
        </w:rPr>
        <w:t xml:space="preserve">　</w:t>
      </w:r>
      <w:r w:rsidR="004A3756">
        <w:rPr>
          <w:rFonts w:ascii="ＭＳ 明朝" w:eastAsia="ＭＳ 明朝" w:hAnsi="ＭＳ 明朝" w:hint="eastAsia"/>
          <w:szCs w:val="21"/>
        </w:rPr>
        <w:t xml:space="preserve">　　</w:t>
      </w:r>
      <w:r>
        <w:rPr>
          <w:rFonts w:ascii="ＭＳ 明朝" w:eastAsia="ＭＳ 明朝" w:hAnsi="ＭＳ 明朝" w:hint="eastAsia"/>
          <w:szCs w:val="21"/>
        </w:rPr>
        <w:t>社会福祉法人の運営する介護施設・事業所の</w:t>
      </w:r>
    </w:p>
    <w:p w:rsidR="003914CE" w:rsidRDefault="003914CE" w:rsidP="004A3756">
      <w:pPr>
        <w:ind w:firstLineChars="200" w:firstLine="420"/>
        <w:rPr>
          <w:rFonts w:ascii="ＭＳ 明朝" w:eastAsia="ＭＳ 明朝" w:hAnsi="ＭＳ 明朝"/>
          <w:szCs w:val="21"/>
        </w:rPr>
      </w:pPr>
      <w:r>
        <w:rPr>
          <w:rFonts w:ascii="ＭＳ 明朝" w:eastAsia="ＭＳ 明朝" w:hAnsi="ＭＳ 明朝" w:hint="eastAsia"/>
          <w:szCs w:val="21"/>
        </w:rPr>
        <w:t>介護労働者不足は喫緊の課題です。</w:t>
      </w:r>
    </w:p>
    <w:p w:rsidR="003914CE" w:rsidRDefault="003914CE" w:rsidP="004A3756">
      <w:pPr>
        <w:ind w:firstLineChars="200" w:firstLine="420"/>
        <w:rPr>
          <w:rFonts w:ascii="ＭＳ 明朝" w:eastAsia="ＭＳ 明朝" w:hAnsi="ＭＳ 明朝"/>
          <w:szCs w:val="21"/>
        </w:rPr>
      </w:pPr>
      <w:r>
        <w:rPr>
          <w:rFonts w:ascii="ＭＳ 明朝" w:eastAsia="ＭＳ 明朝" w:hAnsi="ＭＳ 明朝" w:hint="eastAsia"/>
          <w:szCs w:val="21"/>
        </w:rPr>
        <w:t>将来を見通してグローバルな視点から外国人介</w:t>
      </w:r>
    </w:p>
    <w:p w:rsidR="003914CE" w:rsidRDefault="003914CE" w:rsidP="004A3756">
      <w:pPr>
        <w:ind w:firstLineChars="200" w:firstLine="420"/>
        <w:rPr>
          <w:rFonts w:ascii="ＭＳ 明朝" w:eastAsia="ＭＳ 明朝" w:hAnsi="ＭＳ 明朝"/>
          <w:szCs w:val="21"/>
        </w:rPr>
      </w:pPr>
      <w:r>
        <w:rPr>
          <w:rFonts w:ascii="ＭＳ 明朝" w:eastAsia="ＭＳ 明朝" w:hAnsi="ＭＳ 明朝" w:hint="eastAsia"/>
          <w:szCs w:val="21"/>
        </w:rPr>
        <w:t>護人材の活用における安心安全な受入れ体制づ</w:t>
      </w:r>
    </w:p>
    <w:p w:rsidR="004A3756" w:rsidRDefault="003914CE" w:rsidP="008D3AA9">
      <w:pPr>
        <w:ind w:firstLineChars="200" w:firstLine="420"/>
        <w:rPr>
          <w:rFonts w:ascii="ＭＳ 明朝" w:eastAsia="ＭＳ 明朝" w:hAnsi="ＭＳ 明朝"/>
          <w:szCs w:val="21"/>
        </w:rPr>
      </w:pPr>
      <w:r>
        <w:rPr>
          <w:rFonts w:ascii="ＭＳ 明朝" w:eastAsia="ＭＳ 明朝" w:hAnsi="ＭＳ 明朝" w:hint="eastAsia"/>
          <w:szCs w:val="21"/>
        </w:rPr>
        <w:t>くりを進めています。</w:t>
      </w:r>
    </w:p>
    <w:p w:rsidR="008D3AA9" w:rsidRPr="00BB679D" w:rsidRDefault="008D3AA9" w:rsidP="008D3AA9">
      <w:pPr>
        <w:ind w:firstLineChars="200" w:firstLine="420"/>
        <w:rPr>
          <w:rFonts w:ascii="ＭＳ 明朝" w:eastAsia="ＭＳ 明朝" w:hAnsi="ＭＳ 明朝"/>
          <w:color w:val="0000FF"/>
          <w:szCs w:val="21"/>
        </w:rPr>
      </w:pPr>
      <w:r>
        <w:rPr>
          <w:rFonts w:ascii="ＭＳ 明朝" w:eastAsia="ＭＳ 明朝" w:hAnsi="ＭＳ 明朝" w:hint="eastAsia"/>
          <w:color w:val="0000FF"/>
          <w:szCs w:val="21"/>
        </w:rPr>
        <w:t xml:space="preserve">　各法人、施設において特定技能及び技能実習生</w:t>
      </w:r>
    </w:p>
    <w:p w:rsidR="008D3AA9" w:rsidRPr="008D3AA9" w:rsidRDefault="008D3AA9" w:rsidP="008D3AA9">
      <w:pPr>
        <w:rPr>
          <w:rFonts w:ascii="ＭＳ 明朝" w:eastAsia="ＭＳ 明朝" w:hAnsi="ＭＳ 明朝"/>
          <w:color w:val="0000FF"/>
          <w:szCs w:val="21"/>
        </w:rPr>
      </w:pPr>
      <w:r>
        <w:rPr>
          <w:rFonts w:ascii="ＭＳ 明朝" w:eastAsia="ＭＳ 明朝" w:hAnsi="ＭＳ 明朝" w:hint="eastAsia"/>
          <w:szCs w:val="21"/>
        </w:rPr>
        <w:t xml:space="preserve">　</w:t>
      </w:r>
      <w:r w:rsidRPr="008D3AA9">
        <w:rPr>
          <w:rFonts w:ascii="ＭＳ 明朝" w:eastAsia="ＭＳ 明朝" w:hAnsi="ＭＳ 明朝" w:hint="eastAsia"/>
          <w:color w:val="0000FF"/>
          <w:szCs w:val="21"/>
        </w:rPr>
        <w:t xml:space="preserve">　の採用を可能な限り積極的な取組を進める。</w:t>
      </w:r>
    </w:p>
    <w:p w:rsidR="003914CE" w:rsidRDefault="008D3AA9" w:rsidP="003914CE">
      <w:pPr>
        <w:ind w:firstLineChars="2100" w:firstLine="4410"/>
        <w:rPr>
          <w:rFonts w:ascii="ＭＳ 明朝" w:eastAsia="ＭＳ 明朝" w:hAnsi="ＭＳ 明朝"/>
          <w:szCs w:val="21"/>
        </w:rPr>
      </w:pPr>
      <w:r>
        <w:rPr>
          <w:rFonts w:ascii="ＭＳ 明朝" w:eastAsia="ＭＳ 明朝" w:hAnsi="ＭＳ 明朝" w:hint="eastAsia"/>
          <w:szCs w:val="21"/>
        </w:rPr>
        <w:t>（</w:t>
      </w:r>
      <w:r w:rsidR="003914CE">
        <w:rPr>
          <w:rFonts w:ascii="ＭＳ 明朝" w:eastAsia="ＭＳ 明朝" w:hAnsi="ＭＳ 明朝" w:hint="eastAsia"/>
          <w:szCs w:val="21"/>
        </w:rPr>
        <w:t>フィリピン　マニラ視察　介護自習生との面談）</w:t>
      </w:r>
    </w:p>
    <w:p w:rsidR="005C3BA6" w:rsidRPr="003914CE" w:rsidRDefault="005C3BA6">
      <w:pPr>
        <w:rPr>
          <w:rFonts w:ascii="ＭＳ ゴシック" w:eastAsia="ＭＳ ゴシック" w:hAnsi="ＭＳ ゴシック"/>
          <w:szCs w:val="21"/>
          <w:bdr w:val="single" w:sz="4" w:space="0" w:color="auto"/>
        </w:rPr>
      </w:pPr>
    </w:p>
    <w:p w:rsidR="00CD25AD" w:rsidRPr="00CD25AD" w:rsidRDefault="00CD25AD" w:rsidP="00FA26BD">
      <w:pPr>
        <w:rPr>
          <w:rFonts w:ascii="ＭＳ ゴシック" w:eastAsia="ＭＳ ゴシック" w:hAnsi="ＭＳ ゴシック"/>
          <w:b/>
          <w:color w:val="FF0000"/>
        </w:rPr>
      </w:pPr>
      <w:r w:rsidRPr="00CD25AD">
        <w:rPr>
          <w:rFonts w:ascii="ＭＳ ゴシック" w:eastAsia="ＭＳ ゴシック" w:hAnsi="ＭＳ ゴシック" w:hint="eastAsia"/>
          <w:b/>
          <w:color w:val="FF0000"/>
        </w:rPr>
        <w:t xml:space="preserve">６　</w:t>
      </w:r>
      <w:r w:rsidR="008D3AA9">
        <w:rPr>
          <w:rFonts w:ascii="ＭＳ ゴシック" w:eastAsia="ＭＳ ゴシック" w:hAnsi="ＭＳ ゴシック" w:hint="eastAsia"/>
          <w:b/>
          <w:color w:val="FF0000"/>
        </w:rPr>
        <w:t>ミドルポジション合同</w:t>
      </w:r>
      <w:r w:rsidRPr="00CD25AD">
        <w:rPr>
          <w:rFonts w:ascii="ＭＳ ゴシック" w:eastAsia="ＭＳ ゴシック" w:hAnsi="ＭＳ ゴシック" w:hint="eastAsia"/>
          <w:b/>
          <w:color w:val="FF0000"/>
        </w:rPr>
        <w:t>研修</w:t>
      </w:r>
      <w:r>
        <w:rPr>
          <w:rFonts w:ascii="ＭＳ ゴシック" w:eastAsia="ＭＳ ゴシック" w:hAnsi="ＭＳ ゴシック" w:hint="eastAsia"/>
          <w:b/>
          <w:color w:val="FF0000"/>
        </w:rPr>
        <w:t>会の開催</w:t>
      </w:r>
    </w:p>
    <w:p w:rsidR="008D3AA9" w:rsidRDefault="00850774" w:rsidP="00AB5F45">
      <w:pPr>
        <w:rPr>
          <w:rFonts w:ascii="ＭＳ 明朝" w:eastAsia="ＭＳ 明朝" w:hAnsi="ＭＳ 明朝"/>
        </w:rPr>
      </w:pPr>
      <w:r>
        <w:rPr>
          <w:rFonts w:ascii="ＭＳ 明朝" w:eastAsia="ＭＳ 明朝" w:hAnsi="ＭＳ 明朝"/>
          <w:noProof/>
        </w:rPr>
        <w:drawing>
          <wp:anchor distT="0" distB="0" distL="114300" distR="114300" simplePos="0" relativeHeight="251816960" behindDoc="0" locked="0" layoutInCell="1" allowOverlap="1">
            <wp:simplePos x="0" y="0"/>
            <wp:positionH relativeFrom="column">
              <wp:posOffset>3538220</wp:posOffset>
            </wp:positionH>
            <wp:positionV relativeFrom="paragraph">
              <wp:posOffset>80645</wp:posOffset>
            </wp:positionV>
            <wp:extent cx="2336629" cy="1752600"/>
            <wp:effectExtent l="0" t="0" r="6985" b="0"/>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G_119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36629" cy="1752600"/>
                    </a:xfrm>
                    <a:prstGeom prst="rect">
                      <a:avLst/>
                    </a:prstGeom>
                  </pic:spPr>
                </pic:pic>
              </a:graphicData>
            </a:graphic>
            <wp14:sizeRelH relativeFrom="page">
              <wp14:pctWidth>0</wp14:pctWidth>
            </wp14:sizeRelH>
            <wp14:sizeRelV relativeFrom="page">
              <wp14:pctHeight>0</wp14:pctHeight>
            </wp14:sizeRelV>
          </wp:anchor>
        </w:drawing>
      </w:r>
      <w:r w:rsidR="00CD25AD">
        <w:rPr>
          <w:rFonts w:ascii="ＭＳ ゴシック" w:eastAsia="ＭＳ ゴシック" w:hAnsi="ＭＳ ゴシック" w:hint="eastAsia"/>
          <w:color w:val="FF0000"/>
        </w:rPr>
        <w:t xml:space="preserve">　</w:t>
      </w:r>
      <w:r w:rsidR="008D3AA9" w:rsidRPr="00400EA8">
        <w:rPr>
          <w:rFonts w:ascii="ＭＳ 明朝" w:eastAsia="ＭＳ 明朝" w:hAnsi="ＭＳ 明朝" w:hint="eastAsia"/>
        </w:rPr>
        <w:t>中間管理職として上級管理職とのフォロワーシップ</w:t>
      </w:r>
    </w:p>
    <w:p w:rsidR="008D3AA9" w:rsidRDefault="008D3AA9" w:rsidP="00AB5F45">
      <w:pPr>
        <w:rPr>
          <w:rFonts w:ascii="ＭＳ 明朝" w:eastAsia="ＭＳ 明朝" w:hAnsi="ＭＳ 明朝"/>
        </w:rPr>
      </w:pPr>
      <w:r w:rsidRPr="00400EA8">
        <w:rPr>
          <w:rFonts w:ascii="ＭＳ 明朝" w:eastAsia="ＭＳ 明朝" w:hAnsi="ＭＳ 明朝" w:hint="eastAsia"/>
        </w:rPr>
        <w:t>と後輩の育成に</w:t>
      </w:r>
      <w:r w:rsidRPr="00400EA8">
        <w:rPr>
          <w:rFonts w:ascii="ＭＳ 明朝" w:eastAsia="ＭＳ 明朝" w:hAnsi="ＭＳ 明朝"/>
        </w:rPr>
        <w:t>おいて必要な組織のエンゲージメント</w:t>
      </w:r>
    </w:p>
    <w:p w:rsidR="008D3AA9" w:rsidRDefault="008D3AA9" w:rsidP="00AB5F45">
      <w:pPr>
        <w:rPr>
          <w:rFonts w:ascii="ＭＳ 明朝" w:eastAsia="ＭＳ 明朝" w:hAnsi="ＭＳ 明朝"/>
        </w:rPr>
      </w:pPr>
      <w:r w:rsidRPr="00400EA8">
        <w:rPr>
          <w:rFonts w:ascii="ＭＳ 明朝" w:eastAsia="ＭＳ 明朝" w:hAnsi="ＭＳ 明朝"/>
        </w:rPr>
        <w:t>強化を図る</w:t>
      </w:r>
      <w:r>
        <w:rPr>
          <w:rFonts w:ascii="ＭＳ 明朝" w:eastAsia="ＭＳ 明朝" w:hAnsi="ＭＳ 明朝" w:hint="eastAsia"/>
        </w:rPr>
        <w:t>とともに、</w:t>
      </w:r>
      <w:r w:rsidRPr="00400EA8">
        <w:rPr>
          <w:rFonts w:ascii="ＭＳ 明朝" w:eastAsia="ＭＳ 明朝" w:hAnsi="ＭＳ 明朝"/>
        </w:rPr>
        <w:t>目的意識をもち考動することの</w:t>
      </w:r>
    </w:p>
    <w:p w:rsidR="008D3AA9" w:rsidRDefault="008D3AA9" w:rsidP="00AB5F45">
      <w:pPr>
        <w:rPr>
          <w:rFonts w:ascii="ＭＳ 明朝" w:eastAsia="ＭＳ 明朝" w:hAnsi="ＭＳ 明朝"/>
        </w:rPr>
      </w:pPr>
      <w:r w:rsidRPr="00400EA8">
        <w:rPr>
          <w:rFonts w:ascii="ＭＳ 明朝" w:eastAsia="ＭＳ 明朝" w:hAnsi="ＭＳ 明朝"/>
        </w:rPr>
        <w:t>重要性と経営を意識した組織のブランディングを目指</w:t>
      </w:r>
    </w:p>
    <w:p w:rsidR="004A3756" w:rsidRDefault="008D3AA9" w:rsidP="00AB5F45">
      <w:pPr>
        <w:rPr>
          <w:rFonts w:ascii="ＭＳ 明朝" w:eastAsia="ＭＳ 明朝" w:hAnsi="ＭＳ 明朝"/>
        </w:rPr>
      </w:pPr>
      <w:r>
        <w:rPr>
          <w:rFonts w:ascii="ＭＳ 明朝" w:eastAsia="ＭＳ 明朝" w:hAnsi="ＭＳ 明朝" w:hint="eastAsia"/>
        </w:rPr>
        <w:t>すミドルポジション合同研修会を開催。</w:t>
      </w:r>
    </w:p>
    <w:p w:rsidR="008D3AA9" w:rsidRDefault="008D3AA9" w:rsidP="00AB5F45">
      <w:pPr>
        <w:rPr>
          <w:rFonts w:ascii="ＭＳ 明朝" w:eastAsia="ＭＳ 明朝" w:hAnsi="ＭＳ 明朝"/>
        </w:rPr>
      </w:pPr>
      <w:r w:rsidRPr="00400EA8">
        <w:rPr>
          <w:rFonts w:ascii="ＭＳ 明朝" w:eastAsia="ＭＳ 明朝" w:hAnsi="ＭＳ 明朝"/>
        </w:rPr>
        <w:t>経営思考から業績に貢献し、職場をリードする社員の育</w:t>
      </w:r>
    </w:p>
    <w:p w:rsidR="00850774" w:rsidRDefault="008D3AA9" w:rsidP="00AB5F45">
      <w:pPr>
        <w:rPr>
          <w:rFonts w:ascii="ＭＳ 明朝" w:eastAsia="ＭＳ 明朝" w:hAnsi="ＭＳ 明朝"/>
        </w:rPr>
      </w:pPr>
      <w:r w:rsidRPr="00400EA8">
        <w:rPr>
          <w:rFonts w:ascii="ＭＳ 明朝" w:eastAsia="ＭＳ 明朝" w:hAnsi="ＭＳ 明朝"/>
        </w:rPr>
        <w:t>成</w:t>
      </w:r>
      <w:r>
        <w:rPr>
          <w:rFonts w:ascii="ＭＳ 明朝" w:eastAsia="ＭＳ 明朝" w:hAnsi="ＭＳ 明朝" w:hint="eastAsia"/>
        </w:rPr>
        <w:t>を図り、</w:t>
      </w:r>
      <w:r w:rsidRPr="00400EA8">
        <w:rPr>
          <w:rFonts w:ascii="ＭＳ 明朝" w:eastAsia="ＭＳ 明朝" w:hAnsi="ＭＳ 明朝"/>
        </w:rPr>
        <w:t>５年目以降の中堅職員の成長をさらに加速さ</w:t>
      </w:r>
    </w:p>
    <w:p w:rsidR="004A3756" w:rsidRDefault="008D3AA9" w:rsidP="00AB5F45">
      <w:pPr>
        <w:rPr>
          <w:rFonts w:ascii="ＭＳ 明朝" w:eastAsia="ＭＳ 明朝" w:hAnsi="ＭＳ 明朝"/>
        </w:rPr>
      </w:pPr>
      <w:r w:rsidRPr="00400EA8">
        <w:rPr>
          <w:rFonts w:ascii="ＭＳ 明朝" w:eastAsia="ＭＳ 明朝" w:hAnsi="ＭＳ 明朝"/>
        </w:rPr>
        <w:t>せ</w:t>
      </w:r>
      <w:r w:rsidR="00850774">
        <w:rPr>
          <w:rFonts w:ascii="ＭＳ 明朝" w:eastAsia="ＭＳ 明朝" w:hAnsi="ＭＳ 明朝" w:hint="eastAsia"/>
        </w:rPr>
        <w:t>て行きます。</w:t>
      </w:r>
    </w:p>
    <w:p w:rsidR="00850774" w:rsidRDefault="00850774" w:rsidP="00B86158">
      <w:pPr>
        <w:ind w:firstLineChars="100" w:firstLine="210"/>
        <w:rPr>
          <w:rFonts w:ascii="ＭＳ 明朝" w:eastAsia="ＭＳ 明朝" w:hAnsi="ＭＳ 明朝"/>
        </w:rPr>
      </w:pPr>
    </w:p>
    <w:p w:rsidR="00AB5F45" w:rsidRDefault="00AB5F45" w:rsidP="00B86158">
      <w:pPr>
        <w:ind w:firstLineChars="100" w:firstLine="210"/>
        <w:rPr>
          <w:rFonts w:ascii="ＭＳ 明朝" w:eastAsia="ＭＳ 明朝" w:hAnsi="ＭＳ 明朝"/>
        </w:rPr>
      </w:pPr>
      <w:r w:rsidRPr="00AB5F45">
        <w:rPr>
          <w:rFonts w:ascii="ＭＳ 明朝" w:eastAsia="ＭＳ 明朝" w:hAnsi="ＭＳ 明朝" w:hint="eastAsia"/>
        </w:rPr>
        <w:t>開催日時</w:t>
      </w:r>
    </w:p>
    <w:p w:rsidR="00E20F54" w:rsidRPr="00BB679D" w:rsidRDefault="00AB5F45" w:rsidP="00E20F54">
      <w:pPr>
        <w:rPr>
          <w:rFonts w:ascii="ＭＳ 明朝" w:eastAsia="ＭＳ 明朝" w:hAnsi="ＭＳ 明朝"/>
          <w:color w:val="0000FF"/>
        </w:rPr>
      </w:pPr>
      <w:r>
        <w:rPr>
          <w:rFonts w:ascii="ＭＳ 明朝" w:eastAsia="ＭＳ 明朝" w:hAnsi="ＭＳ 明朝" w:hint="eastAsia"/>
        </w:rPr>
        <w:t xml:space="preserve">　　　</w:t>
      </w:r>
      <w:r w:rsidRPr="00BB679D">
        <w:rPr>
          <w:rFonts w:ascii="ＭＳ 明朝" w:eastAsia="ＭＳ 明朝" w:hAnsi="ＭＳ 明朝" w:hint="eastAsia"/>
          <w:color w:val="0000FF"/>
        </w:rPr>
        <w:t>令和</w:t>
      </w:r>
      <w:r w:rsidR="008D3AA9">
        <w:rPr>
          <w:rFonts w:ascii="ＭＳ 明朝" w:eastAsia="ＭＳ 明朝" w:hAnsi="ＭＳ 明朝" w:hint="eastAsia"/>
          <w:color w:val="0000FF"/>
        </w:rPr>
        <w:t>5</w:t>
      </w:r>
      <w:r w:rsidRPr="00BB679D">
        <w:rPr>
          <w:rFonts w:ascii="ＭＳ 明朝" w:eastAsia="ＭＳ 明朝" w:hAnsi="ＭＳ 明朝"/>
          <w:color w:val="0000FF"/>
        </w:rPr>
        <w:t>年</w:t>
      </w:r>
      <w:r w:rsidR="00E20F54" w:rsidRPr="00BB679D">
        <w:rPr>
          <w:rFonts w:ascii="ＭＳ 明朝" w:eastAsia="ＭＳ 明朝" w:hAnsi="ＭＳ 明朝" w:hint="eastAsia"/>
          <w:color w:val="0000FF"/>
        </w:rPr>
        <w:t>11</w:t>
      </w:r>
      <w:r w:rsidRPr="00BB679D">
        <w:rPr>
          <w:rFonts w:ascii="ＭＳ 明朝" w:eastAsia="ＭＳ 明朝" w:hAnsi="ＭＳ 明朝"/>
          <w:color w:val="0000FF"/>
        </w:rPr>
        <w:t>月</w:t>
      </w:r>
      <w:r w:rsidR="008D3AA9">
        <w:rPr>
          <w:rFonts w:ascii="ＭＳ 明朝" w:eastAsia="ＭＳ 明朝" w:hAnsi="ＭＳ 明朝" w:hint="eastAsia"/>
          <w:color w:val="0000FF"/>
        </w:rPr>
        <w:t>21</w:t>
      </w:r>
      <w:r w:rsidRPr="00BB679D">
        <w:rPr>
          <w:rFonts w:ascii="ＭＳ 明朝" w:eastAsia="ＭＳ 明朝" w:hAnsi="ＭＳ 明朝"/>
          <w:color w:val="0000FF"/>
        </w:rPr>
        <w:t>日（</w:t>
      </w:r>
      <w:r w:rsidR="00E20F54" w:rsidRPr="00BB679D">
        <w:rPr>
          <w:rFonts w:ascii="ＭＳ 明朝" w:eastAsia="ＭＳ 明朝" w:hAnsi="ＭＳ 明朝" w:hint="eastAsia"/>
          <w:color w:val="0000FF"/>
        </w:rPr>
        <w:t>火</w:t>
      </w:r>
      <w:r w:rsidRPr="00BB679D">
        <w:rPr>
          <w:rFonts w:ascii="ＭＳ 明朝" w:eastAsia="ＭＳ 明朝" w:hAnsi="ＭＳ 明朝"/>
          <w:color w:val="0000FF"/>
        </w:rPr>
        <w:t>）</w:t>
      </w:r>
      <w:r w:rsidR="00B86158" w:rsidRPr="00BB679D">
        <w:rPr>
          <w:rFonts w:ascii="ＭＳ 明朝" w:eastAsia="ＭＳ 明朝" w:hAnsi="ＭＳ 明朝" w:hint="eastAsia"/>
          <w:color w:val="0000FF"/>
        </w:rPr>
        <w:t>に開催。</w:t>
      </w:r>
    </w:p>
    <w:p w:rsidR="00B86158" w:rsidRPr="00BB679D" w:rsidRDefault="00B86158" w:rsidP="00E20F54">
      <w:pPr>
        <w:ind w:firstLineChars="500" w:firstLine="1050"/>
        <w:rPr>
          <w:rFonts w:ascii="ＭＳ 明朝" w:eastAsia="ＭＳ 明朝" w:hAnsi="ＭＳ 明朝"/>
          <w:color w:val="0000FF"/>
        </w:rPr>
      </w:pPr>
      <w:r w:rsidRPr="00BB679D">
        <w:rPr>
          <w:rFonts w:ascii="ＭＳ 明朝" w:eastAsia="ＭＳ 明朝" w:hAnsi="ＭＳ 明朝" w:hint="eastAsia"/>
          <w:color w:val="0000FF"/>
        </w:rPr>
        <w:t>1</w:t>
      </w:r>
      <w:r w:rsidR="008D3AA9">
        <w:rPr>
          <w:rFonts w:ascii="ＭＳ 明朝" w:eastAsia="ＭＳ 明朝" w:hAnsi="ＭＳ 明朝" w:hint="eastAsia"/>
          <w:color w:val="0000FF"/>
        </w:rPr>
        <w:t>0</w:t>
      </w:r>
      <w:r w:rsidRPr="00BB679D">
        <w:rPr>
          <w:rFonts w:ascii="ＭＳ 明朝" w:eastAsia="ＭＳ 明朝" w:hAnsi="ＭＳ 明朝" w:hint="eastAsia"/>
          <w:color w:val="0000FF"/>
        </w:rPr>
        <w:t>：00～1</w:t>
      </w:r>
      <w:r w:rsidR="008D3AA9">
        <w:rPr>
          <w:rFonts w:ascii="ＭＳ 明朝" w:eastAsia="ＭＳ 明朝" w:hAnsi="ＭＳ 明朝" w:hint="eastAsia"/>
          <w:color w:val="0000FF"/>
        </w:rPr>
        <w:t>5</w:t>
      </w:r>
      <w:r w:rsidRPr="00BB679D">
        <w:rPr>
          <w:rFonts w:ascii="ＭＳ 明朝" w:eastAsia="ＭＳ 明朝" w:hAnsi="ＭＳ 明朝" w:hint="eastAsia"/>
          <w:color w:val="0000FF"/>
        </w:rPr>
        <w:t>：00まで</w:t>
      </w:r>
    </w:p>
    <w:p w:rsidR="00AB5F45" w:rsidRPr="00AB5F45" w:rsidRDefault="00AB5F45" w:rsidP="00B86158">
      <w:pPr>
        <w:ind w:firstLineChars="100" w:firstLine="210"/>
        <w:rPr>
          <w:rFonts w:ascii="ＭＳ 明朝" w:eastAsia="ＭＳ 明朝" w:hAnsi="ＭＳ 明朝"/>
        </w:rPr>
      </w:pPr>
      <w:r w:rsidRPr="00AB5F45">
        <w:rPr>
          <w:rFonts w:ascii="ＭＳ 明朝" w:eastAsia="ＭＳ 明朝" w:hAnsi="ＭＳ 明朝" w:hint="eastAsia"/>
        </w:rPr>
        <w:t>講　師</w:t>
      </w:r>
    </w:p>
    <w:p w:rsidR="00AB5F45" w:rsidRPr="00BB679D" w:rsidRDefault="00AB5F45" w:rsidP="00AB5F45">
      <w:pPr>
        <w:rPr>
          <w:rFonts w:ascii="ＭＳ 明朝" w:eastAsia="ＭＳ 明朝" w:hAnsi="ＭＳ 明朝"/>
          <w:color w:val="0000FF"/>
        </w:rPr>
      </w:pPr>
      <w:r w:rsidRPr="00AB5F45">
        <w:rPr>
          <w:rFonts w:ascii="ＭＳ 明朝" w:eastAsia="ＭＳ 明朝" w:hAnsi="ＭＳ 明朝" w:hint="eastAsia"/>
        </w:rPr>
        <w:t xml:space="preserve">　　　</w:t>
      </w:r>
      <w:r w:rsidRPr="00BB679D">
        <w:rPr>
          <w:rFonts w:ascii="ＭＳ 明朝" w:eastAsia="ＭＳ 明朝" w:hAnsi="ＭＳ 明朝" w:hint="eastAsia"/>
          <w:color w:val="0000FF"/>
        </w:rPr>
        <w:t>社団）日本マナー</w:t>
      </w:r>
      <w:r w:rsidRPr="00BB679D">
        <w:rPr>
          <w:rFonts w:ascii="ＭＳ 明朝" w:eastAsia="ＭＳ 明朝" w:hAnsi="ＭＳ 明朝"/>
          <w:color w:val="0000FF"/>
        </w:rPr>
        <w:t>OJTインストラクター協会認定講師</w:t>
      </w:r>
    </w:p>
    <w:p w:rsidR="00CD25AD" w:rsidRPr="00BB679D" w:rsidRDefault="00AB5F45" w:rsidP="00AB5F45">
      <w:pPr>
        <w:rPr>
          <w:rFonts w:ascii="ＭＳ 明朝" w:eastAsia="ＭＳ 明朝" w:hAnsi="ＭＳ 明朝"/>
          <w:color w:val="0000FF"/>
        </w:rPr>
      </w:pPr>
      <w:r w:rsidRPr="00BB679D">
        <w:rPr>
          <w:rFonts w:ascii="ＭＳ 明朝" w:eastAsia="ＭＳ 明朝" w:hAnsi="ＭＳ 明朝" w:hint="eastAsia"/>
          <w:color w:val="0000FF"/>
        </w:rPr>
        <w:t xml:space="preserve">　　　</w:t>
      </w:r>
      <w:proofErr w:type="spellStart"/>
      <w:r w:rsidRPr="00BB679D">
        <w:rPr>
          <w:rFonts w:ascii="ＭＳ 明朝" w:eastAsia="ＭＳ 明朝" w:hAnsi="ＭＳ 明朝"/>
          <w:color w:val="0000FF"/>
        </w:rPr>
        <w:t>Rinkasya</w:t>
      </w:r>
      <w:proofErr w:type="spellEnd"/>
      <w:r w:rsidRPr="00BB679D">
        <w:rPr>
          <w:rFonts w:ascii="ＭＳ 明朝" w:eastAsia="ＭＳ 明朝" w:hAnsi="ＭＳ 明朝"/>
          <w:color w:val="0000FF"/>
        </w:rPr>
        <w:t xml:space="preserve">　凛華社　竹原裕美　氏</w:t>
      </w:r>
    </w:p>
    <w:p w:rsidR="00AB5F45" w:rsidRPr="005F3371" w:rsidRDefault="00AB5F45" w:rsidP="00B86158">
      <w:pPr>
        <w:ind w:firstLineChars="300" w:firstLine="630"/>
        <w:rPr>
          <w:rFonts w:ascii="ＭＳ 明朝" w:eastAsia="ＭＳ 明朝" w:hAnsi="ＭＳ 明朝"/>
          <w:color w:val="0000FF"/>
        </w:rPr>
      </w:pPr>
      <w:r w:rsidRPr="005F3371">
        <w:rPr>
          <w:rFonts w:ascii="ＭＳ 明朝" w:eastAsia="ＭＳ 明朝" w:hAnsi="ＭＳ 明朝" w:hint="eastAsia"/>
          <w:color w:val="0000FF"/>
        </w:rPr>
        <w:t>参加者数</w:t>
      </w:r>
      <w:r w:rsidR="00E20F54" w:rsidRPr="005F3371">
        <w:rPr>
          <w:rFonts w:ascii="ＭＳ 明朝" w:eastAsia="ＭＳ 明朝" w:hAnsi="ＭＳ 明朝" w:hint="eastAsia"/>
          <w:color w:val="0000FF"/>
        </w:rPr>
        <w:t>２２</w:t>
      </w:r>
      <w:r w:rsidRPr="005F3371">
        <w:rPr>
          <w:rFonts w:ascii="ＭＳ 明朝" w:eastAsia="ＭＳ 明朝" w:hAnsi="ＭＳ 明朝" w:hint="eastAsia"/>
          <w:color w:val="0000FF"/>
        </w:rPr>
        <w:t>名</w:t>
      </w:r>
    </w:p>
    <w:p w:rsidR="0042542C" w:rsidRDefault="0042542C" w:rsidP="00BF3694">
      <w:pPr>
        <w:rPr>
          <w:rFonts w:ascii="ＭＳ ゴシック" w:eastAsia="ＭＳ ゴシック" w:hAnsi="ＭＳ ゴシック"/>
          <w:b/>
          <w:szCs w:val="21"/>
          <w:bdr w:val="single" w:sz="4" w:space="0" w:color="auto"/>
        </w:rPr>
      </w:pPr>
    </w:p>
    <w:p w:rsidR="00317CB9" w:rsidRDefault="00317CB9" w:rsidP="00BF3694">
      <w:pPr>
        <w:rPr>
          <w:rFonts w:ascii="ＭＳ ゴシック" w:eastAsia="ＭＳ ゴシック" w:hAnsi="ＭＳ ゴシック"/>
          <w:b/>
          <w:szCs w:val="21"/>
          <w:bdr w:val="single" w:sz="4" w:space="0" w:color="auto"/>
        </w:rPr>
      </w:pPr>
    </w:p>
    <w:p w:rsidR="00BF3694" w:rsidRDefault="00BF3694" w:rsidP="00BF3694">
      <w:pPr>
        <w:rPr>
          <w:rFonts w:ascii="ＭＳ ゴシック" w:eastAsia="ＭＳ ゴシック" w:hAnsi="ＭＳ ゴシック"/>
          <w:b/>
          <w:szCs w:val="21"/>
          <w:bdr w:val="single" w:sz="4" w:space="0" w:color="auto"/>
        </w:rPr>
      </w:pPr>
      <w:r w:rsidRPr="00297862">
        <w:rPr>
          <w:rFonts w:ascii="ＭＳ ゴシック" w:eastAsia="ＭＳ ゴシック" w:hAnsi="ＭＳ ゴシック" w:hint="eastAsia"/>
          <w:b/>
          <w:szCs w:val="21"/>
          <w:bdr w:val="single" w:sz="4" w:space="0" w:color="auto"/>
        </w:rPr>
        <w:t>福智町社福連</w:t>
      </w:r>
      <w:r>
        <w:rPr>
          <w:rFonts w:ascii="ＭＳ ゴシック" w:eastAsia="ＭＳ ゴシック" w:hAnsi="ＭＳ ゴシック" w:hint="eastAsia"/>
          <w:b/>
          <w:szCs w:val="21"/>
          <w:bdr w:val="single" w:sz="4" w:space="0" w:color="auto"/>
        </w:rPr>
        <w:t>その他の</w:t>
      </w:r>
      <w:r w:rsidRPr="00297862">
        <w:rPr>
          <w:rFonts w:ascii="ＭＳ ゴシック" w:eastAsia="ＭＳ ゴシック" w:hAnsi="ＭＳ ゴシック" w:hint="eastAsia"/>
          <w:b/>
          <w:szCs w:val="21"/>
          <w:bdr w:val="single" w:sz="4" w:space="0" w:color="auto"/>
        </w:rPr>
        <w:t>取組み</w:t>
      </w:r>
    </w:p>
    <w:p w:rsidR="00BF3694" w:rsidRPr="00297862" w:rsidRDefault="00BF3694" w:rsidP="00BF3694">
      <w:pPr>
        <w:rPr>
          <w:rFonts w:ascii="ＭＳ ゴシック" w:eastAsia="ＭＳ ゴシック" w:hAnsi="ＭＳ ゴシック"/>
          <w:b/>
          <w:szCs w:val="21"/>
          <w:bdr w:val="single" w:sz="4" w:space="0" w:color="auto"/>
        </w:rPr>
      </w:pPr>
    </w:p>
    <w:p w:rsidR="003914CE" w:rsidRPr="00C26DA6" w:rsidRDefault="00BF3694" w:rsidP="00FA26BD">
      <w:pPr>
        <w:rPr>
          <w:rFonts w:ascii="ＭＳ ゴシック" w:eastAsia="ＭＳ ゴシック" w:hAnsi="ＭＳ ゴシック"/>
          <w:b/>
          <w:color w:val="FF0000"/>
        </w:rPr>
      </w:pPr>
      <w:r>
        <w:rPr>
          <w:rFonts w:ascii="ＭＳ ゴシック" w:eastAsia="ＭＳ ゴシック" w:hAnsi="ＭＳ ゴシック" w:hint="eastAsia"/>
          <w:b/>
          <w:color w:val="FF0000"/>
        </w:rPr>
        <w:t xml:space="preserve">１　</w:t>
      </w:r>
      <w:r w:rsidR="00C26DA6" w:rsidRPr="00C26DA6">
        <w:rPr>
          <w:rFonts w:ascii="ＭＳ ゴシック" w:eastAsia="ＭＳ ゴシック" w:hAnsi="ＭＳ ゴシック" w:hint="eastAsia"/>
          <w:b/>
          <w:color w:val="FF0000"/>
        </w:rPr>
        <w:t>企業寄贈配布事業</w:t>
      </w:r>
    </w:p>
    <w:p w:rsidR="00C26DA6" w:rsidRPr="00C26DA6" w:rsidRDefault="00222BD1" w:rsidP="00C26DA6">
      <w:pPr>
        <w:rPr>
          <w:rFonts w:ascii="ＭＳ 明朝" w:eastAsia="ＭＳ 明朝" w:hAnsi="ＭＳ 明朝"/>
        </w:rPr>
      </w:pPr>
      <w:r>
        <w:rPr>
          <w:rFonts w:ascii="ＭＳ ゴシック" w:eastAsia="ＭＳ ゴシック" w:hAnsi="ＭＳ ゴシック"/>
          <w:b/>
          <w:noProof/>
          <w:color w:val="FF0000"/>
        </w:rPr>
        <w:drawing>
          <wp:anchor distT="0" distB="0" distL="114300" distR="114300" simplePos="0" relativeHeight="251769856" behindDoc="0" locked="0" layoutInCell="1" allowOverlap="1">
            <wp:simplePos x="0" y="0"/>
            <wp:positionH relativeFrom="column">
              <wp:posOffset>4981575</wp:posOffset>
            </wp:positionH>
            <wp:positionV relativeFrom="paragraph">
              <wp:posOffset>42545</wp:posOffset>
            </wp:positionV>
            <wp:extent cx="502920" cy="3676650"/>
            <wp:effectExtent l="0" t="0" r="0" b="0"/>
            <wp:wrapNone/>
            <wp:docPr id="5" name="図 5" descr="看板社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看板社団"/>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20" cy="3676650"/>
                    </a:xfrm>
                    <a:prstGeom prst="rect">
                      <a:avLst/>
                    </a:prstGeom>
                    <a:noFill/>
                  </pic:spPr>
                </pic:pic>
              </a:graphicData>
            </a:graphic>
            <wp14:sizeRelH relativeFrom="page">
              <wp14:pctWidth>0</wp14:pctWidth>
            </wp14:sizeRelH>
            <wp14:sizeRelV relativeFrom="page">
              <wp14:pctHeight>0</wp14:pctHeight>
            </wp14:sizeRelV>
          </wp:anchor>
        </w:drawing>
      </w:r>
      <w:r w:rsidR="00C26DA6">
        <w:rPr>
          <w:rFonts w:ascii="ＭＳ ゴシック" w:eastAsia="ＭＳ ゴシック" w:hAnsi="ＭＳ ゴシック" w:hint="eastAsia"/>
          <w:color w:val="FF0000"/>
        </w:rPr>
        <w:t xml:space="preserve">　</w:t>
      </w:r>
      <w:r w:rsidR="00C26DA6" w:rsidRPr="00C26DA6">
        <w:rPr>
          <w:rFonts w:ascii="ＭＳ 明朝" w:eastAsia="ＭＳ 明朝" w:hAnsi="ＭＳ 明朝" w:hint="eastAsia"/>
          <w:color w:val="FF0000"/>
        </w:rPr>
        <w:t xml:space="preserve">　</w:t>
      </w:r>
      <w:r w:rsidR="00C26DA6" w:rsidRPr="00C26DA6">
        <w:rPr>
          <w:rFonts w:ascii="ＭＳ 明朝" w:eastAsia="ＭＳ 明朝" w:hAnsi="ＭＳ 明朝" w:hint="eastAsia"/>
        </w:rPr>
        <w:t>・</w:t>
      </w:r>
      <w:r w:rsidR="0008194B">
        <w:rPr>
          <w:rFonts w:ascii="ＭＳ 明朝" w:eastAsia="ＭＳ 明朝" w:hAnsi="ＭＳ 明朝" w:hint="eastAsia"/>
        </w:rPr>
        <w:t>Ｔシャツ</w:t>
      </w:r>
      <w:r w:rsidR="00C26DA6" w:rsidRPr="00C26DA6">
        <w:rPr>
          <w:rFonts w:ascii="ＭＳ 明朝" w:eastAsia="ＭＳ 明朝" w:hAnsi="ＭＳ 明朝" w:hint="eastAsia"/>
        </w:rPr>
        <w:t xml:space="preserve">　</w:t>
      </w:r>
    </w:p>
    <w:p w:rsidR="00C26DA6" w:rsidRPr="00AF4126" w:rsidRDefault="00C26DA6" w:rsidP="00C26DA6">
      <w:pPr>
        <w:ind w:firstLineChars="300" w:firstLine="630"/>
        <w:rPr>
          <w:rFonts w:ascii="ＭＳ 明朝" w:eastAsia="ＭＳ 明朝" w:hAnsi="ＭＳ 明朝"/>
          <w:color w:val="0000FF"/>
        </w:rPr>
      </w:pPr>
      <w:r w:rsidRPr="00AF4126">
        <w:rPr>
          <w:rFonts w:ascii="ＭＳ 明朝" w:eastAsia="ＭＳ 明朝" w:hAnsi="ＭＳ 明朝" w:hint="eastAsia"/>
          <w:color w:val="0000FF"/>
        </w:rPr>
        <w:t>令和</w:t>
      </w:r>
      <w:r w:rsidR="00C600F9">
        <w:rPr>
          <w:rFonts w:ascii="ＭＳ 明朝" w:eastAsia="ＭＳ 明朝" w:hAnsi="ＭＳ 明朝" w:hint="eastAsia"/>
          <w:color w:val="0000FF"/>
        </w:rPr>
        <w:t>５</w:t>
      </w:r>
      <w:r w:rsidRPr="00AF4126">
        <w:rPr>
          <w:rFonts w:ascii="ＭＳ 明朝" w:eastAsia="ＭＳ 明朝" w:hAnsi="ＭＳ 明朝" w:hint="eastAsia"/>
          <w:color w:val="0000FF"/>
        </w:rPr>
        <w:t>年</w:t>
      </w:r>
      <w:r w:rsidR="00B050F5">
        <w:rPr>
          <w:rFonts w:ascii="ＭＳ 明朝" w:eastAsia="ＭＳ 明朝" w:hAnsi="ＭＳ 明朝" w:hint="eastAsia"/>
          <w:color w:val="0000FF"/>
        </w:rPr>
        <w:t>４</w:t>
      </w:r>
      <w:r w:rsidRPr="00AF4126">
        <w:rPr>
          <w:rFonts w:ascii="ＭＳ 明朝" w:eastAsia="ＭＳ 明朝" w:hAnsi="ＭＳ 明朝" w:hint="eastAsia"/>
          <w:color w:val="0000FF"/>
        </w:rPr>
        <w:t xml:space="preserve">月　　　</w:t>
      </w:r>
      <w:r w:rsidR="0008194B">
        <w:rPr>
          <w:rFonts w:ascii="ＭＳ 明朝" w:eastAsia="ＭＳ 明朝" w:hAnsi="ＭＳ 明朝" w:hint="eastAsia"/>
          <w:color w:val="0000FF"/>
        </w:rPr>
        <w:t>５００枚</w:t>
      </w:r>
    </w:p>
    <w:p w:rsidR="00E90FD8" w:rsidRDefault="00C26DA6" w:rsidP="00FA26BD">
      <w:pPr>
        <w:rPr>
          <w:rFonts w:ascii="ＭＳ ゴシック" w:eastAsia="ＭＳ ゴシック" w:hAnsi="ＭＳ ゴシック"/>
          <w:color w:val="FF0000"/>
        </w:rPr>
      </w:pPr>
      <w:r w:rsidRPr="00C26DA6">
        <w:rPr>
          <w:rFonts w:ascii="ＭＳ 明朝" w:eastAsia="ＭＳ 明朝" w:hAnsi="ＭＳ 明朝" w:hint="eastAsia"/>
        </w:rPr>
        <w:t xml:space="preserve">　　</w:t>
      </w:r>
    </w:p>
    <w:p w:rsidR="003914CE" w:rsidRDefault="00BF3694" w:rsidP="003914CE">
      <w:pPr>
        <w:rPr>
          <w:rFonts w:ascii="ＭＳ ゴシック" w:eastAsia="ＭＳ ゴシック" w:hAnsi="ＭＳ ゴシック"/>
          <w:b/>
          <w:color w:val="FF0000"/>
        </w:rPr>
      </w:pPr>
      <w:r>
        <w:rPr>
          <w:rFonts w:ascii="ＭＳ ゴシック" w:eastAsia="ＭＳ ゴシック" w:hAnsi="ＭＳ ゴシック" w:hint="eastAsia"/>
          <w:b/>
          <w:color w:val="FF0000"/>
        </w:rPr>
        <w:t>２</w:t>
      </w:r>
      <w:r w:rsidR="003914CE" w:rsidRPr="00C26DA6">
        <w:rPr>
          <w:rFonts w:ascii="ＭＳ ゴシック" w:eastAsia="ＭＳ ゴシック" w:hAnsi="ＭＳ ゴシック" w:hint="eastAsia"/>
          <w:b/>
          <w:color w:val="FF0000"/>
        </w:rPr>
        <w:t xml:space="preserve">　一般社団法人</w:t>
      </w:r>
      <w:r w:rsidR="006661EB" w:rsidRPr="00C26DA6">
        <w:rPr>
          <w:rFonts w:ascii="ＭＳ ゴシック" w:eastAsia="ＭＳ ゴシック" w:hAnsi="ＭＳ ゴシック" w:hint="eastAsia"/>
          <w:b/>
          <w:color w:val="FF0000"/>
        </w:rPr>
        <w:t>運営</w:t>
      </w:r>
      <w:r w:rsidR="00CD25AD" w:rsidRPr="00C26DA6">
        <w:rPr>
          <w:rFonts w:ascii="ＭＳ ゴシック" w:eastAsia="ＭＳ ゴシック" w:hAnsi="ＭＳ ゴシック" w:hint="eastAsia"/>
          <w:b/>
          <w:color w:val="FF0000"/>
        </w:rPr>
        <w:t>及び外</w:t>
      </w:r>
      <w:r w:rsidR="00CD25AD">
        <w:rPr>
          <w:rFonts w:ascii="ＭＳ ゴシック" w:eastAsia="ＭＳ ゴシック" w:hAnsi="ＭＳ ゴシック" w:hint="eastAsia"/>
          <w:b/>
          <w:color w:val="FF0000"/>
        </w:rPr>
        <w:t>交</w:t>
      </w:r>
      <w:r w:rsidR="00E90FD8">
        <w:rPr>
          <w:rFonts w:ascii="ＭＳ ゴシック" w:eastAsia="ＭＳ ゴシック" w:hAnsi="ＭＳ ゴシック" w:hint="eastAsia"/>
          <w:b/>
          <w:color w:val="FF0000"/>
        </w:rPr>
        <w:t>的活動</w:t>
      </w:r>
    </w:p>
    <w:p w:rsidR="003914CE" w:rsidRPr="00C26DA6" w:rsidRDefault="003914CE" w:rsidP="006661EB">
      <w:pPr>
        <w:ind w:firstLineChars="100" w:firstLine="210"/>
        <w:rPr>
          <w:rFonts w:ascii="ＭＳ 明朝" w:eastAsia="ＭＳ 明朝" w:hAnsi="ＭＳ 明朝"/>
        </w:rPr>
      </w:pPr>
      <w:r>
        <w:rPr>
          <w:rFonts w:ascii="ＭＳ 明朝" w:eastAsia="ＭＳ 明朝" w:hAnsi="ＭＳ 明朝" w:hint="eastAsia"/>
        </w:rPr>
        <w:t xml:space="preserve">　</w:t>
      </w:r>
      <w:r w:rsidR="00CD25AD" w:rsidRPr="00C26DA6">
        <w:rPr>
          <w:rFonts w:ascii="ＭＳ 明朝" w:eastAsia="ＭＳ 明朝" w:hAnsi="ＭＳ 明朝" w:hint="eastAsia"/>
        </w:rPr>
        <w:t>・</w:t>
      </w:r>
      <w:r w:rsidRPr="00C26DA6">
        <w:rPr>
          <w:rFonts w:ascii="ＭＳ 明朝" w:eastAsia="ＭＳ 明朝" w:hAnsi="ＭＳ 明朝" w:hint="eastAsia"/>
        </w:rPr>
        <w:t>令和３年４月１日　一般社団法人福智町社会福祉連携協議会　設立</w:t>
      </w:r>
    </w:p>
    <w:p w:rsidR="006661EB" w:rsidRDefault="006661EB" w:rsidP="00FA26BD">
      <w:pPr>
        <w:rPr>
          <w:rFonts w:ascii="ＭＳ 明朝" w:eastAsia="ＭＳ 明朝" w:hAnsi="ＭＳ 明朝"/>
        </w:rPr>
      </w:pPr>
      <w:r w:rsidRPr="00C26DA6">
        <w:rPr>
          <w:rFonts w:ascii="ＭＳ 明朝" w:eastAsia="ＭＳ 明朝" w:hAnsi="ＭＳ 明朝" w:hint="eastAsia"/>
        </w:rPr>
        <w:t xml:space="preserve">　　</w:t>
      </w:r>
      <w:r w:rsidR="00CD25AD" w:rsidRPr="00C26DA6">
        <w:rPr>
          <w:rFonts w:ascii="ＭＳ 明朝" w:eastAsia="ＭＳ 明朝" w:hAnsi="ＭＳ 明朝" w:hint="eastAsia"/>
        </w:rPr>
        <w:t>・</w:t>
      </w:r>
      <w:r w:rsidR="0008194B">
        <w:rPr>
          <w:rFonts w:ascii="ＭＳ 明朝" w:eastAsia="ＭＳ 明朝" w:hAnsi="ＭＳ 明朝" w:hint="eastAsia"/>
        </w:rPr>
        <w:t>現在24法人</w:t>
      </w:r>
      <w:r w:rsidRPr="00C26DA6">
        <w:rPr>
          <w:rFonts w:ascii="ＭＳ 明朝" w:eastAsia="ＭＳ 明朝" w:hAnsi="ＭＳ 明朝" w:hint="eastAsia"/>
        </w:rPr>
        <w:t>加入</w:t>
      </w:r>
      <w:r w:rsidR="0008194B">
        <w:rPr>
          <w:rFonts w:ascii="ＭＳ 明朝" w:eastAsia="ＭＳ 明朝" w:hAnsi="ＭＳ 明朝" w:hint="eastAsia"/>
        </w:rPr>
        <w:t>（加入率100％）</w:t>
      </w:r>
      <w:r w:rsidR="00CD25AD" w:rsidRPr="00C26DA6">
        <w:rPr>
          <w:rFonts w:ascii="ＭＳ 明朝" w:eastAsia="ＭＳ 明朝" w:hAnsi="ＭＳ 明朝" w:hint="eastAsia"/>
        </w:rPr>
        <w:t>。</w:t>
      </w:r>
    </w:p>
    <w:p w:rsidR="00171529" w:rsidRDefault="00171529" w:rsidP="00FA26BD">
      <w:pPr>
        <w:rPr>
          <w:rFonts w:ascii="ＭＳ 明朝" w:eastAsia="ＭＳ 明朝" w:hAnsi="ＭＳ 明朝"/>
        </w:rPr>
      </w:pPr>
      <w:r>
        <w:rPr>
          <w:rFonts w:ascii="ＭＳ 明朝" w:eastAsia="ＭＳ 明朝" w:hAnsi="ＭＳ 明朝" w:hint="eastAsia"/>
        </w:rPr>
        <w:t xml:space="preserve">　　</w:t>
      </w:r>
      <w:r w:rsidRPr="00AF4126">
        <w:rPr>
          <w:rFonts w:ascii="ＭＳ 明朝" w:eastAsia="ＭＳ 明朝" w:hAnsi="ＭＳ 明朝" w:hint="eastAsia"/>
          <w:color w:val="0000FF"/>
        </w:rPr>
        <w:t>・</w:t>
      </w:r>
      <w:r w:rsidR="006A27BA">
        <w:rPr>
          <w:rFonts w:ascii="ＭＳ 明朝" w:eastAsia="ＭＳ 明朝" w:hAnsi="ＭＳ 明朝" w:hint="eastAsia"/>
          <w:color w:val="0000FF"/>
        </w:rPr>
        <w:t>久留米市社会福祉法人連携視察来町</w:t>
      </w:r>
    </w:p>
    <w:p w:rsidR="00171529" w:rsidRDefault="00171529" w:rsidP="00FA26BD">
      <w:pPr>
        <w:rPr>
          <w:rFonts w:ascii="ＭＳ 明朝" w:eastAsia="ＭＳ 明朝" w:hAnsi="ＭＳ 明朝"/>
        </w:rPr>
      </w:pPr>
      <w:r>
        <w:rPr>
          <w:rFonts w:ascii="ＭＳ 明朝" w:eastAsia="ＭＳ 明朝" w:hAnsi="ＭＳ 明朝" w:hint="eastAsia"/>
        </w:rPr>
        <w:t xml:space="preserve">　　　　令和</w:t>
      </w:r>
      <w:r w:rsidR="006A27BA">
        <w:rPr>
          <w:rFonts w:ascii="ＭＳ 明朝" w:eastAsia="ＭＳ 明朝" w:hAnsi="ＭＳ 明朝" w:hint="eastAsia"/>
        </w:rPr>
        <w:t>5</w:t>
      </w:r>
      <w:r>
        <w:rPr>
          <w:rFonts w:ascii="ＭＳ 明朝" w:eastAsia="ＭＳ 明朝" w:hAnsi="ＭＳ 明朝" w:hint="eastAsia"/>
        </w:rPr>
        <w:t>年</w:t>
      </w:r>
      <w:r w:rsidR="006A27BA">
        <w:rPr>
          <w:rFonts w:ascii="ＭＳ 明朝" w:eastAsia="ＭＳ 明朝" w:hAnsi="ＭＳ 明朝" w:hint="eastAsia"/>
        </w:rPr>
        <w:t>12</w:t>
      </w:r>
      <w:r>
        <w:rPr>
          <w:rFonts w:ascii="ＭＳ 明朝" w:eastAsia="ＭＳ 明朝" w:hAnsi="ＭＳ 明朝" w:hint="eastAsia"/>
        </w:rPr>
        <w:t>月</w:t>
      </w:r>
      <w:r w:rsidR="006A27BA">
        <w:rPr>
          <w:rFonts w:ascii="ＭＳ 明朝" w:eastAsia="ＭＳ 明朝" w:hAnsi="ＭＳ 明朝" w:hint="eastAsia"/>
        </w:rPr>
        <w:t>12</w:t>
      </w:r>
      <w:r>
        <w:rPr>
          <w:rFonts w:ascii="ＭＳ 明朝" w:eastAsia="ＭＳ 明朝" w:hAnsi="ＭＳ 明朝" w:hint="eastAsia"/>
        </w:rPr>
        <w:t>日（</w:t>
      </w:r>
      <w:r w:rsidR="006A27BA">
        <w:rPr>
          <w:rFonts w:ascii="ＭＳ 明朝" w:eastAsia="ＭＳ 明朝" w:hAnsi="ＭＳ 明朝" w:hint="eastAsia"/>
        </w:rPr>
        <w:t>火</w:t>
      </w:r>
      <w:r>
        <w:rPr>
          <w:rFonts w:ascii="ＭＳ 明朝" w:eastAsia="ＭＳ 明朝" w:hAnsi="ＭＳ 明朝" w:hint="eastAsia"/>
        </w:rPr>
        <w:t>）　14：</w:t>
      </w:r>
      <w:r w:rsidR="006A27BA">
        <w:rPr>
          <w:rFonts w:ascii="ＭＳ 明朝" w:eastAsia="ＭＳ 明朝" w:hAnsi="ＭＳ 明朝" w:hint="eastAsia"/>
        </w:rPr>
        <w:t>0</w:t>
      </w:r>
      <w:r>
        <w:rPr>
          <w:rFonts w:ascii="ＭＳ 明朝" w:eastAsia="ＭＳ 明朝" w:hAnsi="ＭＳ 明朝" w:hint="eastAsia"/>
        </w:rPr>
        <w:t xml:space="preserve">0～　</w:t>
      </w:r>
    </w:p>
    <w:p w:rsidR="00171529" w:rsidRDefault="00171529" w:rsidP="00FA26BD">
      <w:pPr>
        <w:rPr>
          <w:rFonts w:ascii="ＭＳ 明朝" w:eastAsia="ＭＳ 明朝" w:hAnsi="ＭＳ 明朝"/>
        </w:rPr>
      </w:pPr>
      <w:r>
        <w:rPr>
          <w:rFonts w:ascii="ＭＳ 明朝" w:eastAsia="ＭＳ 明朝" w:hAnsi="ＭＳ 明朝" w:hint="eastAsia"/>
        </w:rPr>
        <w:t xml:space="preserve">　　　　</w:t>
      </w:r>
      <w:r w:rsidR="006A27BA">
        <w:rPr>
          <w:rFonts w:ascii="ＭＳ 明朝" w:eastAsia="ＭＳ 明朝" w:hAnsi="ＭＳ 明朝" w:hint="eastAsia"/>
        </w:rPr>
        <w:t>12名来町し福智町社福連の活動を紹介し意見交換</w:t>
      </w:r>
    </w:p>
    <w:p w:rsidR="00D70163" w:rsidRDefault="00171529" w:rsidP="00FA26BD">
      <w:pPr>
        <w:rPr>
          <w:rFonts w:ascii="ＭＳ 明朝" w:eastAsia="ＭＳ 明朝" w:hAnsi="ＭＳ 明朝"/>
        </w:rPr>
      </w:pPr>
      <w:r>
        <w:rPr>
          <w:rFonts w:ascii="ＭＳ 明朝" w:eastAsia="ＭＳ 明朝" w:hAnsi="ＭＳ 明朝" w:hint="eastAsia"/>
        </w:rPr>
        <w:t xml:space="preserve">　　</w:t>
      </w:r>
      <w:r w:rsidR="00D70163" w:rsidRPr="00AF4126">
        <w:rPr>
          <w:rFonts w:ascii="ＭＳ 明朝" w:eastAsia="ＭＳ 明朝" w:hAnsi="ＭＳ 明朝" w:hint="eastAsia"/>
          <w:color w:val="0000FF"/>
        </w:rPr>
        <w:t>・</w:t>
      </w:r>
      <w:r w:rsidR="006A27BA">
        <w:rPr>
          <w:rFonts w:ascii="ＭＳ 明朝" w:eastAsia="ＭＳ 明朝" w:hAnsi="ＭＳ 明朝" w:hint="eastAsia"/>
          <w:color w:val="0000FF"/>
        </w:rPr>
        <w:t>鞍手町社会福祉法人連携視察来町</w:t>
      </w:r>
    </w:p>
    <w:p w:rsidR="006A27BA" w:rsidRDefault="00D70163" w:rsidP="006A27BA">
      <w:pPr>
        <w:rPr>
          <w:rFonts w:ascii="ＭＳ 明朝" w:eastAsia="ＭＳ 明朝" w:hAnsi="ＭＳ 明朝"/>
        </w:rPr>
      </w:pPr>
      <w:r>
        <w:rPr>
          <w:rFonts w:ascii="ＭＳ 明朝" w:eastAsia="ＭＳ 明朝" w:hAnsi="ＭＳ 明朝" w:hint="eastAsia"/>
        </w:rPr>
        <w:t xml:space="preserve">　　　　</w:t>
      </w:r>
      <w:r w:rsidR="006A27BA">
        <w:rPr>
          <w:rFonts w:ascii="ＭＳ 明朝" w:eastAsia="ＭＳ 明朝" w:hAnsi="ＭＳ 明朝" w:hint="eastAsia"/>
        </w:rPr>
        <w:t xml:space="preserve">令和6年3月18日（月）　10：30～　</w:t>
      </w:r>
    </w:p>
    <w:p w:rsidR="006A27BA" w:rsidRDefault="006A27BA" w:rsidP="006A27BA">
      <w:pPr>
        <w:rPr>
          <w:rFonts w:ascii="ＭＳ 明朝" w:eastAsia="ＭＳ 明朝" w:hAnsi="ＭＳ 明朝"/>
        </w:rPr>
      </w:pPr>
      <w:r>
        <w:rPr>
          <w:rFonts w:ascii="ＭＳ 明朝" w:eastAsia="ＭＳ 明朝" w:hAnsi="ＭＳ 明朝" w:hint="eastAsia"/>
        </w:rPr>
        <w:t xml:space="preserve">　　　　3名来町し福智町社福連の活動を紹介し意見交換</w:t>
      </w:r>
    </w:p>
    <w:p w:rsidR="00171529" w:rsidRPr="00A75FB4" w:rsidRDefault="001A1BC0" w:rsidP="00FA26BD">
      <w:pPr>
        <w:rPr>
          <w:rFonts w:ascii="ＭＳ 明朝" w:eastAsia="ＭＳ 明朝" w:hAnsi="ＭＳ 明朝"/>
        </w:rPr>
      </w:pPr>
      <w:r>
        <w:rPr>
          <w:rFonts w:ascii="ＭＳ 明朝" w:eastAsia="ＭＳ 明朝" w:hAnsi="ＭＳ 明朝" w:hint="eastAsia"/>
        </w:rPr>
        <w:t xml:space="preserve">　　</w:t>
      </w:r>
    </w:p>
    <w:p w:rsidR="0042542C" w:rsidRDefault="0042542C" w:rsidP="0042542C">
      <w:pPr>
        <w:rPr>
          <w:rFonts w:ascii="ＭＳ ゴシック" w:eastAsia="ＭＳ ゴシック" w:hAnsi="ＭＳ ゴシック"/>
          <w:b/>
          <w:color w:val="FF0000"/>
        </w:rPr>
      </w:pPr>
      <w:r>
        <w:rPr>
          <w:rFonts w:ascii="ＭＳ ゴシック" w:eastAsia="ＭＳ ゴシック" w:hAnsi="ＭＳ ゴシック" w:hint="eastAsia"/>
          <w:b/>
          <w:color w:val="FF0000"/>
        </w:rPr>
        <w:t>３　赤い羽根自販機設置推奨事業</w:t>
      </w:r>
    </w:p>
    <w:p w:rsidR="0042542C" w:rsidRPr="00C41210" w:rsidRDefault="0042542C" w:rsidP="0042542C">
      <w:pPr>
        <w:rPr>
          <w:rFonts w:ascii="ＭＳ 明朝" w:eastAsia="ＭＳ 明朝" w:hAnsi="ＭＳ 明朝"/>
        </w:rPr>
      </w:pPr>
      <w:r>
        <w:rPr>
          <w:rFonts w:ascii="ＭＳ ゴシック" w:eastAsia="ＭＳ ゴシック" w:hAnsi="ＭＳ ゴシック" w:hint="eastAsia"/>
          <w:b/>
          <w:color w:val="FF0000"/>
        </w:rPr>
        <w:t xml:space="preserve">　　</w:t>
      </w:r>
      <w:r w:rsidRPr="00C41210">
        <w:rPr>
          <w:rFonts w:ascii="ＭＳ ゴシック" w:eastAsia="ＭＳ ゴシック" w:hAnsi="ＭＳ ゴシック" w:hint="eastAsia"/>
          <w:b/>
        </w:rPr>
        <w:t xml:space="preserve">　</w:t>
      </w:r>
      <w:r w:rsidRPr="00C41210">
        <w:rPr>
          <w:rFonts w:ascii="ＭＳ 明朝" w:eastAsia="ＭＳ 明朝" w:hAnsi="ＭＳ 明朝" w:hint="eastAsia"/>
        </w:rPr>
        <w:t>令和</w:t>
      </w:r>
      <w:r w:rsidR="006A27BA">
        <w:rPr>
          <w:rFonts w:ascii="ＭＳ 明朝" w:eastAsia="ＭＳ 明朝" w:hAnsi="ＭＳ 明朝" w:hint="eastAsia"/>
        </w:rPr>
        <w:t>5</w:t>
      </w:r>
      <w:r w:rsidRPr="00C41210">
        <w:rPr>
          <w:rFonts w:ascii="ＭＳ 明朝" w:eastAsia="ＭＳ 明朝" w:hAnsi="ＭＳ 明朝" w:hint="eastAsia"/>
        </w:rPr>
        <w:t>年度設置件数　　合計２７台設置</w:t>
      </w:r>
    </w:p>
    <w:p w:rsidR="0042542C" w:rsidRDefault="0042542C" w:rsidP="00FA26BD">
      <w:pPr>
        <w:rPr>
          <w:rFonts w:ascii="ＭＳ ゴシック" w:eastAsia="ＭＳ ゴシック" w:hAnsi="ＭＳ ゴシック"/>
          <w:b/>
          <w:color w:val="FF0000"/>
        </w:rPr>
      </w:pPr>
    </w:p>
    <w:p w:rsidR="006661EB" w:rsidRDefault="0042542C" w:rsidP="00FA26BD">
      <w:pPr>
        <w:rPr>
          <w:rFonts w:ascii="ＭＳ ゴシック" w:eastAsia="ＭＳ ゴシック" w:hAnsi="ＭＳ ゴシック"/>
          <w:b/>
          <w:color w:val="FF0000"/>
        </w:rPr>
      </w:pPr>
      <w:r>
        <w:rPr>
          <w:rFonts w:ascii="ＭＳ ゴシック" w:eastAsia="ＭＳ ゴシック" w:hAnsi="ＭＳ ゴシック" w:hint="eastAsia"/>
          <w:b/>
          <w:color w:val="FF0000"/>
        </w:rPr>
        <w:t>４</w:t>
      </w:r>
      <w:r w:rsidR="005418C2">
        <w:rPr>
          <w:rFonts w:ascii="ＭＳ ゴシック" w:eastAsia="ＭＳ ゴシック" w:hAnsi="ＭＳ ゴシック" w:hint="eastAsia"/>
          <w:b/>
          <w:color w:val="FF0000"/>
        </w:rPr>
        <w:t xml:space="preserve">　買い物送迎支援モデル事業</w:t>
      </w:r>
    </w:p>
    <w:p w:rsidR="005418C2" w:rsidRPr="00A43A5E" w:rsidRDefault="005418C2" w:rsidP="005418C2">
      <w:pPr>
        <w:ind w:firstLineChars="100" w:firstLine="210"/>
        <w:rPr>
          <w:rFonts w:ascii="ＭＳ 明朝" w:eastAsia="ＭＳ 明朝" w:hAnsi="ＭＳ 明朝"/>
        </w:rPr>
      </w:pPr>
      <w:r w:rsidRPr="00A43A5E">
        <w:rPr>
          <w:rFonts w:ascii="ＭＳ ゴシック" w:eastAsia="ＭＳ ゴシック" w:hAnsi="ＭＳ ゴシック" w:hint="eastAsia"/>
        </w:rPr>
        <w:t xml:space="preserve">１　実施法人　　</w:t>
      </w:r>
      <w:r w:rsidRPr="00A43A5E">
        <w:rPr>
          <w:rFonts w:ascii="ＭＳ 明朝" w:eastAsia="ＭＳ 明朝" w:hAnsi="ＭＳ 明朝" w:hint="eastAsia"/>
        </w:rPr>
        <w:t>社会福祉法人伊方福祉会　「たんぼ園」</w:t>
      </w:r>
    </w:p>
    <w:p w:rsidR="005418C2" w:rsidRPr="00A43A5E" w:rsidRDefault="005418C2" w:rsidP="005418C2">
      <w:pPr>
        <w:ind w:firstLineChars="100" w:firstLine="210"/>
        <w:rPr>
          <w:rFonts w:ascii="ＭＳ ゴシック" w:eastAsia="ＭＳ ゴシック" w:hAnsi="ＭＳ ゴシック"/>
        </w:rPr>
      </w:pPr>
      <w:r w:rsidRPr="00A43A5E">
        <w:rPr>
          <w:rFonts w:ascii="ＭＳ ゴシック" w:eastAsia="ＭＳ ゴシック" w:hAnsi="ＭＳ ゴシック" w:hint="eastAsia"/>
        </w:rPr>
        <w:t>２　目　的</w:t>
      </w:r>
    </w:p>
    <w:p w:rsidR="005418C2" w:rsidRDefault="005418C2" w:rsidP="005418C2">
      <w:pPr>
        <w:rPr>
          <w:rFonts w:ascii="ＭＳ 明朝" w:eastAsia="ＭＳ 明朝" w:hAnsi="ＭＳ 明朝"/>
          <w:szCs w:val="21"/>
        </w:rPr>
      </w:pPr>
      <w:r w:rsidRPr="00A43A5E">
        <w:rPr>
          <w:rFonts w:ascii="ＭＳ 明朝" w:eastAsia="ＭＳ 明朝" w:hAnsi="ＭＳ 明朝" w:hint="eastAsia"/>
        </w:rPr>
        <w:t xml:space="preserve">　　　</w:t>
      </w:r>
      <w:r w:rsidRPr="00A43A5E">
        <w:rPr>
          <w:rFonts w:ascii="ＭＳ 明朝" w:eastAsia="ＭＳ 明朝" w:hAnsi="ＭＳ 明朝" w:hint="eastAsia"/>
          <w:szCs w:val="21"/>
        </w:rPr>
        <w:t>日常的な買物に不便を感じている方で実際に買いたいものを見て買い物をしたいという希</w:t>
      </w:r>
    </w:p>
    <w:p w:rsidR="005418C2" w:rsidRDefault="005418C2" w:rsidP="005418C2">
      <w:pPr>
        <w:ind w:firstLineChars="300" w:firstLine="630"/>
        <w:rPr>
          <w:rFonts w:ascii="ＭＳ 明朝" w:eastAsia="ＭＳ 明朝" w:hAnsi="ＭＳ 明朝"/>
          <w:szCs w:val="21"/>
        </w:rPr>
      </w:pPr>
      <w:r w:rsidRPr="00A43A5E">
        <w:rPr>
          <w:rFonts w:ascii="ＭＳ 明朝" w:eastAsia="ＭＳ 明朝" w:hAnsi="ＭＳ 明朝" w:hint="eastAsia"/>
          <w:szCs w:val="21"/>
        </w:rPr>
        <w:t>望を支援するため、社福連会員法人の周辺地域の高齢者で希望する方を、集会所（又は高</w:t>
      </w:r>
    </w:p>
    <w:p w:rsidR="005418C2" w:rsidRDefault="005418C2" w:rsidP="005418C2">
      <w:pPr>
        <w:ind w:firstLineChars="300" w:firstLine="630"/>
        <w:rPr>
          <w:rFonts w:ascii="ＭＳ 明朝" w:eastAsia="ＭＳ 明朝" w:hAnsi="ＭＳ 明朝"/>
          <w:szCs w:val="21"/>
        </w:rPr>
      </w:pPr>
      <w:r w:rsidRPr="00A43A5E">
        <w:rPr>
          <w:rFonts w:ascii="ＭＳ 明朝" w:eastAsia="ＭＳ 明朝" w:hAnsi="ＭＳ 明朝" w:hint="eastAsia"/>
          <w:szCs w:val="21"/>
        </w:rPr>
        <w:t>齢者の自宅）からスーパーまでをデイサービス送迎車等で往復する無料送迎を実施します。</w:t>
      </w:r>
    </w:p>
    <w:p w:rsidR="005418C2" w:rsidRPr="00A43A5E" w:rsidRDefault="005418C2" w:rsidP="005418C2">
      <w:pPr>
        <w:ind w:firstLineChars="100" w:firstLine="210"/>
        <w:rPr>
          <w:rFonts w:ascii="ＭＳ ゴシック" w:eastAsia="ＭＳ ゴシック" w:hAnsi="ＭＳ ゴシック"/>
        </w:rPr>
      </w:pPr>
      <w:r w:rsidRPr="00A43A5E">
        <w:rPr>
          <w:rFonts w:ascii="ＭＳ ゴシック" w:eastAsia="ＭＳ ゴシック" w:hAnsi="ＭＳ ゴシック" w:hint="eastAsia"/>
        </w:rPr>
        <w:t>３　仕組みの概要</w:t>
      </w:r>
    </w:p>
    <w:p w:rsidR="005418C2" w:rsidRPr="00A43A5E" w:rsidRDefault="005418C2" w:rsidP="005418C2">
      <w:pPr>
        <w:rPr>
          <w:rFonts w:ascii="ＭＳ 明朝" w:eastAsia="ＭＳ 明朝" w:hAnsi="ＭＳ 明朝"/>
          <w:szCs w:val="21"/>
        </w:rPr>
      </w:pPr>
      <w:r w:rsidRPr="00A43A5E">
        <w:rPr>
          <w:rFonts w:ascii="ＭＳ 明朝" w:eastAsia="ＭＳ 明朝" w:hAnsi="ＭＳ 明朝" w:hint="eastAsia"/>
        </w:rPr>
        <w:t xml:space="preserve">　</w:t>
      </w:r>
      <w:r w:rsidRPr="00A43A5E">
        <w:rPr>
          <w:rFonts w:ascii="ＭＳ 明朝" w:eastAsia="ＭＳ 明朝" w:hAnsi="ＭＳ 明朝" w:hint="eastAsia"/>
          <w:noProof/>
          <w:szCs w:val="21"/>
        </w:rPr>
        <w:drawing>
          <wp:anchor distT="0" distB="0" distL="114300" distR="114300" simplePos="0" relativeHeight="251785216" behindDoc="0" locked="0" layoutInCell="1" allowOverlap="1" wp14:anchorId="7B493523" wp14:editId="428881F1">
            <wp:simplePos x="0" y="0"/>
            <wp:positionH relativeFrom="column">
              <wp:posOffset>3787140</wp:posOffset>
            </wp:positionH>
            <wp:positionV relativeFrom="paragraph">
              <wp:posOffset>66040</wp:posOffset>
            </wp:positionV>
            <wp:extent cx="1370561" cy="1159916"/>
            <wp:effectExtent l="0" t="0" r="0" b="254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permarket.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70561" cy="1159916"/>
                    </a:xfrm>
                    <a:prstGeom prst="rect">
                      <a:avLst/>
                    </a:prstGeom>
                  </pic:spPr>
                </pic:pic>
              </a:graphicData>
            </a:graphic>
            <wp14:sizeRelH relativeFrom="page">
              <wp14:pctWidth>0</wp14:pctWidth>
            </wp14:sizeRelH>
            <wp14:sizeRelV relativeFrom="page">
              <wp14:pctHeight>0</wp14:pctHeight>
            </wp14:sizeRelV>
          </wp:anchor>
        </w:drawing>
      </w:r>
    </w:p>
    <w:p w:rsidR="005418C2" w:rsidRPr="00A43A5E" w:rsidRDefault="005418C2" w:rsidP="005418C2">
      <w:pPr>
        <w:rPr>
          <w:rFonts w:ascii="ＭＳ 明朝" w:eastAsia="ＭＳ 明朝" w:hAnsi="ＭＳ 明朝"/>
          <w:szCs w:val="21"/>
        </w:rPr>
      </w:pPr>
      <w:r w:rsidRPr="00A43A5E">
        <w:rPr>
          <w:rFonts w:ascii="ＭＳ 明朝" w:eastAsia="ＭＳ 明朝" w:hAnsi="ＭＳ 明朝"/>
          <w:noProof/>
          <w:szCs w:val="21"/>
        </w:rPr>
        <w:drawing>
          <wp:anchor distT="0" distB="0" distL="114300" distR="114300" simplePos="0" relativeHeight="251784192" behindDoc="0" locked="0" layoutInCell="1" allowOverlap="1" wp14:anchorId="09EDC8B4" wp14:editId="0239662E">
            <wp:simplePos x="0" y="0"/>
            <wp:positionH relativeFrom="column">
              <wp:posOffset>24765</wp:posOffset>
            </wp:positionH>
            <wp:positionV relativeFrom="paragraph">
              <wp:posOffset>15875</wp:posOffset>
            </wp:positionV>
            <wp:extent cx="1660167" cy="1047750"/>
            <wp:effectExtent l="0" t="0" r="0" b="0"/>
            <wp:wrapNone/>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417592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60167" cy="1047750"/>
                    </a:xfrm>
                    <a:prstGeom prst="rect">
                      <a:avLst/>
                    </a:prstGeom>
                  </pic:spPr>
                </pic:pic>
              </a:graphicData>
            </a:graphic>
            <wp14:sizeRelH relativeFrom="page">
              <wp14:pctWidth>0</wp14:pctWidth>
            </wp14:sizeRelH>
            <wp14:sizeRelV relativeFrom="page">
              <wp14:pctHeight>0</wp14:pctHeight>
            </wp14:sizeRelV>
          </wp:anchor>
        </w:drawing>
      </w:r>
    </w:p>
    <w:p w:rsidR="005418C2" w:rsidRPr="00A43A5E" w:rsidRDefault="005418C2" w:rsidP="005418C2">
      <w:pPr>
        <w:rPr>
          <w:rFonts w:ascii="ＭＳ 明朝" w:eastAsia="ＭＳ 明朝" w:hAnsi="ＭＳ 明朝"/>
          <w:szCs w:val="21"/>
        </w:rPr>
      </w:pPr>
      <w:r w:rsidRPr="00A43A5E">
        <w:rPr>
          <w:rFonts w:ascii="ＭＳ 明朝" w:eastAsia="ＭＳ 明朝" w:hAnsi="ＭＳ 明朝"/>
          <w:noProof/>
          <w:szCs w:val="21"/>
        </w:rPr>
        <mc:AlternateContent>
          <mc:Choice Requires="wps">
            <w:drawing>
              <wp:anchor distT="0" distB="0" distL="114300" distR="114300" simplePos="0" relativeHeight="251786240" behindDoc="0" locked="0" layoutInCell="1" allowOverlap="1" wp14:anchorId="6F119C72" wp14:editId="11ABA1ED">
                <wp:simplePos x="0" y="0"/>
                <wp:positionH relativeFrom="column">
                  <wp:posOffset>2120265</wp:posOffset>
                </wp:positionH>
                <wp:positionV relativeFrom="paragraph">
                  <wp:posOffset>130175</wp:posOffset>
                </wp:positionV>
                <wp:extent cx="1333500" cy="266700"/>
                <wp:effectExtent l="19050" t="19050" r="19050" b="38100"/>
                <wp:wrapNone/>
                <wp:docPr id="98" name="左右矢印 3"/>
                <wp:cNvGraphicFramePr/>
                <a:graphic xmlns:a="http://schemas.openxmlformats.org/drawingml/2006/main">
                  <a:graphicData uri="http://schemas.microsoft.com/office/word/2010/wordprocessingShape">
                    <wps:wsp>
                      <wps:cNvSpPr/>
                      <wps:spPr>
                        <a:xfrm>
                          <a:off x="0" y="0"/>
                          <a:ext cx="1333500" cy="266700"/>
                        </a:xfrm>
                        <a:prstGeom prst="lef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4313906"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3" o:spid="_x0000_s1026" type="#_x0000_t69" style="position:absolute;left:0;text-align:left;margin-left:166.95pt;margin-top:10.25pt;width:105pt;height:21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" adj="2160" fillcolor="windowText" strokeweight="1pt"/>
            </w:pict>
          </mc:Fallback>
        </mc:AlternateContent>
      </w:r>
    </w:p>
    <w:p w:rsidR="005418C2" w:rsidRPr="00A43A5E" w:rsidRDefault="005418C2" w:rsidP="005418C2">
      <w:pPr>
        <w:rPr>
          <w:rFonts w:ascii="ＭＳ 明朝" w:eastAsia="ＭＳ 明朝" w:hAnsi="ＭＳ 明朝"/>
          <w:szCs w:val="21"/>
        </w:rPr>
      </w:pPr>
    </w:p>
    <w:p w:rsidR="005418C2" w:rsidRPr="00A43A5E" w:rsidRDefault="005418C2" w:rsidP="005418C2">
      <w:pPr>
        <w:rPr>
          <w:rFonts w:ascii="ＭＳ 明朝" w:eastAsia="ＭＳ 明朝" w:hAnsi="ＭＳ 明朝"/>
          <w:szCs w:val="21"/>
        </w:rPr>
      </w:pPr>
      <w:r w:rsidRPr="00A43A5E">
        <w:rPr>
          <w:rFonts w:ascii="ＭＳ 明朝" w:eastAsia="ＭＳ 明朝" w:hAnsi="ＭＳ 明朝" w:hint="eastAsia"/>
          <w:szCs w:val="21"/>
        </w:rPr>
        <w:t xml:space="preserve">　　　　　　　　　　　　　　　　　全体で１時間程度</w:t>
      </w:r>
    </w:p>
    <w:p w:rsidR="005418C2" w:rsidRPr="00A43A5E" w:rsidRDefault="005418C2" w:rsidP="005418C2">
      <w:pPr>
        <w:rPr>
          <w:rFonts w:ascii="ＭＳ 明朝" w:eastAsia="ＭＳ 明朝" w:hAnsi="ＭＳ 明朝"/>
          <w:szCs w:val="21"/>
        </w:rPr>
      </w:pPr>
    </w:p>
    <w:p w:rsidR="005418C2" w:rsidRPr="00A43A5E" w:rsidRDefault="005418C2" w:rsidP="005418C2">
      <w:pPr>
        <w:ind w:firstLineChars="200" w:firstLine="420"/>
        <w:rPr>
          <w:rFonts w:ascii="ＭＳ 明朝" w:eastAsia="ＭＳ 明朝" w:hAnsi="ＭＳ 明朝"/>
          <w:szCs w:val="21"/>
        </w:rPr>
      </w:pPr>
      <w:r w:rsidRPr="00A43A5E">
        <w:rPr>
          <w:rFonts w:ascii="ＭＳ 明朝" w:eastAsia="ＭＳ 明朝" w:hAnsi="ＭＳ 明朝" w:hint="eastAsia"/>
          <w:szCs w:val="21"/>
        </w:rPr>
        <w:t>集会所または自宅　　　　　　　　　　　　　　　　　　町内の商店及びスーパー</w:t>
      </w:r>
    </w:p>
    <w:p w:rsidR="005418C2" w:rsidRDefault="005418C2" w:rsidP="005418C2">
      <w:pPr>
        <w:ind w:firstLineChars="300" w:firstLine="630"/>
        <w:rPr>
          <w:rFonts w:ascii="ＭＳ 明朝" w:eastAsia="ＭＳ 明朝" w:hAnsi="ＭＳ 明朝"/>
          <w:color w:val="FF0000"/>
          <w:szCs w:val="21"/>
        </w:rPr>
      </w:pPr>
      <w:r w:rsidRPr="00A43A5E">
        <w:rPr>
          <w:rFonts w:ascii="ＭＳ 明朝" w:eastAsia="ＭＳ 明朝" w:hAnsi="ＭＳ 明朝" w:hint="eastAsia"/>
          <w:color w:val="FF0000"/>
          <w:szCs w:val="21"/>
        </w:rPr>
        <w:t>（田んぼ園）</w:t>
      </w:r>
      <w:r w:rsidRPr="00A43A5E">
        <w:rPr>
          <w:rFonts w:ascii="ＭＳ 明朝" w:eastAsia="ＭＳ 明朝" w:hAnsi="ＭＳ 明朝" w:hint="eastAsia"/>
          <w:szCs w:val="21"/>
        </w:rPr>
        <w:t xml:space="preserve">　　　　　　　　　　　　　　　　　　　</w:t>
      </w:r>
      <w:r w:rsidRPr="00A43A5E">
        <w:rPr>
          <w:rFonts w:ascii="ＭＳ 明朝" w:eastAsia="ＭＳ 明朝" w:hAnsi="ＭＳ 明朝" w:hint="eastAsia"/>
          <w:color w:val="FF0000"/>
          <w:szCs w:val="21"/>
        </w:rPr>
        <w:t>（今回はトライアル）</w:t>
      </w:r>
    </w:p>
    <w:p w:rsidR="005418C2" w:rsidRPr="00A43A5E" w:rsidRDefault="005418C2" w:rsidP="005418C2">
      <w:pPr>
        <w:ind w:firstLineChars="100" w:firstLine="210"/>
        <w:rPr>
          <w:rFonts w:ascii="ＭＳ ゴシック" w:eastAsia="ＭＳ ゴシック" w:hAnsi="ＭＳ ゴシック"/>
          <w:szCs w:val="21"/>
        </w:rPr>
      </w:pPr>
      <w:r w:rsidRPr="00A43A5E">
        <w:rPr>
          <w:rFonts w:ascii="ＭＳ ゴシック" w:eastAsia="ＭＳ ゴシック" w:hAnsi="ＭＳ ゴシック" w:hint="eastAsia"/>
          <w:szCs w:val="21"/>
        </w:rPr>
        <w:t>４　利用対象者</w:t>
      </w:r>
    </w:p>
    <w:p w:rsidR="005418C2" w:rsidRPr="00A43A5E" w:rsidRDefault="005418C2" w:rsidP="005418C2">
      <w:pPr>
        <w:ind w:firstLineChars="300" w:firstLine="630"/>
        <w:rPr>
          <w:rFonts w:ascii="ＭＳ 明朝" w:eastAsia="ＭＳ 明朝" w:hAnsi="ＭＳ 明朝"/>
          <w:szCs w:val="21"/>
        </w:rPr>
      </w:pPr>
      <w:r w:rsidRPr="00A43A5E">
        <w:rPr>
          <w:rFonts w:ascii="ＭＳ 明朝" w:eastAsia="ＭＳ 明朝" w:hAnsi="ＭＳ 明朝" w:hint="eastAsia"/>
          <w:szCs w:val="21"/>
        </w:rPr>
        <w:t>田んぼ園周辺の地区（新門下、新門上地区）の一人暮らし高齢者及び高齢者世帯で買</w:t>
      </w:r>
    </w:p>
    <w:p w:rsidR="005418C2" w:rsidRDefault="005418C2" w:rsidP="005418C2">
      <w:pPr>
        <w:ind w:firstLineChars="200" w:firstLine="420"/>
        <w:rPr>
          <w:rFonts w:ascii="ＭＳ 明朝" w:eastAsia="ＭＳ 明朝" w:hAnsi="ＭＳ 明朝"/>
          <w:szCs w:val="21"/>
        </w:rPr>
      </w:pPr>
      <w:r w:rsidRPr="00A43A5E">
        <w:rPr>
          <w:rFonts w:ascii="ＭＳ 明朝" w:eastAsia="ＭＳ 明朝" w:hAnsi="ＭＳ 明朝" w:hint="eastAsia"/>
          <w:szCs w:val="21"/>
        </w:rPr>
        <w:t>い物に不便を感じる６５歳以上の方（自分で買い物ができる方に限ります）</w:t>
      </w:r>
    </w:p>
    <w:p w:rsidR="006A27BA" w:rsidRPr="00A43A5E" w:rsidRDefault="006A27BA" w:rsidP="005418C2">
      <w:pPr>
        <w:ind w:firstLineChars="200" w:firstLine="420"/>
        <w:rPr>
          <w:rFonts w:ascii="ＭＳ 明朝" w:eastAsia="ＭＳ 明朝" w:hAnsi="ＭＳ 明朝"/>
          <w:szCs w:val="21"/>
        </w:rPr>
      </w:pPr>
    </w:p>
    <w:p w:rsidR="005418C2" w:rsidRPr="00A43A5E" w:rsidRDefault="005418C2" w:rsidP="005418C2">
      <w:pPr>
        <w:ind w:firstLineChars="100" w:firstLine="210"/>
        <w:rPr>
          <w:rFonts w:ascii="ＭＳ ゴシック" w:eastAsia="ＭＳ ゴシック" w:hAnsi="ＭＳ ゴシック"/>
          <w:szCs w:val="21"/>
        </w:rPr>
      </w:pPr>
      <w:r w:rsidRPr="00A43A5E">
        <w:rPr>
          <w:rFonts w:ascii="ＭＳ ゴシック" w:eastAsia="ＭＳ ゴシック" w:hAnsi="ＭＳ ゴシック" w:hint="eastAsia"/>
          <w:szCs w:val="21"/>
        </w:rPr>
        <w:lastRenderedPageBreak/>
        <w:t>５　実施日</w:t>
      </w:r>
    </w:p>
    <w:p w:rsidR="005418C2" w:rsidRPr="00A43A5E" w:rsidRDefault="005418C2" w:rsidP="005418C2">
      <w:pPr>
        <w:rPr>
          <w:rFonts w:ascii="ＭＳ 明朝" w:eastAsia="ＭＳ 明朝" w:hAnsi="ＭＳ 明朝"/>
          <w:szCs w:val="21"/>
        </w:rPr>
      </w:pPr>
      <w:r w:rsidRPr="00A43A5E">
        <w:rPr>
          <w:rFonts w:ascii="ＭＳ 明朝" w:eastAsia="ＭＳ 明朝" w:hAnsi="ＭＳ 明朝" w:hint="eastAsia"/>
          <w:szCs w:val="21"/>
        </w:rPr>
        <w:t xml:space="preserve">　　　令和３年９月</w:t>
      </w:r>
      <w:r w:rsidRPr="005418C2">
        <w:rPr>
          <w:rFonts w:ascii="ＭＳ 明朝" w:eastAsia="ＭＳ 明朝" w:hAnsi="ＭＳ 明朝" w:hint="eastAsia"/>
          <w:szCs w:val="21"/>
        </w:rPr>
        <w:t>２２</w:t>
      </w:r>
      <w:r w:rsidRPr="00A43A5E">
        <w:rPr>
          <w:rFonts w:ascii="ＭＳ 明朝" w:eastAsia="ＭＳ 明朝" w:hAnsi="ＭＳ 明朝" w:hint="eastAsia"/>
          <w:szCs w:val="21"/>
        </w:rPr>
        <w:t>日（</w:t>
      </w:r>
      <w:r w:rsidRPr="005418C2">
        <w:rPr>
          <w:rFonts w:ascii="ＭＳ 明朝" w:eastAsia="ＭＳ 明朝" w:hAnsi="ＭＳ 明朝" w:hint="eastAsia"/>
          <w:szCs w:val="21"/>
        </w:rPr>
        <w:t>水</w:t>
      </w:r>
      <w:r w:rsidRPr="00A43A5E">
        <w:rPr>
          <w:rFonts w:ascii="ＭＳ 明朝" w:eastAsia="ＭＳ 明朝" w:hAnsi="ＭＳ 明朝" w:hint="eastAsia"/>
          <w:szCs w:val="21"/>
        </w:rPr>
        <w:t>）</w:t>
      </w:r>
      <w:r w:rsidR="00CF2BB3">
        <w:rPr>
          <w:rFonts w:ascii="ＭＳ 明朝" w:eastAsia="ＭＳ 明朝" w:hAnsi="ＭＳ 明朝" w:hint="eastAsia"/>
          <w:szCs w:val="21"/>
        </w:rPr>
        <w:t>～</w:t>
      </w:r>
      <w:r w:rsidRPr="00A43A5E">
        <w:rPr>
          <w:rFonts w:ascii="ＭＳ 明朝" w:eastAsia="ＭＳ 明朝" w:hAnsi="ＭＳ 明朝" w:hint="eastAsia"/>
          <w:szCs w:val="21"/>
        </w:rPr>
        <w:t xml:space="preserve">　</w:t>
      </w:r>
      <w:r>
        <w:rPr>
          <w:rFonts w:ascii="ＭＳ 明朝" w:eastAsia="ＭＳ 明朝" w:hAnsi="ＭＳ 明朝" w:hint="eastAsia"/>
          <w:szCs w:val="21"/>
        </w:rPr>
        <w:t>以後</w:t>
      </w:r>
      <w:r w:rsidRPr="005418C2">
        <w:rPr>
          <w:rFonts w:ascii="ＭＳ 明朝" w:eastAsia="ＭＳ 明朝" w:hAnsi="ＭＳ 明朝" w:hint="eastAsia"/>
          <w:szCs w:val="21"/>
        </w:rPr>
        <w:t>毎月第3水曜日実施</w:t>
      </w:r>
    </w:p>
    <w:p w:rsidR="005418C2" w:rsidRPr="00A43A5E" w:rsidRDefault="005418C2" w:rsidP="005418C2">
      <w:pPr>
        <w:ind w:firstLineChars="100" w:firstLine="210"/>
        <w:rPr>
          <w:rFonts w:ascii="ＭＳ ゴシック" w:eastAsia="ＭＳ ゴシック" w:hAnsi="ＭＳ ゴシック"/>
          <w:szCs w:val="21"/>
        </w:rPr>
      </w:pPr>
      <w:r w:rsidRPr="00A43A5E">
        <w:rPr>
          <w:rFonts w:ascii="ＭＳ ゴシック" w:eastAsia="ＭＳ ゴシック" w:hAnsi="ＭＳ ゴシック" w:hint="eastAsia"/>
          <w:szCs w:val="21"/>
        </w:rPr>
        <w:t xml:space="preserve">６　集合場所　</w:t>
      </w:r>
    </w:p>
    <w:p w:rsidR="005418C2" w:rsidRPr="00A43A5E" w:rsidRDefault="005418C2" w:rsidP="005418C2">
      <w:pPr>
        <w:rPr>
          <w:rFonts w:ascii="ＭＳ 明朝" w:eastAsia="ＭＳ 明朝" w:hAnsi="ＭＳ 明朝"/>
          <w:szCs w:val="21"/>
        </w:rPr>
      </w:pPr>
      <w:r w:rsidRPr="00A43A5E">
        <w:rPr>
          <w:rFonts w:ascii="ＭＳ 明朝" w:eastAsia="ＭＳ 明朝" w:hAnsi="ＭＳ 明朝" w:hint="eastAsia"/>
          <w:szCs w:val="21"/>
        </w:rPr>
        <w:t xml:space="preserve">　　　</w:t>
      </w:r>
      <w:r>
        <w:rPr>
          <w:rFonts w:ascii="ＭＳ 明朝" w:eastAsia="ＭＳ 明朝" w:hAnsi="ＭＳ 明朝" w:hint="eastAsia"/>
          <w:szCs w:val="21"/>
        </w:rPr>
        <w:t xml:space="preserve">　</w:t>
      </w:r>
      <w:r w:rsidRPr="00A43A5E">
        <w:rPr>
          <w:rFonts w:ascii="ＭＳ 明朝" w:eastAsia="ＭＳ 明朝" w:hAnsi="ＭＳ 明朝" w:hint="eastAsia"/>
          <w:szCs w:val="21"/>
        </w:rPr>
        <w:t>たんぼ園</w:t>
      </w:r>
    </w:p>
    <w:p w:rsidR="005418C2" w:rsidRPr="00A43A5E" w:rsidRDefault="005418C2" w:rsidP="005418C2">
      <w:pPr>
        <w:ind w:firstLineChars="100" w:firstLine="210"/>
        <w:rPr>
          <w:rFonts w:ascii="ＭＳ ゴシック" w:eastAsia="ＭＳ ゴシック" w:hAnsi="ＭＳ ゴシック"/>
          <w:szCs w:val="21"/>
        </w:rPr>
      </w:pPr>
      <w:r w:rsidRPr="00A43A5E">
        <w:rPr>
          <w:rFonts w:ascii="ＭＳ ゴシック" w:eastAsia="ＭＳ ゴシック" w:hAnsi="ＭＳ ゴシック" w:hint="eastAsia"/>
          <w:szCs w:val="21"/>
        </w:rPr>
        <w:t>７　集合時間</w:t>
      </w:r>
    </w:p>
    <w:p w:rsidR="005418C2" w:rsidRPr="00A43A5E" w:rsidRDefault="005418C2" w:rsidP="005418C2">
      <w:pPr>
        <w:rPr>
          <w:rFonts w:ascii="ＭＳ 明朝" w:eastAsia="ＭＳ 明朝" w:hAnsi="ＭＳ 明朝"/>
          <w:szCs w:val="21"/>
        </w:rPr>
      </w:pPr>
      <w:r w:rsidRPr="00A43A5E">
        <w:rPr>
          <w:rFonts w:ascii="ＭＳ 明朝" w:eastAsia="ＭＳ 明朝" w:hAnsi="ＭＳ 明朝" w:hint="eastAsia"/>
          <w:szCs w:val="21"/>
        </w:rPr>
        <w:t xml:space="preserve">　　　</w:t>
      </w:r>
      <w:r>
        <w:rPr>
          <w:rFonts w:ascii="ＭＳ 明朝" w:eastAsia="ＭＳ 明朝" w:hAnsi="ＭＳ 明朝" w:hint="eastAsia"/>
          <w:szCs w:val="21"/>
        </w:rPr>
        <w:t xml:space="preserve">　</w:t>
      </w:r>
      <w:r w:rsidRPr="00A43A5E">
        <w:rPr>
          <w:rFonts w:ascii="ＭＳ 明朝" w:eastAsia="ＭＳ 明朝" w:hAnsi="ＭＳ 明朝" w:hint="eastAsia"/>
          <w:szCs w:val="21"/>
        </w:rPr>
        <w:t>１０時００分に出発しますので、その前までに集合してください。</w:t>
      </w:r>
    </w:p>
    <w:p w:rsidR="005418C2" w:rsidRPr="00A43A5E" w:rsidRDefault="005418C2" w:rsidP="005418C2">
      <w:pPr>
        <w:ind w:firstLineChars="200" w:firstLine="420"/>
        <w:rPr>
          <w:rFonts w:ascii="ＭＳ 明朝" w:eastAsia="ＭＳ 明朝" w:hAnsi="ＭＳ 明朝"/>
          <w:szCs w:val="21"/>
        </w:rPr>
      </w:pPr>
      <w:r w:rsidRPr="00A43A5E">
        <w:rPr>
          <w:rFonts w:ascii="ＭＳ 明朝" w:eastAsia="ＭＳ 明朝" w:hAnsi="ＭＳ 明朝" w:hint="eastAsia"/>
          <w:szCs w:val="21"/>
        </w:rPr>
        <w:t xml:space="preserve">　</w:t>
      </w:r>
      <w:r>
        <w:rPr>
          <w:rFonts w:ascii="ＭＳ 明朝" w:eastAsia="ＭＳ 明朝" w:hAnsi="ＭＳ 明朝" w:hint="eastAsia"/>
          <w:szCs w:val="21"/>
        </w:rPr>
        <w:t xml:space="preserve">　</w:t>
      </w:r>
      <w:r w:rsidRPr="00A43A5E">
        <w:rPr>
          <w:rFonts w:ascii="ＭＳ 明朝" w:eastAsia="ＭＳ 明朝" w:hAnsi="ＭＳ 明朝" w:hint="eastAsia"/>
          <w:szCs w:val="21"/>
        </w:rPr>
        <w:t xml:space="preserve">帰りは自宅近くまで送ります。　</w:t>
      </w:r>
    </w:p>
    <w:p w:rsidR="005418C2" w:rsidRPr="00A43A5E" w:rsidRDefault="005418C2" w:rsidP="005418C2">
      <w:pPr>
        <w:ind w:firstLineChars="100" w:firstLine="210"/>
        <w:rPr>
          <w:rFonts w:ascii="ＭＳ ゴシック" w:eastAsia="ＭＳ ゴシック" w:hAnsi="ＭＳ ゴシック"/>
          <w:szCs w:val="21"/>
        </w:rPr>
      </w:pPr>
      <w:r w:rsidRPr="00A43A5E">
        <w:rPr>
          <w:rFonts w:ascii="ＭＳ ゴシック" w:eastAsia="ＭＳ ゴシック" w:hAnsi="ＭＳ ゴシック" w:hint="eastAsia"/>
          <w:szCs w:val="21"/>
        </w:rPr>
        <w:t>８　定　員</w:t>
      </w:r>
    </w:p>
    <w:p w:rsidR="005418C2" w:rsidRDefault="005418C2" w:rsidP="005418C2">
      <w:pPr>
        <w:rPr>
          <w:rFonts w:ascii="ＭＳ 明朝" w:eastAsia="ＭＳ 明朝" w:hAnsi="ＭＳ 明朝"/>
          <w:szCs w:val="21"/>
        </w:rPr>
      </w:pPr>
      <w:r w:rsidRPr="00A43A5E">
        <w:rPr>
          <w:rFonts w:ascii="ＭＳ 明朝" w:eastAsia="ＭＳ 明朝" w:hAnsi="ＭＳ 明朝" w:hint="eastAsia"/>
          <w:szCs w:val="21"/>
        </w:rPr>
        <w:t xml:space="preserve">　　　1回の定員は９人までです。</w:t>
      </w:r>
    </w:p>
    <w:p w:rsidR="006A27BA" w:rsidRDefault="006A27BA" w:rsidP="005418C2">
      <w:pPr>
        <w:rPr>
          <w:rFonts w:ascii="ＭＳ 明朝" w:eastAsia="ＭＳ 明朝" w:hAnsi="ＭＳ 明朝"/>
          <w:szCs w:val="21"/>
        </w:rPr>
      </w:pPr>
    </w:p>
    <w:p w:rsidR="005418C2" w:rsidRPr="005F3371" w:rsidRDefault="005418C2" w:rsidP="005418C2">
      <w:pPr>
        <w:ind w:firstLineChars="100" w:firstLine="210"/>
        <w:rPr>
          <w:rFonts w:ascii="ＭＳ 明朝" w:eastAsia="ＭＳ 明朝" w:hAnsi="ＭＳ 明朝"/>
          <w:color w:val="0000FF"/>
          <w:szCs w:val="21"/>
        </w:rPr>
      </w:pPr>
      <w:r w:rsidRPr="005F3371">
        <w:rPr>
          <w:rFonts w:ascii="ＭＳ 明朝" w:eastAsia="ＭＳ 明朝" w:hAnsi="ＭＳ 明朝" w:hint="eastAsia"/>
          <w:color w:val="0000FF"/>
          <w:szCs w:val="21"/>
        </w:rPr>
        <w:t xml:space="preserve">９　利用実績　　　　実利用者数　</w:t>
      </w:r>
      <w:r w:rsidR="00CF2BB3" w:rsidRPr="005F3371">
        <w:rPr>
          <w:rFonts w:ascii="ＭＳ 明朝" w:eastAsia="ＭＳ 明朝" w:hAnsi="ＭＳ 明朝" w:hint="eastAsia"/>
          <w:color w:val="0000FF"/>
          <w:szCs w:val="21"/>
        </w:rPr>
        <w:t>３</w:t>
      </w:r>
      <w:r w:rsidRPr="005F3371">
        <w:rPr>
          <w:rFonts w:ascii="ＭＳ 明朝" w:eastAsia="ＭＳ 明朝" w:hAnsi="ＭＳ 明朝" w:hint="eastAsia"/>
          <w:color w:val="0000FF"/>
          <w:szCs w:val="21"/>
        </w:rPr>
        <w:t xml:space="preserve">人　　</w:t>
      </w:r>
    </w:p>
    <w:p w:rsidR="005418C2" w:rsidRDefault="005418C2" w:rsidP="00FA26BD">
      <w:pPr>
        <w:rPr>
          <w:rFonts w:ascii="ＭＳ ゴシック" w:eastAsia="ＭＳ ゴシック" w:hAnsi="ＭＳ ゴシック"/>
          <w:b/>
          <w:color w:val="FF0000"/>
        </w:rPr>
      </w:pPr>
    </w:p>
    <w:p w:rsidR="005418C2" w:rsidRDefault="0008194B" w:rsidP="00FA26BD">
      <w:pPr>
        <w:rPr>
          <w:rFonts w:ascii="ＭＳ ゴシック" w:eastAsia="ＭＳ ゴシック" w:hAnsi="ＭＳ ゴシック"/>
          <w:b/>
          <w:color w:val="FF0000"/>
        </w:rPr>
      </w:pPr>
      <w:r>
        <w:rPr>
          <w:rFonts w:ascii="ＭＳ ゴシック" w:eastAsia="ＭＳ ゴシック" w:hAnsi="ＭＳ ゴシック" w:hint="eastAsia"/>
          <w:b/>
          <w:color w:val="FF0000"/>
        </w:rPr>
        <w:t>５　定款変更</w:t>
      </w:r>
    </w:p>
    <w:p w:rsidR="0008194B" w:rsidRPr="005F3371" w:rsidRDefault="0008194B" w:rsidP="00FA26BD">
      <w:pPr>
        <w:rPr>
          <w:rFonts w:ascii="ＭＳ 明朝" w:eastAsia="ＭＳ 明朝" w:hAnsi="ＭＳ 明朝"/>
          <w:color w:val="0000FF"/>
        </w:rPr>
      </w:pPr>
      <w:r>
        <w:rPr>
          <w:rFonts w:ascii="ＭＳ ゴシック" w:eastAsia="ＭＳ ゴシック" w:hAnsi="ＭＳ ゴシック" w:hint="eastAsia"/>
          <w:b/>
          <w:color w:val="FF0000"/>
        </w:rPr>
        <w:t xml:space="preserve">　　　</w:t>
      </w:r>
      <w:r w:rsidRPr="005F3371">
        <w:rPr>
          <w:rFonts w:ascii="ＭＳ 明朝" w:eastAsia="ＭＳ 明朝" w:hAnsi="ＭＳ 明朝" w:hint="eastAsia"/>
          <w:color w:val="0000FF"/>
        </w:rPr>
        <w:t xml:space="preserve">令和５年５月２６日改定　（登記：令和5年7月26日）　</w:t>
      </w:r>
    </w:p>
    <w:p w:rsidR="0008194B" w:rsidRPr="005F3371" w:rsidRDefault="0008194B" w:rsidP="00FA26BD">
      <w:pPr>
        <w:rPr>
          <w:rFonts w:ascii="ＭＳ 明朝" w:eastAsia="ＭＳ 明朝" w:hAnsi="ＭＳ 明朝"/>
          <w:color w:val="0000FF"/>
        </w:rPr>
      </w:pPr>
      <w:r w:rsidRPr="005F3371">
        <w:rPr>
          <w:rFonts w:ascii="ＭＳ 明朝" w:eastAsia="ＭＳ 明朝" w:hAnsi="ＭＳ 明朝" w:hint="eastAsia"/>
          <w:color w:val="0000FF"/>
        </w:rPr>
        <w:t xml:space="preserve">　　　変更理由：法人後見事業実施における第2条目的条項の</w:t>
      </w:r>
      <w:r w:rsidR="00B050F5" w:rsidRPr="005F3371">
        <w:rPr>
          <w:rFonts w:ascii="ＭＳ 明朝" w:eastAsia="ＭＳ 明朝" w:hAnsi="ＭＳ 明朝" w:hint="eastAsia"/>
          <w:color w:val="0000FF"/>
        </w:rPr>
        <w:t>項目</w:t>
      </w:r>
      <w:r w:rsidRPr="005F3371">
        <w:rPr>
          <w:rFonts w:ascii="ＭＳ 明朝" w:eastAsia="ＭＳ 明朝" w:hAnsi="ＭＳ 明朝" w:hint="eastAsia"/>
          <w:color w:val="0000FF"/>
        </w:rPr>
        <w:t>追加</w:t>
      </w:r>
    </w:p>
    <w:p w:rsidR="00CF2BB3" w:rsidRDefault="00CF2BB3" w:rsidP="00FA26BD">
      <w:pPr>
        <w:rPr>
          <w:rFonts w:ascii="ＭＳ ゴシック" w:eastAsia="ＭＳ ゴシック" w:hAnsi="ＭＳ ゴシック"/>
          <w:b/>
          <w:color w:val="FF0000"/>
        </w:rPr>
      </w:pPr>
    </w:p>
    <w:p w:rsidR="00CF2BB3" w:rsidRDefault="00661E74" w:rsidP="00FA26BD">
      <w:pPr>
        <w:rPr>
          <w:rFonts w:ascii="ＭＳ ゴシック" w:eastAsia="ＭＳ ゴシック" w:hAnsi="ＭＳ ゴシック"/>
          <w:b/>
          <w:color w:val="FF0000"/>
        </w:rPr>
      </w:pPr>
      <w:r>
        <w:rPr>
          <w:rFonts w:ascii="ＭＳ ゴシック" w:eastAsia="ＭＳ ゴシック" w:hAnsi="ＭＳ ゴシック" w:hint="eastAsia"/>
          <w:b/>
          <w:color w:val="FF0000"/>
        </w:rPr>
        <w:t>６　介護職員養成研修事業（初任者研修）</w:t>
      </w:r>
    </w:p>
    <w:p w:rsidR="00C84DF9" w:rsidRPr="005F3371" w:rsidRDefault="00661E74" w:rsidP="00FA26BD">
      <w:pPr>
        <w:rPr>
          <w:rFonts w:ascii="ＭＳ 明朝" w:eastAsia="ＭＳ 明朝" w:hAnsi="ＭＳ 明朝"/>
          <w:color w:val="0000FF"/>
        </w:rPr>
      </w:pPr>
      <w:r>
        <w:rPr>
          <w:rFonts w:ascii="ＭＳ ゴシック" w:eastAsia="ＭＳ ゴシック" w:hAnsi="ＭＳ ゴシック" w:hint="eastAsia"/>
          <w:b/>
          <w:color w:val="FF0000"/>
        </w:rPr>
        <w:t xml:space="preserve">　　</w:t>
      </w:r>
      <w:r w:rsidRPr="00661E74">
        <w:rPr>
          <w:rFonts w:ascii="ＭＳ ゴシック" w:eastAsia="ＭＳ ゴシック" w:hAnsi="ＭＳ ゴシック" w:hint="eastAsia"/>
          <w:color w:val="FF0000"/>
        </w:rPr>
        <w:t xml:space="preserve">　</w:t>
      </w:r>
      <w:r w:rsidRPr="005F3371">
        <w:rPr>
          <w:rFonts w:ascii="ＭＳ 明朝" w:eastAsia="ＭＳ 明朝" w:hAnsi="ＭＳ 明朝" w:hint="eastAsia"/>
          <w:color w:val="0000FF"/>
        </w:rPr>
        <w:t xml:space="preserve">令和6年2月13日～令和6年3月28日　</w:t>
      </w:r>
    </w:p>
    <w:p w:rsidR="00CF2BB3" w:rsidRPr="005F3371" w:rsidRDefault="00661E74" w:rsidP="00C84DF9">
      <w:pPr>
        <w:ind w:firstLineChars="300" w:firstLine="630"/>
        <w:rPr>
          <w:rFonts w:ascii="ＭＳ 明朝" w:eastAsia="ＭＳ 明朝" w:hAnsi="ＭＳ 明朝"/>
          <w:color w:val="0000FF"/>
        </w:rPr>
      </w:pPr>
      <w:r w:rsidRPr="005F3371">
        <w:rPr>
          <w:rFonts w:ascii="ＭＳ 明朝" w:eastAsia="ＭＳ 明朝" w:hAnsi="ＭＳ 明朝" w:hint="eastAsia"/>
          <w:color w:val="0000FF"/>
        </w:rPr>
        <w:t>（</w:t>
      </w:r>
      <w:r w:rsidR="00C84DF9" w:rsidRPr="005F3371">
        <w:rPr>
          <w:rFonts w:ascii="ＭＳ 明朝" w:eastAsia="ＭＳ 明朝" w:hAnsi="ＭＳ 明朝" w:hint="eastAsia"/>
          <w:color w:val="0000FF"/>
        </w:rPr>
        <w:t>毎週火曜日・木曜日の</w:t>
      </w:r>
      <w:r w:rsidRPr="005F3371">
        <w:rPr>
          <w:rFonts w:ascii="ＭＳ 明朝" w:eastAsia="ＭＳ 明朝" w:hAnsi="ＭＳ 明朝" w:hint="eastAsia"/>
          <w:color w:val="0000FF"/>
        </w:rPr>
        <w:t>全16日間：実習含</w:t>
      </w:r>
      <w:r w:rsidR="00C84DF9" w:rsidRPr="005F3371">
        <w:rPr>
          <w:rFonts w:ascii="ＭＳ 明朝" w:eastAsia="ＭＳ 明朝" w:hAnsi="ＭＳ 明朝" w:hint="eastAsia"/>
          <w:color w:val="0000FF"/>
        </w:rPr>
        <w:t>む</w:t>
      </w:r>
      <w:r w:rsidRPr="005F3371">
        <w:rPr>
          <w:rFonts w:ascii="ＭＳ 明朝" w:eastAsia="ＭＳ 明朝" w:hAnsi="ＭＳ 明朝" w:hint="eastAsia"/>
          <w:color w:val="0000FF"/>
        </w:rPr>
        <w:t>）</w:t>
      </w:r>
    </w:p>
    <w:p w:rsidR="00661E74" w:rsidRPr="005F3371" w:rsidRDefault="00661E74" w:rsidP="00FA26BD">
      <w:pPr>
        <w:rPr>
          <w:rFonts w:ascii="ＭＳ 明朝" w:eastAsia="ＭＳ 明朝" w:hAnsi="ＭＳ 明朝"/>
          <w:color w:val="0000FF"/>
        </w:rPr>
      </w:pPr>
      <w:r w:rsidRPr="005F3371">
        <w:rPr>
          <w:rFonts w:ascii="ＭＳ 明朝" w:eastAsia="ＭＳ 明朝" w:hAnsi="ＭＳ 明朝" w:hint="eastAsia"/>
          <w:color w:val="0000FF"/>
        </w:rPr>
        <w:t xml:space="preserve">　　</w:t>
      </w:r>
      <w:r w:rsidR="00C84DF9" w:rsidRPr="005F3371">
        <w:rPr>
          <w:rFonts w:ascii="ＭＳ 明朝" w:eastAsia="ＭＳ 明朝" w:hAnsi="ＭＳ 明朝" w:hint="eastAsia"/>
          <w:color w:val="0000FF"/>
        </w:rPr>
        <w:t xml:space="preserve">　</w:t>
      </w:r>
      <w:r w:rsidRPr="005F3371">
        <w:rPr>
          <w:rFonts w:ascii="ＭＳ 明朝" w:eastAsia="ＭＳ 明朝" w:hAnsi="ＭＳ 明朝" w:hint="eastAsia"/>
          <w:color w:val="0000FF"/>
        </w:rPr>
        <w:t xml:space="preserve">　修了生　16人</w:t>
      </w:r>
    </w:p>
    <w:p w:rsidR="00CF2BB3" w:rsidRPr="00661E74" w:rsidRDefault="00576174" w:rsidP="00FA26BD">
      <w:pPr>
        <w:rPr>
          <w:rFonts w:ascii="ＭＳ ゴシック" w:eastAsia="ＭＳ ゴシック" w:hAnsi="ＭＳ ゴシック"/>
          <w:color w:val="FF0000"/>
        </w:rPr>
      </w:pPr>
      <w:r w:rsidRPr="00576174">
        <w:rPr>
          <w:rFonts w:ascii="ＭＳ Ｐゴシック" w:eastAsia="ＭＳ Ｐゴシック" w:hAnsi="ＭＳ Ｐゴシック" w:cs="ＭＳ Ｐゴシック"/>
          <w:noProof/>
          <w:kern w:val="0"/>
          <w:sz w:val="24"/>
          <w:szCs w:val="24"/>
        </w:rPr>
        <w:drawing>
          <wp:anchor distT="0" distB="0" distL="114300" distR="114300" simplePos="0" relativeHeight="251870208" behindDoc="0" locked="0" layoutInCell="1" allowOverlap="1" wp14:anchorId="22C438CB">
            <wp:simplePos x="0" y="0"/>
            <wp:positionH relativeFrom="column">
              <wp:posOffset>642620</wp:posOffset>
            </wp:positionH>
            <wp:positionV relativeFrom="paragraph">
              <wp:posOffset>185420</wp:posOffset>
            </wp:positionV>
            <wp:extent cx="2855290" cy="4038600"/>
            <wp:effectExtent l="0" t="0" r="2540" b="0"/>
            <wp:wrapNone/>
            <wp:docPr id="116" name="図 116" descr="C:\Users\FKC01\Desktop\2023介護職員初任者・実務者養成研修\チラ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KC01\Desktop\2023介護職員初任者・実務者養成研修\チラシ.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55290" cy="403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6174" w:rsidRPr="00576174" w:rsidRDefault="00576174" w:rsidP="00576174">
      <w:pPr>
        <w:widowControl/>
        <w:spacing w:before="100" w:beforeAutospacing="1" w:after="100" w:afterAutospacing="1"/>
        <w:jc w:val="left"/>
        <w:rPr>
          <w:rFonts w:ascii="ＭＳ Ｐゴシック" w:eastAsia="ＭＳ Ｐゴシック" w:hAnsi="ＭＳ Ｐゴシック" w:cs="ＭＳ Ｐゴシック"/>
          <w:kern w:val="0"/>
          <w:sz w:val="24"/>
          <w:szCs w:val="24"/>
        </w:rPr>
      </w:pPr>
    </w:p>
    <w:p w:rsidR="00CF2BB3" w:rsidRPr="00661E74" w:rsidRDefault="00CF2BB3" w:rsidP="00FA26BD">
      <w:pPr>
        <w:rPr>
          <w:rFonts w:ascii="ＭＳ ゴシック" w:eastAsia="ＭＳ ゴシック" w:hAnsi="ＭＳ ゴシック"/>
          <w:color w:val="FF0000"/>
        </w:rPr>
      </w:pPr>
    </w:p>
    <w:p w:rsidR="00CF2BB3" w:rsidRDefault="00CF2BB3" w:rsidP="00FA26BD">
      <w:pPr>
        <w:rPr>
          <w:rFonts w:ascii="ＭＳ ゴシック" w:eastAsia="ＭＳ ゴシック" w:hAnsi="ＭＳ ゴシック"/>
          <w:b/>
          <w:color w:val="FF0000"/>
        </w:rPr>
      </w:pPr>
    </w:p>
    <w:p w:rsidR="00CF2BB3" w:rsidRDefault="00CF2BB3" w:rsidP="00FA26BD">
      <w:pPr>
        <w:rPr>
          <w:rFonts w:ascii="ＭＳ ゴシック" w:eastAsia="ＭＳ ゴシック" w:hAnsi="ＭＳ ゴシック"/>
          <w:b/>
          <w:color w:val="FF0000"/>
        </w:rPr>
      </w:pPr>
    </w:p>
    <w:p w:rsidR="0008194B" w:rsidRDefault="0008194B" w:rsidP="00FA26BD">
      <w:pPr>
        <w:rPr>
          <w:rFonts w:ascii="ＭＳ ゴシック" w:eastAsia="ＭＳ ゴシック" w:hAnsi="ＭＳ ゴシック"/>
          <w:b/>
          <w:color w:val="FF0000"/>
        </w:rPr>
      </w:pPr>
    </w:p>
    <w:p w:rsidR="0008194B" w:rsidRDefault="0008194B" w:rsidP="00FA26BD">
      <w:pPr>
        <w:rPr>
          <w:rFonts w:ascii="ＭＳ ゴシック" w:eastAsia="ＭＳ ゴシック" w:hAnsi="ＭＳ ゴシック"/>
          <w:b/>
          <w:color w:val="FF0000"/>
        </w:rPr>
      </w:pPr>
    </w:p>
    <w:p w:rsidR="00CF2BB3" w:rsidRDefault="00CF2BB3" w:rsidP="00FA26BD">
      <w:pPr>
        <w:rPr>
          <w:rFonts w:ascii="ＭＳ ゴシック" w:eastAsia="ＭＳ ゴシック" w:hAnsi="ＭＳ ゴシック"/>
          <w:b/>
          <w:color w:val="FF0000"/>
        </w:rPr>
      </w:pPr>
    </w:p>
    <w:p w:rsidR="00CF2BB3" w:rsidRDefault="00CF2BB3" w:rsidP="00FA26BD">
      <w:pPr>
        <w:rPr>
          <w:rFonts w:ascii="ＭＳ ゴシック" w:eastAsia="ＭＳ ゴシック" w:hAnsi="ＭＳ ゴシック"/>
          <w:b/>
          <w:color w:val="FF0000"/>
        </w:rPr>
      </w:pPr>
    </w:p>
    <w:p w:rsidR="00CF2BB3" w:rsidRDefault="00CF2BB3" w:rsidP="00FA26BD">
      <w:pPr>
        <w:rPr>
          <w:rFonts w:ascii="ＭＳ ゴシック" w:eastAsia="ＭＳ ゴシック" w:hAnsi="ＭＳ ゴシック"/>
          <w:b/>
          <w:color w:val="FF0000"/>
        </w:rPr>
      </w:pPr>
    </w:p>
    <w:p w:rsidR="00CF2BB3" w:rsidRDefault="00CF2BB3" w:rsidP="00FA26BD">
      <w:pPr>
        <w:rPr>
          <w:rFonts w:ascii="ＭＳ ゴシック" w:eastAsia="ＭＳ ゴシック" w:hAnsi="ＭＳ ゴシック"/>
          <w:b/>
          <w:color w:val="FF0000"/>
        </w:rPr>
      </w:pPr>
    </w:p>
    <w:p w:rsidR="00CF2BB3" w:rsidRDefault="00CF2BB3" w:rsidP="00FA26BD">
      <w:pPr>
        <w:rPr>
          <w:rFonts w:ascii="ＭＳ ゴシック" w:eastAsia="ＭＳ ゴシック" w:hAnsi="ＭＳ ゴシック"/>
          <w:b/>
          <w:color w:val="FF0000"/>
        </w:rPr>
      </w:pPr>
    </w:p>
    <w:p w:rsidR="006A27BA" w:rsidRDefault="006A27BA" w:rsidP="00FA26BD">
      <w:pPr>
        <w:rPr>
          <w:rFonts w:ascii="ＭＳ ゴシック" w:eastAsia="ＭＳ ゴシック" w:hAnsi="ＭＳ ゴシック"/>
          <w:b/>
          <w:color w:val="FF0000"/>
        </w:rPr>
      </w:pPr>
    </w:p>
    <w:p w:rsidR="006A27BA" w:rsidRDefault="006A27BA" w:rsidP="00FA26BD">
      <w:pPr>
        <w:rPr>
          <w:rFonts w:ascii="ＭＳ ゴシック" w:eastAsia="ＭＳ ゴシック" w:hAnsi="ＭＳ ゴシック"/>
          <w:b/>
          <w:color w:val="FF0000"/>
        </w:rPr>
      </w:pPr>
    </w:p>
    <w:p w:rsidR="006A27BA" w:rsidRDefault="006A27BA" w:rsidP="00FA26BD">
      <w:pPr>
        <w:rPr>
          <w:rFonts w:ascii="ＭＳ ゴシック" w:eastAsia="ＭＳ ゴシック" w:hAnsi="ＭＳ ゴシック"/>
          <w:b/>
          <w:color w:val="FF0000"/>
        </w:rPr>
      </w:pPr>
    </w:p>
    <w:p w:rsidR="006A27BA" w:rsidRDefault="006A27BA" w:rsidP="00FA26BD">
      <w:pPr>
        <w:rPr>
          <w:rFonts w:ascii="ＭＳ ゴシック" w:eastAsia="ＭＳ ゴシック" w:hAnsi="ＭＳ ゴシック"/>
          <w:b/>
          <w:color w:val="FF0000"/>
        </w:rPr>
      </w:pPr>
    </w:p>
    <w:p w:rsidR="006A27BA" w:rsidRDefault="006A27BA" w:rsidP="00FA26BD">
      <w:pPr>
        <w:rPr>
          <w:rFonts w:ascii="ＭＳ ゴシック" w:eastAsia="ＭＳ ゴシック" w:hAnsi="ＭＳ ゴシック"/>
          <w:b/>
          <w:color w:val="FF0000"/>
        </w:rPr>
      </w:pPr>
    </w:p>
    <w:p w:rsidR="00AC1F80" w:rsidRPr="005418C2" w:rsidRDefault="00AC1F80" w:rsidP="00AC1F80">
      <w:pPr>
        <w:rPr>
          <w:rFonts w:ascii="ＭＳ ゴシック" w:eastAsia="ＭＳ ゴシック" w:hAnsi="ＭＳ ゴシック"/>
          <w:color w:val="FF0000"/>
          <w:sz w:val="24"/>
          <w:szCs w:val="24"/>
        </w:rPr>
      </w:pPr>
      <w:r w:rsidRPr="005418C2">
        <w:rPr>
          <w:rFonts w:ascii="ＭＳ ゴシック" w:eastAsia="ＭＳ ゴシック" w:hAnsi="ＭＳ ゴシック" w:hint="eastAsia"/>
          <w:color w:val="FF0000"/>
          <w:sz w:val="24"/>
          <w:szCs w:val="24"/>
        </w:rPr>
        <w:lastRenderedPageBreak/>
        <w:t>令和</w:t>
      </w:r>
      <w:r w:rsidR="006A27BA">
        <w:rPr>
          <w:rFonts w:ascii="ＭＳ ゴシック" w:eastAsia="ＭＳ ゴシック" w:hAnsi="ＭＳ ゴシック" w:hint="eastAsia"/>
          <w:color w:val="FF0000"/>
          <w:sz w:val="24"/>
          <w:szCs w:val="24"/>
        </w:rPr>
        <w:t>５</w:t>
      </w:r>
      <w:r w:rsidRPr="005418C2">
        <w:rPr>
          <w:rFonts w:ascii="ＭＳ ゴシック" w:eastAsia="ＭＳ ゴシック" w:hAnsi="ＭＳ ゴシック" w:hint="eastAsia"/>
          <w:color w:val="FF0000"/>
          <w:sz w:val="24"/>
          <w:szCs w:val="24"/>
        </w:rPr>
        <w:t>年度社福連会議等実績</w:t>
      </w:r>
    </w:p>
    <w:p w:rsidR="00AC1F80" w:rsidRDefault="00AC1F80" w:rsidP="00AC1F80">
      <w:pPr>
        <w:rPr>
          <w:rFonts w:ascii="ＭＳ 明朝" w:eastAsia="ＭＳ 明朝" w:hAnsi="ＭＳ 明朝"/>
        </w:rPr>
      </w:pPr>
    </w:p>
    <w:tbl>
      <w:tblPr>
        <w:tblStyle w:val="a7"/>
        <w:tblW w:w="9498" w:type="dxa"/>
        <w:tblInd w:w="-289" w:type="dxa"/>
        <w:tblLook w:val="04A0" w:firstRow="1" w:lastRow="0" w:firstColumn="1" w:lastColumn="0" w:noHBand="0" w:noVBand="1"/>
      </w:tblPr>
      <w:tblGrid>
        <w:gridCol w:w="2127"/>
        <w:gridCol w:w="2408"/>
        <w:gridCol w:w="2124"/>
        <w:gridCol w:w="2839"/>
      </w:tblGrid>
      <w:tr w:rsidR="00AC1F80" w:rsidTr="00BF3694">
        <w:tc>
          <w:tcPr>
            <w:tcW w:w="2127" w:type="dxa"/>
            <w:shd w:val="clear" w:color="auto" w:fill="DEEAF6" w:themeFill="accent1" w:themeFillTint="33"/>
          </w:tcPr>
          <w:p w:rsidR="00AC1F80" w:rsidRDefault="00AC1F80" w:rsidP="00BF3694">
            <w:pPr>
              <w:jc w:val="center"/>
              <w:rPr>
                <w:rFonts w:ascii="ＭＳ 明朝" w:eastAsia="ＭＳ 明朝" w:hAnsi="ＭＳ 明朝"/>
              </w:rPr>
            </w:pPr>
            <w:r>
              <w:rPr>
                <w:rFonts w:ascii="ＭＳ 明朝" w:eastAsia="ＭＳ 明朝" w:hAnsi="ＭＳ 明朝" w:hint="eastAsia"/>
              </w:rPr>
              <w:t>期日</w:t>
            </w:r>
          </w:p>
        </w:tc>
        <w:tc>
          <w:tcPr>
            <w:tcW w:w="2408" w:type="dxa"/>
            <w:shd w:val="clear" w:color="auto" w:fill="DEEAF6" w:themeFill="accent1" w:themeFillTint="33"/>
          </w:tcPr>
          <w:p w:rsidR="00AC1F80" w:rsidRDefault="00AC1F80" w:rsidP="00BF3694">
            <w:pPr>
              <w:jc w:val="center"/>
              <w:rPr>
                <w:rFonts w:ascii="ＭＳ 明朝" w:eastAsia="ＭＳ 明朝" w:hAnsi="ＭＳ 明朝"/>
              </w:rPr>
            </w:pPr>
            <w:r>
              <w:rPr>
                <w:rFonts w:ascii="ＭＳ 明朝" w:eastAsia="ＭＳ 明朝" w:hAnsi="ＭＳ 明朝" w:hint="eastAsia"/>
              </w:rPr>
              <w:t>会場</w:t>
            </w:r>
          </w:p>
        </w:tc>
        <w:tc>
          <w:tcPr>
            <w:tcW w:w="2124" w:type="dxa"/>
            <w:shd w:val="clear" w:color="auto" w:fill="DEEAF6" w:themeFill="accent1" w:themeFillTint="33"/>
          </w:tcPr>
          <w:p w:rsidR="00AC1F80" w:rsidRDefault="00AC1F80" w:rsidP="00BF3694">
            <w:pPr>
              <w:jc w:val="center"/>
              <w:rPr>
                <w:rFonts w:ascii="ＭＳ 明朝" w:eastAsia="ＭＳ 明朝" w:hAnsi="ＭＳ 明朝"/>
              </w:rPr>
            </w:pPr>
            <w:r>
              <w:rPr>
                <w:rFonts w:ascii="ＭＳ 明朝" w:eastAsia="ＭＳ 明朝" w:hAnsi="ＭＳ 明朝" w:hint="eastAsia"/>
              </w:rPr>
              <w:t>行事・会議名</w:t>
            </w:r>
          </w:p>
        </w:tc>
        <w:tc>
          <w:tcPr>
            <w:tcW w:w="2839" w:type="dxa"/>
            <w:shd w:val="clear" w:color="auto" w:fill="DEEAF6" w:themeFill="accent1" w:themeFillTint="33"/>
          </w:tcPr>
          <w:p w:rsidR="00AC1F80" w:rsidRDefault="00AC1F80" w:rsidP="00BF3694">
            <w:pPr>
              <w:jc w:val="center"/>
              <w:rPr>
                <w:rFonts w:ascii="ＭＳ 明朝" w:eastAsia="ＭＳ 明朝" w:hAnsi="ＭＳ 明朝"/>
              </w:rPr>
            </w:pPr>
            <w:r>
              <w:rPr>
                <w:rFonts w:ascii="ＭＳ 明朝" w:eastAsia="ＭＳ 明朝" w:hAnsi="ＭＳ 明朝" w:hint="eastAsia"/>
              </w:rPr>
              <w:t>内容</w:t>
            </w:r>
          </w:p>
        </w:tc>
      </w:tr>
      <w:tr w:rsidR="00AC1F80" w:rsidTr="00BF3694">
        <w:trPr>
          <w:trHeight w:val="3011"/>
        </w:trPr>
        <w:tc>
          <w:tcPr>
            <w:tcW w:w="2127" w:type="dxa"/>
          </w:tcPr>
          <w:p w:rsidR="00AC1F80" w:rsidRDefault="00AC1F80" w:rsidP="00BF3694">
            <w:pPr>
              <w:rPr>
                <w:rFonts w:ascii="ＭＳ 明朝" w:eastAsia="ＭＳ 明朝" w:hAnsi="ＭＳ 明朝"/>
              </w:rPr>
            </w:pPr>
            <w:r>
              <w:rPr>
                <w:rFonts w:ascii="ＭＳ 明朝" w:eastAsia="ＭＳ 明朝" w:hAnsi="ＭＳ 明朝" w:hint="eastAsia"/>
              </w:rPr>
              <w:t>令和</w:t>
            </w:r>
            <w:r w:rsidR="00364754">
              <w:rPr>
                <w:rFonts w:ascii="ＭＳ 明朝" w:eastAsia="ＭＳ 明朝" w:hAnsi="ＭＳ 明朝" w:hint="eastAsia"/>
              </w:rPr>
              <w:t>4</w:t>
            </w:r>
            <w:r>
              <w:rPr>
                <w:rFonts w:ascii="ＭＳ 明朝" w:eastAsia="ＭＳ 明朝" w:hAnsi="ＭＳ 明朝" w:hint="eastAsia"/>
              </w:rPr>
              <w:t>年4月</w:t>
            </w:r>
            <w:r w:rsidR="00364754">
              <w:rPr>
                <w:rFonts w:ascii="ＭＳ 明朝" w:eastAsia="ＭＳ 明朝" w:hAnsi="ＭＳ 明朝" w:hint="eastAsia"/>
              </w:rPr>
              <w:t>19</w:t>
            </w:r>
            <w:r>
              <w:rPr>
                <w:rFonts w:ascii="ＭＳ 明朝" w:eastAsia="ＭＳ 明朝" w:hAnsi="ＭＳ 明朝" w:hint="eastAsia"/>
              </w:rPr>
              <w:t>日</w:t>
            </w:r>
          </w:p>
        </w:tc>
        <w:tc>
          <w:tcPr>
            <w:tcW w:w="2408" w:type="dxa"/>
          </w:tcPr>
          <w:p w:rsidR="00AC1F80" w:rsidRDefault="00AC1F80" w:rsidP="00BF3694">
            <w:pPr>
              <w:rPr>
                <w:rFonts w:ascii="ＭＳ 明朝" w:eastAsia="ＭＳ 明朝" w:hAnsi="ＭＳ 明朝"/>
              </w:rPr>
            </w:pPr>
            <w:r>
              <w:rPr>
                <w:rFonts w:ascii="ＭＳ 明朝" w:eastAsia="ＭＳ 明朝" w:hAnsi="ＭＳ 明朝" w:hint="eastAsia"/>
              </w:rPr>
              <w:t>福智町金田社会福祉センター2階</w:t>
            </w:r>
          </w:p>
        </w:tc>
        <w:tc>
          <w:tcPr>
            <w:tcW w:w="2124" w:type="dxa"/>
          </w:tcPr>
          <w:p w:rsidR="00AC1F80" w:rsidRDefault="00AC1F80" w:rsidP="00BF3694">
            <w:pPr>
              <w:rPr>
                <w:rFonts w:ascii="ＭＳ 明朝" w:eastAsia="ＭＳ 明朝" w:hAnsi="ＭＳ 明朝"/>
              </w:rPr>
            </w:pPr>
            <w:r>
              <w:rPr>
                <w:rFonts w:ascii="ＭＳ 明朝" w:eastAsia="ＭＳ 明朝" w:hAnsi="ＭＳ 明朝" w:hint="eastAsia"/>
              </w:rPr>
              <w:t>第1回理事会</w:t>
            </w:r>
          </w:p>
        </w:tc>
        <w:tc>
          <w:tcPr>
            <w:tcW w:w="2839" w:type="dxa"/>
          </w:tcPr>
          <w:p w:rsidR="00AC1F80" w:rsidRDefault="00364754" w:rsidP="00BF3694">
            <w:pPr>
              <w:rPr>
                <w:rFonts w:ascii="ＭＳ 明朝" w:eastAsia="ＭＳ 明朝" w:hAnsi="ＭＳ 明朝"/>
              </w:rPr>
            </w:pPr>
            <w:r>
              <w:rPr>
                <w:rFonts w:ascii="ＭＳ 明朝" w:eastAsia="ＭＳ 明朝" w:hAnsi="ＭＳ 明朝" w:hint="eastAsia"/>
              </w:rPr>
              <w:t>総会の開催について</w:t>
            </w:r>
          </w:p>
          <w:p w:rsidR="00364754" w:rsidRDefault="00364754" w:rsidP="00BF3694">
            <w:pPr>
              <w:rPr>
                <w:rFonts w:ascii="ＭＳ 明朝" w:eastAsia="ＭＳ 明朝" w:hAnsi="ＭＳ 明朝"/>
              </w:rPr>
            </w:pPr>
            <w:r>
              <w:rPr>
                <w:rFonts w:ascii="ＭＳ 明朝" w:eastAsia="ＭＳ 明朝" w:hAnsi="ＭＳ 明朝" w:hint="eastAsia"/>
              </w:rPr>
              <w:t>令和4年度事業計画（案）予算（案）について</w:t>
            </w:r>
          </w:p>
          <w:p w:rsidR="00364754" w:rsidRDefault="00364754" w:rsidP="00BF3694">
            <w:pPr>
              <w:rPr>
                <w:rFonts w:ascii="ＭＳ 明朝" w:eastAsia="ＭＳ 明朝" w:hAnsi="ＭＳ 明朝"/>
              </w:rPr>
            </w:pPr>
            <w:r>
              <w:rPr>
                <w:rFonts w:ascii="ＭＳ 明朝" w:eastAsia="ＭＳ 明朝" w:hAnsi="ＭＳ 明朝" w:hint="eastAsia"/>
              </w:rPr>
              <w:t>買い物支援事業について</w:t>
            </w:r>
          </w:p>
          <w:p w:rsidR="00364754" w:rsidRDefault="00364754" w:rsidP="00BF3694">
            <w:pPr>
              <w:rPr>
                <w:rFonts w:ascii="ＭＳ 明朝" w:eastAsia="ＭＳ 明朝" w:hAnsi="ＭＳ 明朝"/>
              </w:rPr>
            </w:pPr>
            <w:r>
              <w:rPr>
                <w:rFonts w:ascii="ＭＳ 明朝" w:eastAsia="ＭＳ 明朝" w:hAnsi="ＭＳ 明朝" w:hint="eastAsia"/>
              </w:rPr>
              <w:t>合同電力割引について</w:t>
            </w:r>
          </w:p>
          <w:p w:rsidR="00364754" w:rsidRDefault="00364754" w:rsidP="00BF3694">
            <w:pPr>
              <w:rPr>
                <w:rFonts w:ascii="ＭＳ 明朝" w:eastAsia="ＭＳ 明朝" w:hAnsi="ＭＳ 明朝"/>
              </w:rPr>
            </w:pPr>
            <w:r>
              <w:rPr>
                <w:rFonts w:ascii="ＭＳ 明朝" w:eastAsia="ＭＳ 明朝" w:hAnsi="ＭＳ 明朝" w:hint="eastAsia"/>
              </w:rPr>
              <w:t>合同接遇研修について</w:t>
            </w:r>
          </w:p>
          <w:p w:rsidR="00364754" w:rsidRDefault="00364754" w:rsidP="00BF3694">
            <w:pPr>
              <w:rPr>
                <w:rFonts w:ascii="ＭＳ 明朝" w:eastAsia="ＭＳ 明朝" w:hAnsi="ＭＳ 明朝"/>
              </w:rPr>
            </w:pPr>
            <w:r>
              <w:rPr>
                <w:rFonts w:ascii="ＭＳ 明朝" w:eastAsia="ＭＳ 明朝" w:hAnsi="ＭＳ 明朝" w:hint="eastAsia"/>
              </w:rPr>
              <w:t>福智町ＤＷＡＴについて</w:t>
            </w:r>
          </w:p>
          <w:p w:rsidR="00364754" w:rsidRDefault="00364754" w:rsidP="00BF3694">
            <w:pPr>
              <w:rPr>
                <w:rFonts w:ascii="ＭＳ 明朝" w:eastAsia="ＭＳ 明朝" w:hAnsi="ＭＳ 明朝"/>
              </w:rPr>
            </w:pPr>
            <w:r>
              <w:rPr>
                <w:rFonts w:ascii="ＭＳ 明朝" w:eastAsia="ＭＳ 明朝" w:hAnsi="ＭＳ 明朝" w:hint="eastAsia"/>
              </w:rPr>
              <w:t>法人後見事業について</w:t>
            </w:r>
          </w:p>
          <w:p w:rsidR="00E123D0" w:rsidRDefault="00E123D0" w:rsidP="00BF3694">
            <w:pPr>
              <w:rPr>
                <w:rFonts w:ascii="ＭＳ 明朝" w:eastAsia="ＭＳ 明朝" w:hAnsi="ＭＳ 明朝"/>
              </w:rPr>
            </w:pPr>
          </w:p>
          <w:p w:rsidR="00E123D0" w:rsidRDefault="00E123D0" w:rsidP="00BF3694">
            <w:pPr>
              <w:rPr>
                <w:rFonts w:ascii="ＭＳ 明朝" w:eastAsia="ＭＳ 明朝" w:hAnsi="ＭＳ 明朝"/>
              </w:rPr>
            </w:pPr>
          </w:p>
        </w:tc>
      </w:tr>
      <w:tr w:rsidR="00AC1F80" w:rsidTr="00C84DF9">
        <w:trPr>
          <w:trHeight w:val="2537"/>
        </w:trPr>
        <w:tc>
          <w:tcPr>
            <w:tcW w:w="2127" w:type="dxa"/>
          </w:tcPr>
          <w:p w:rsidR="00AC1F80" w:rsidRDefault="00AC1F80" w:rsidP="00BF3694">
            <w:pPr>
              <w:rPr>
                <w:rFonts w:ascii="ＭＳ 明朝" w:eastAsia="ＭＳ 明朝" w:hAnsi="ＭＳ 明朝"/>
              </w:rPr>
            </w:pPr>
            <w:r>
              <w:rPr>
                <w:rFonts w:ascii="ＭＳ 明朝" w:eastAsia="ＭＳ 明朝" w:hAnsi="ＭＳ 明朝" w:hint="eastAsia"/>
              </w:rPr>
              <w:t>令和</w:t>
            </w:r>
            <w:r w:rsidR="00C84DF9">
              <w:rPr>
                <w:rFonts w:ascii="ＭＳ 明朝" w:eastAsia="ＭＳ 明朝" w:hAnsi="ＭＳ 明朝" w:hint="eastAsia"/>
              </w:rPr>
              <w:t>5</w:t>
            </w:r>
            <w:r>
              <w:rPr>
                <w:rFonts w:ascii="ＭＳ 明朝" w:eastAsia="ＭＳ 明朝" w:hAnsi="ＭＳ 明朝" w:hint="eastAsia"/>
              </w:rPr>
              <w:t>年5月</w:t>
            </w:r>
            <w:r w:rsidR="00C84DF9">
              <w:rPr>
                <w:rFonts w:ascii="ＭＳ 明朝" w:eastAsia="ＭＳ 明朝" w:hAnsi="ＭＳ 明朝" w:hint="eastAsia"/>
              </w:rPr>
              <w:t>18</w:t>
            </w:r>
            <w:r>
              <w:rPr>
                <w:rFonts w:ascii="ＭＳ 明朝" w:eastAsia="ＭＳ 明朝" w:hAnsi="ＭＳ 明朝" w:hint="eastAsia"/>
              </w:rPr>
              <w:t>日</w:t>
            </w:r>
          </w:p>
        </w:tc>
        <w:tc>
          <w:tcPr>
            <w:tcW w:w="2408" w:type="dxa"/>
          </w:tcPr>
          <w:p w:rsidR="00AC1F80" w:rsidRDefault="00AC1F80" w:rsidP="00BF3694">
            <w:pPr>
              <w:rPr>
                <w:rFonts w:ascii="ＭＳ 明朝" w:eastAsia="ＭＳ 明朝" w:hAnsi="ＭＳ 明朝"/>
              </w:rPr>
            </w:pPr>
            <w:r>
              <w:rPr>
                <w:rFonts w:ascii="ＭＳ 明朝" w:eastAsia="ＭＳ 明朝" w:hAnsi="ＭＳ 明朝" w:hint="eastAsia"/>
              </w:rPr>
              <w:t>福智町金田社会福祉センター2階</w:t>
            </w:r>
          </w:p>
        </w:tc>
        <w:tc>
          <w:tcPr>
            <w:tcW w:w="2124" w:type="dxa"/>
          </w:tcPr>
          <w:p w:rsidR="00AC1F80" w:rsidRDefault="00AC1F80" w:rsidP="00BF3694">
            <w:pPr>
              <w:rPr>
                <w:rFonts w:ascii="ＭＳ 明朝" w:eastAsia="ＭＳ 明朝" w:hAnsi="ＭＳ 明朝"/>
              </w:rPr>
            </w:pPr>
            <w:r>
              <w:rPr>
                <w:rFonts w:ascii="ＭＳ 明朝" w:eastAsia="ＭＳ 明朝" w:hAnsi="ＭＳ 明朝" w:hint="eastAsia"/>
              </w:rPr>
              <w:t>第2回理事会</w:t>
            </w:r>
          </w:p>
        </w:tc>
        <w:tc>
          <w:tcPr>
            <w:tcW w:w="2839" w:type="dxa"/>
          </w:tcPr>
          <w:p w:rsidR="00171529" w:rsidRDefault="00171529" w:rsidP="00171529">
            <w:pPr>
              <w:rPr>
                <w:rFonts w:ascii="ＭＳ 明朝" w:eastAsia="ＭＳ 明朝" w:hAnsi="ＭＳ 明朝"/>
              </w:rPr>
            </w:pPr>
            <w:r>
              <w:rPr>
                <w:rFonts w:ascii="ＭＳ 明朝" w:eastAsia="ＭＳ 明朝" w:hAnsi="ＭＳ 明朝" w:hint="eastAsia"/>
              </w:rPr>
              <w:t>総会の開催について</w:t>
            </w:r>
          </w:p>
          <w:p w:rsidR="00171529" w:rsidRDefault="00C84DF9" w:rsidP="00171529">
            <w:pPr>
              <w:rPr>
                <w:rFonts w:ascii="ＭＳ 明朝" w:eastAsia="ＭＳ 明朝" w:hAnsi="ＭＳ 明朝"/>
              </w:rPr>
            </w:pPr>
            <w:r>
              <w:rPr>
                <w:rFonts w:ascii="ＭＳ 明朝" w:eastAsia="ＭＳ 明朝" w:hAnsi="ＭＳ 明朝" w:hint="eastAsia"/>
              </w:rPr>
              <w:t>定款変更</w:t>
            </w:r>
            <w:r w:rsidR="00171529">
              <w:rPr>
                <w:rFonts w:ascii="ＭＳ 明朝" w:eastAsia="ＭＳ 明朝" w:hAnsi="ＭＳ 明朝" w:hint="eastAsia"/>
              </w:rPr>
              <w:t>（案）について</w:t>
            </w:r>
          </w:p>
          <w:p w:rsidR="00171529" w:rsidRDefault="00C84DF9" w:rsidP="00171529">
            <w:pPr>
              <w:rPr>
                <w:rFonts w:ascii="ＭＳ 明朝" w:eastAsia="ＭＳ 明朝" w:hAnsi="ＭＳ 明朝"/>
              </w:rPr>
            </w:pPr>
            <w:r>
              <w:rPr>
                <w:rFonts w:ascii="ＭＳ 明朝" w:eastAsia="ＭＳ 明朝" w:hAnsi="ＭＳ 明朝" w:hint="eastAsia"/>
              </w:rPr>
              <w:t>法人後見</w:t>
            </w:r>
            <w:r w:rsidR="00171529">
              <w:rPr>
                <w:rFonts w:ascii="ＭＳ 明朝" w:eastAsia="ＭＳ 明朝" w:hAnsi="ＭＳ 明朝" w:hint="eastAsia"/>
              </w:rPr>
              <w:t>事業</w:t>
            </w:r>
            <w:r>
              <w:rPr>
                <w:rFonts w:ascii="ＭＳ 明朝" w:eastAsia="ＭＳ 明朝" w:hAnsi="ＭＳ 明朝" w:hint="eastAsia"/>
              </w:rPr>
              <w:t>の今後のスケジュールについて</w:t>
            </w:r>
          </w:p>
          <w:p w:rsidR="00171529" w:rsidRDefault="00171529" w:rsidP="00171529">
            <w:pPr>
              <w:rPr>
                <w:rFonts w:ascii="ＭＳ 明朝" w:eastAsia="ＭＳ 明朝" w:hAnsi="ＭＳ 明朝"/>
              </w:rPr>
            </w:pPr>
            <w:r>
              <w:rPr>
                <w:rFonts w:ascii="ＭＳ 明朝" w:eastAsia="ＭＳ 明朝" w:hAnsi="ＭＳ 明朝" w:hint="eastAsia"/>
              </w:rPr>
              <w:t>ふくおかライフレスキューについて他</w:t>
            </w:r>
          </w:p>
        </w:tc>
      </w:tr>
      <w:tr w:rsidR="00AC1F80" w:rsidTr="00D71795">
        <w:trPr>
          <w:trHeight w:val="3245"/>
        </w:trPr>
        <w:tc>
          <w:tcPr>
            <w:tcW w:w="2127" w:type="dxa"/>
          </w:tcPr>
          <w:p w:rsidR="00AC1F80" w:rsidRDefault="00AC1F80" w:rsidP="00BF3694">
            <w:pPr>
              <w:rPr>
                <w:rFonts w:ascii="ＭＳ 明朝" w:eastAsia="ＭＳ 明朝" w:hAnsi="ＭＳ 明朝"/>
              </w:rPr>
            </w:pPr>
            <w:r>
              <w:rPr>
                <w:rFonts w:ascii="ＭＳ 明朝" w:eastAsia="ＭＳ 明朝" w:hAnsi="ＭＳ 明朝" w:hint="eastAsia"/>
              </w:rPr>
              <w:t>令和</w:t>
            </w:r>
            <w:r w:rsidR="0088712C">
              <w:rPr>
                <w:rFonts w:ascii="ＭＳ 明朝" w:eastAsia="ＭＳ 明朝" w:hAnsi="ＭＳ 明朝" w:hint="eastAsia"/>
              </w:rPr>
              <w:t>5</w:t>
            </w:r>
            <w:r>
              <w:rPr>
                <w:rFonts w:ascii="ＭＳ 明朝" w:eastAsia="ＭＳ 明朝" w:hAnsi="ＭＳ 明朝" w:hint="eastAsia"/>
              </w:rPr>
              <w:t>年5月</w:t>
            </w:r>
            <w:r w:rsidR="0088712C">
              <w:rPr>
                <w:rFonts w:ascii="ＭＳ 明朝" w:eastAsia="ＭＳ 明朝" w:hAnsi="ＭＳ 明朝" w:hint="eastAsia"/>
              </w:rPr>
              <w:t>26</w:t>
            </w:r>
            <w:r>
              <w:rPr>
                <w:rFonts w:ascii="ＭＳ 明朝" w:eastAsia="ＭＳ 明朝" w:hAnsi="ＭＳ 明朝" w:hint="eastAsia"/>
              </w:rPr>
              <w:t>日</w:t>
            </w:r>
          </w:p>
        </w:tc>
        <w:tc>
          <w:tcPr>
            <w:tcW w:w="2408" w:type="dxa"/>
          </w:tcPr>
          <w:p w:rsidR="00AC1F80" w:rsidRDefault="00AC1F80" w:rsidP="00BF3694">
            <w:pPr>
              <w:rPr>
                <w:rFonts w:ascii="ＭＳ 明朝" w:eastAsia="ＭＳ 明朝" w:hAnsi="ＭＳ 明朝"/>
              </w:rPr>
            </w:pPr>
            <w:r>
              <w:rPr>
                <w:rFonts w:ascii="ＭＳ 明朝" w:eastAsia="ＭＳ 明朝" w:hAnsi="ＭＳ 明朝" w:hint="eastAsia"/>
              </w:rPr>
              <w:t>福智町公民館金田分館</w:t>
            </w:r>
          </w:p>
        </w:tc>
        <w:tc>
          <w:tcPr>
            <w:tcW w:w="2124" w:type="dxa"/>
          </w:tcPr>
          <w:p w:rsidR="00AC1F80" w:rsidRDefault="00AC1F80" w:rsidP="00BF3694">
            <w:pPr>
              <w:rPr>
                <w:rFonts w:ascii="ＭＳ 明朝" w:eastAsia="ＭＳ 明朝" w:hAnsi="ＭＳ 明朝"/>
              </w:rPr>
            </w:pPr>
            <w:r>
              <w:rPr>
                <w:rFonts w:ascii="ＭＳ 明朝" w:eastAsia="ＭＳ 明朝" w:hAnsi="ＭＳ 明朝" w:hint="eastAsia"/>
              </w:rPr>
              <w:t>第1回総会</w:t>
            </w:r>
          </w:p>
          <w:p w:rsidR="00AC1F80" w:rsidRDefault="00AC1F80" w:rsidP="00BF3694">
            <w:pPr>
              <w:rPr>
                <w:rFonts w:ascii="ＭＳ 明朝" w:eastAsia="ＭＳ 明朝" w:hAnsi="ＭＳ 明朝"/>
              </w:rPr>
            </w:pPr>
          </w:p>
        </w:tc>
        <w:tc>
          <w:tcPr>
            <w:tcW w:w="2839" w:type="dxa"/>
          </w:tcPr>
          <w:p w:rsidR="00334100" w:rsidRDefault="00334100" w:rsidP="00BF3694">
            <w:pPr>
              <w:rPr>
                <w:rFonts w:ascii="ＭＳ 明朝" w:eastAsia="ＭＳ 明朝" w:hAnsi="ＭＳ 明朝"/>
              </w:rPr>
            </w:pPr>
            <w:r>
              <w:rPr>
                <w:rFonts w:ascii="ＭＳ 明朝" w:eastAsia="ＭＳ 明朝" w:hAnsi="ＭＳ 明朝" w:hint="eastAsia"/>
              </w:rPr>
              <w:t>令和</w:t>
            </w:r>
            <w:r w:rsidR="0088712C">
              <w:rPr>
                <w:rFonts w:ascii="ＭＳ 明朝" w:eastAsia="ＭＳ 明朝" w:hAnsi="ＭＳ 明朝" w:hint="eastAsia"/>
              </w:rPr>
              <w:t>4</w:t>
            </w:r>
            <w:r>
              <w:rPr>
                <w:rFonts w:ascii="ＭＳ 明朝" w:eastAsia="ＭＳ 明朝" w:hAnsi="ＭＳ 明朝" w:hint="eastAsia"/>
              </w:rPr>
              <w:t>年度事業報告、決算報告、監査報告</w:t>
            </w:r>
            <w:r w:rsidR="00BD141E">
              <w:rPr>
                <w:rFonts w:ascii="ＭＳ 明朝" w:eastAsia="ＭＳ 明朝" w:hAnsi="ＭＳ 明朝" w:hint="eastAsia"/>
              </w:rPr>
              <w:t>、</w:t>
            </w:r>
            <w:r>
              <w:rPr>
                <w:rFonts w:ascii="ＭＳ 明朝" w:eastAsia="ＭＳ 明朝" w:hAnsi="ＭＳ 明朝" w:hint="eastAsia"/>
              </w:rPr>
              <w:t>令和</w:t>
            </w:r>
            <w:r w:rsidR="0088712C">
              <w:rPr>
                <w:rFonts w:ascii="ＭＳ 明朝" w:eastAsia="ＭＳ 明朝" w:hAnsi="ＭＳ 明朝" w:hint="eastAsia"/>
              </w:rPr>
              <w:t>5</w:t>
            </w:r>
            <w:r>
              <w:rPr>
                <w:rFonts w:ascii="ＭＳ 明朝" w:eastAsia="ＭＳ 明朝" w:hAnsi="ＭＳ 明朝" w:hint="eastAsia"/>
              </w:rPr>
              <w:t>年度事業計画（案）・予算（案）</w:t>
            </w:r>
          </w:p>
          <w:p w:rsidR="00BD5045" w:rsidRDefault="00C84DF9" w:rsidP="00BF3694">
            <w:pPr>
              <w:rPr>
                <w:rFonts w:ascii="ＭＳ 明朝" w:eastAsia="ＭＳ 明朝" w:hAnsi="ＭＳ 明朝"/>
              </w:rPr>
            </w:pPr>
            <w:r>
              <w:rPr>
                <w:rFonts w:ascii="ＭＳ 明朝" w:eastAsia="ＭＳ 明朝" w:hAnsi="ＭＳ 明朝" w:hint="eastAsia"/>
              </w:rPr>
              <w:t>定款変更</w:t>
            </w:r>
            <w:r w:rsidR="00334100">
              <w:rPr>
                <w:rFonts w:ascii="ＭＳ 明朝" w:eastAsia="ＭＳ 明朝" w:hAnsi="ＭＳ 明朝" w:hint="eastAsia"/>
              </w:rPr>
              <w:t>について</w:t>
            </w:r>
            <w:r w:rsidR="00BD141E">
              <w:rPr>
                <w:rFonts w:ascii="ＭＳ 明朝" w:eastAsia="ＭＳ 明朝" w:hAnsi="ＭＳ 明朝" w:hint="eastAsia"/>
              </w:rPr>
              <w:t>、</w:t>
            </w:r>
            <w:r w:rsidR="00BD5045">
              <w:rPr>
                <w:rFonts w:ascii="ＭＳ 明朝" w:eastAsia="ＭＳ 明朝" w:hAnsi="ＭＳ 明朝" w:hint="eastAsia"/>
              </w:rPr>
              <w:t>ふくおか</w:t>
            </w:r>
            <w:r w:rsidR="00334100">
              <w:rPr>
                <w:rFonts w:ascii="ＭＳ 明朝" w:eastAsia="ＭＳ 明朝" w:hAnsi="ＭＳ 明朝" w:hint="eastAsia"/>
              </w:rPr>
              <w:t>ライフレスキュー</w:t>
            </w:r>
            <w:r w:rsidR="00BD141E">
              <w:rPr>
                <w:rFonts w:ascii="ＭＳ 明朝" w:eastAsia="ＭＳ 明朝" w:hAnsi="ＭＳ 明朝" w:hint="eastAsia"/>
              </w:rPr>
              <w:t>について、</w:t>
            </w:r>
            <w:r w:rsidR="00BD5045">
              <w:rPr>
                <w:rFonts w:ascii="ＭＳ 明朝" w:eastAsia="ＭＳ 明朝" w:hAnsi="ＭＳ 明朝" w:hint="eastAsia"/>
              </w:rPr>
              <w:t>赤い羽根自販機設置</w:t>
            </w:r>
          </w:p>
          <w:p w:rsidR="00BD5045" w:rsidRDefault="00C84DF9" w:rsidP="00BD141E">
            <w:pPr>
              <w:rPr>
                <w:rFonts w:ascii="ＭＳ 明朝" w:eastAsia="ＭＳ 明朝" w:hAnsi="ＭＳ 明朝"/>
              </w:rPr>
            </w:pPr>
            <w:r>
              <w:rPr>
                <w:rFonts w:ascii="ＭＳ 明朝" w:eastAsia="ＭＳ 明朝" w:hAnsi="ＭＳ 明朝" w:hint="eastAsia"/>
              </w:rPr>
              <w:t>福岡県災害派遣福祉チーム（福岡ＤＷＡＴ）に関する説明（県社協）</w:t>
            </w:r>
          </w:p>
          <w:p w:rsidR="00E123D0" w:rsidRDefault="00E123D0" w:rsidP="00BD141E">
            <w:pPr>
              <w:rPr>
                <w:rFonts w:ascii="ＭＳ 明朝" w:eastAsia="ＭＳ 明朝" w:hAnsi="ＭＳ 明朝"/>
              </w:rPr>
            </w:pPr>
          </w:p>
          <w:p w:rsidR="00E123D0" w:rsidRDefault="00E123D0" w:rsidP="00BD141E">
            <w:pPr>
              <w:rPr>
                <w:rFonts w:ascii="ＭＳ 明朝" w:eastAsia="ＭＳ 明朝" w:hAnsi="ＭＳ 明朝"/>
              </w:rPr>
            </w:pPr>
          </w:p>
        </w:tc>
      </w:tr>
      <w:tr w:rsidR="00AC1F80" w:rsidRPr="0088712C" w:rsidTr="00BF3694">
        <w:tc>
          <w:tcPr>
            <w:tcW w:w="2127" w:type="dxa"/>
          </w:tcPr>
          <w:p w:rsidR="00AC1F80" w:rsidRDefault="00AC1F80" w:rsidP="00BF3694">
            <w:pPr>
              <w:rPr>
                <w:rFonts w:ascii="ＭＳ 明朝" w:eastAsia="ＭＳ 明朝" w:hAnsi="ＭＳ 明朝"/>
              </w:rPr>
            </w:pPr>
            <w:r>
              <w:rPr>
                <w:rFonts w:ascii="ＭＳ 明朝" w:eastAsia="ＭＳ 明朝" w:hAnsi="ＭＳ 明朝" w:hint="eastAsia"/>
              </w:rPr>
              <w:t>令和</w:t>
            </w:r>
            <w:r w:rsidR="0088712C">
              <w:rPr>
                <w:rFonts w:ascii="ＭＳ 明朝" w:eastAsia="ＭＳ 明朝" w:hAnsi="ＭＳ 明朝" w:hint="eastAsia"/>
              </w:rPr>
              <w:t>5</w:t>
            </w:r>
            <w:r>
              <w:rPr>
                <w:rFonts w:ascii="ＭＳ 明朝" w:eastAsia="ＭＳ 明朝" w:hAnsi="ＭＳ 明朝" w:hint="eastAsia"/>
              </w:rPr>
              <w:t>年6月</w:t>
            </w:r>
            <w:r w:rsidR="0088712C">
              <w:rPr>
                <w:rFonts w:ascii="ＭＳ 明朝" w:eastAsia="ＭＳ 明朝" w:hAnsi="ＭＳ 明朝" w:hint="eastAsia"/>
              </w:rPr>
              <w:t>15</w:t>
            </w:r>
            <w:r>
              <w:rPr>
                <w:rFonts w:ascii="ＭＳ 明朝" w:eastAsia="ＭＳ 明朝" w:hAnsi="ＭＳ 明朝" w:hint="eastAsia"/>
              </w:rPr>
              <w:t>日</w:t>
            </w:r>
          </w:p>
        </w:tc>
        <w:tc>
          <w:tcPr>
            <w:tcW w:w="2408" w:type="dxa"/>
          </w:tcPr>
          <w:p w:rsidR="00AC1F80" w:rsidRDefault="00AC1F80" w:rsidP="00BF3694">
            <w:pPr>
              <w:rPr>
                <w:rFonts w:ascii="ＭＳ 明朝" w:eastAsia="ＭＳ 明朝" w:hAnsi="ＭＳ 明朝"/>
              </w:rPr>
            </w:pPr>
            <w:r>
              <w:rPr>
                <w:rFonts w:ascii="ＭＳ 明朝" w:eastAsia="ＭＳ 明朝" w:hAnsi="ＭＳ 明朝" w:hint="eastAsia"/>
              </w:rPr>
              <w:t>福智町金田社会福祉センター2階</w:t>
            </w:r>
          </w:p>
        </w:tc>
        <w:tc>
          <w:tcPr>
            <w:tcW w:w="2124" w:type="dxa"/>
          </w:tcPr>
          <w:p w:rsidR="00AC1F80" w:rsidRDefault="00AC1F80" w:rsidP="00BF3694">
            <w:pPr>
              <w:rPr>
                <w:rFonts w:ascii="ＭＳ 明朝" w:eastAsia="ＭＳ 明朝" w:hAnsi="ＭＳ 明朝"/>
              </w:rPr>
            </w:pPr>
            <w:r>
              <w:rPr>
                <w:rFonts w:ascii="ＭＳ 明朝" w:eastAsia="ＭＳ 明朝" w:hAnsi="ＭＳ 明朝" w:hint="eastAsia"/>
              </w:rPr>
              <w:t>第3回理事会</w:t>
            </w:r>
          </w:p>
        </w:tc>
        <w:tc>
          <w:tcPr>
            <w:tcW w:w="2839" w:type="dxa"/>
          </w:tcPr>
          <w:p w:rsidR="00AC1F80" w:rsidRDefault="00BD5045" w:rsidP="00BF3694">
            <w:pPr>
              <w:rPr>
                <w:rFonts w:ascii="ＭＳ 明朝" w:eastAsia="ＭＳ 明朝" w:hAnsi="ＭＳ 明朝"/>
              </w:rPr>
            </w:pPr>
            <w:r>
              <w:rPr>
                <w:rFonts w:ascii="ＭＳ 明朝" w:eastAsia="ＭＳ 明朝" w:hAnsi="ＭＳ 明朝" w:hint="eastAsia"/>
              </w:rPr>
              <w:t>総会開催報告、</w:t>
            </w:r>
            <w:r w:rsidR="00E46C9E">
              <w:rPr>
                <w:rFonts w:ascii="ＭＳ 明朝" w:eastAsia="ＭＳ 明朝" w:hAnsi="ＭＳ 明朝" w:hint="eastAsia"/>
              </w:rPr>
              <w:t>法人後見事業</w:t>
            </w:r>
            <w:r w:rsidR="0088712C">
              <w:rPr>
                <w:rFonts w:ascii="ＭＳ 明朝" w:eastAsia="ＭＳ 明朝" w:hAnsi="ＭＳ 明朝" w:hint="eastAsia"/>
              </w:rPr>
              <w:t>の取り組みについて、令和5年度の事業の推進について、赤い羽根</w:t>
            </w:r>
            <w:r w:rsidR="00E46C9E">
              <w:rPr>
                <w:rFonts w:ascii="ＭＳ 明朝" w:eastAsia="ＭＳ 明朝" w:hAnsi="ＭＳ 明朝" w:hint="eastAsia"/>
              </w:rPr>
              <w:t>販機実績について他</w:t>
            </w:r>
          </w:p>
          <w:p w:rsidR="00E123D0" w:rsidRDefault="00E123D0" w:rsidP="00BF3694">
            <w:pPr>
              <w:rPr>
                <w:rFonts w:ascii="ＭＳ 明朝" w:eastAsia="ＭＳ 明朝" w:hAnsi="ＭＳ 明朝"/>
              </w:rPr>
            </w:pPr>
          </w:p>
          <w:p w:rsidR="00E123D0" w:rsidRDefault="00E123D0" w:rsidP="00BF3694">
            <w:pPr>
              <w:rPr>
                <w:rFonts w:ascii="ＭＳ 明朝" w:eastAsia="ＭＳ 明朝" w:hAnsi="ＭＳ 明朝"/>
              </w:rPr>
            </w:pPr>
          </w:p>
        </w:tc>
      </w:tr>
      <w:tr w:rsidR="00AC1F80" w:rsidTr="00BF3694">
        <w:trPr>
          <w:trHeight w:val="3046"/>
        </w:trPr>
        <w:tc>
          <w:tcPr>
            <w:tcW w:w="2127" w:type="dxa"/>
          </w:tcPr>
          <w:p w:rsidR="00AC1F80" w:rsidRDefault="00AC1F80" w:rsidP="00BF3694">
            <w:pPr>
              <w:rPr>
                <w:rFonts w:ascii="ＭＳ 明朝" w:eastAsia="ＭＳ 明朝" w:hAnsi="ＭＳ 明朝"/>
              </w:rPr>
            </w:pPr>
            <w:r>
              <w:rPr>
                <w:rFonts w:ascii="ＭＳ 明朝" w:eastAsia="ＭＳ 明朝" w:hAnsi="ＭＳ 明朝" w:hint="eastAsia"/>
              </w:rPr>
              <w:lastRenderedPageBreak/>
              <w:t>令和</w:t>
            </w:r>
            <w:r w:rsidR="00E123D0">
              <w:rPr>
                <w:rFonts w:ascii="ＭＳ 明朝" w:eastAsia="ＭＳ 明朝" w:hAnsi="ＭＳ 明朝" w:hint="eastAsia"/>
              </w:rPr>
              <w:t>5</w:t>
            </w:r>
            <w:r>
              <w:rPr>
                <w:rFonts w:ascii="ＭＳ 明朝" w:eastAsia="ＭＳ 明朝" w:hAnsi="ＭＳ 明朝" w:hint="eastAsia"/>
              </w:rPr>
              <w:t>年7月</w:t>
            </w:r>
            <w:r w:rsidR="0088712C">
              <w:rPr>
                <w:rFonts w:ascii="ＭＳ 明朝" w:eastAsia="ＭＳ 明朝" w:hAnsi="ＭＳ 明朝" w:hint="eastAsia"/>
              </w:rPr>
              <w:t>20</w:t>
            </w:r>
            <w:r>
              <w:rPr>
                <w:rFonts w:ascii="ＭＳ 明朝" w:eastAsia="ＭＳ 明朝" w:hAnsi="ＭＳ 明朝" w:hint="eastAsia"/>
              </w:rPr>
              <w:t>日</w:t>
            </w:r>
          </w:p>
        </w:tc>
        <w:tc>
          <w:tcPr>
            <w:tcW w:w="2408" w:type="dxa"/>
          </w:tcPr>
          <w:p w:rsidR="00AC1F80" w:rsidRDefault="00AC1F80" w:rsidP="00BF3694">
            <w:pPr>
              <w:rPr>
                <w:rFonts w:ascii="ＭＳ 明朝" w:eastAsia="ＭＳ 明朝" w:hAnsi="ＭＳ 明朝"/>
              </w:rPr>
            </w:pPr>
            <w:r>
              <w:rPr>
                <w:rFonts w:ascii="ＭＳ 明朝" w:eastAsia="ＭＳ 明朝" w:hAnsi="ＭＳ 明朝" w:hint="eastAsia"/>
              </w:rPr>
              <w:t>福智町金田社会福祉センター2階</w:t>
            </w:r>
          </w:p>
        </w:tc>
        <w:tc>
          <w:tcPr>
            <w:tcW w:w="2124" w:type="dxa"/>
          </w:tcPr>
          <w:p w:rsidR="00AC1F80" w:rsidRDefault="00AC1F80" w:rsidP="00BF3694">
            <w:pPr>
              <w:rPr>
                <w:rFonts w:ascii="ＭＳ 明朝" w:eastAsia="ＭＳ 明朝" w:hAnsi="ＭＳ 明朝"/>
              </w:rPr>
            </w:pPr>
            <w:r>
              <w:rPr>
                <w:rFonts w:ascii="ＭＳ 明朝" w:eastAsia="ＭＳ 明朝" w:hAnsi="ＭＳ 明朝" w:hint="eastAsia"/>
              </w:rPr>
              <w:t>第4回理事会</w:t>
            </w:r>
          </w:p>
        </w:tc>
        <w:tc>
          <w:tcPr>
            <w:tcW w:w="2839" w:type="dxa"/>
          </w:tcPr>
          <w:p w:rsidR="00AC1F80" w:rsidRDefault="00E46C9E" w:rsidP="00BF3694">
            <w:pPr>
              <w:rPr>
                <w:rFonts w:ascii="ＭＳ 明朝" w:eastAsia="ＭＳ 明朝" w:hAnsi="ＭＳ 明朝"/>
              </w:rPr>
            </w:pPr>
            <w:r>
              <w:rPr>
                <w:rFonts w:ascii="ＭＳ 明朝" w:eastAsia="ＭＳ 明朝" w:hAnsi="ＭＳ 明朝" w:hint="eastAsia"/>
              </w:rPr>
              <w:t>法人</w:t>
            </w:r>
            <w:r w:rsidR="00AC1F80">
              <w:rPr>
                <w:rFonts w:ascii="ＭＳ 明朝" w:eastAsia="ＭＳ 明朝" w:hAnsi="ＭＳ 明朝" w:hint="eastAsia"/>
              </w:rPr>
              <w:t>後見</w:t>
            </w:r>
            <w:r>
              <w:rPr>
                <w:rFonts w:ascii="ＭＳ 明朝" w:eastAsia="ＭＳ 明朝" w:hAnsi="ＭＳ 明朝" w:hint="eastAsia"/>
              </w:rPr>
              <w:t>事業</w:t>
            </w:r>
            <w:r w:rsidR="0088712C">
              <w:rPr>
                <w:rFonts w:ascii="ＭＳ 明朝" w:eastAsia="ＭＳ 明朝" w:hAnsi="ＭＳ 明朝" w:hint="eastAsia"/>
              </w:rPr>
              <w:t>の取り組みについて</w:t>
            </w:r>
            <w:r w:rsidR="00AC1F80">
              <w:rPr>
                <w:rFonts w:ascii="ＭＳ 明朝" w:eastAsia="ＭＳ 明朝" w:hAnsi="ＭＳ 明朝" w:hint="eastAsia"/>
              </w:rPr>
              <w:t>、</w:t>
            </w:r>
            <w:r w:rsidR="0088712C">
              <w:rPr>
                <w:rFonts w:ascii="ＭＳ 明朝" w:eastAsia="ＭＳ 明朝" w:hAnsi="ＭＳ 明朝" w:hint="eastAsia"/>
              </w:rPr>
              <w:t>書類の合同処分について、職員合同接遇向上研修会の開催について、ワーキングチーム会議の開催について、</w:t>
            </w:r>
            <w:r w:rsidR="00AC1F80">
              <w:rPr>
                <w:rFonts w:ascii="ＭＳ 明朝" w:eastAsia="ＭＳ 明朝" w:hAnsi="ＭＳ 明朝" w:hint="eastAsia"/>
              </w:rPr>
              <w:t>ふくおかライフレスキュー事業について、赤い羽根自販機実績について</w:t>
            </w:r>
            <w:r>
              <w:rPr>
                <w:rFonts w:ascii="ＭＳ 明朝" w:eastAsia="ＭＳ 明朝" w:hAnsi="ＭＳ 明朝" w:hint="eastAsia"/>
              </w:rPr>
              <w:t>、</w:t>
            </w:r>
            <w:r w:rsidR="0088712C">
              <w:rPr>
                <w:rFonts w:ascii="ＭＳ 明朝" w:eastAsia="ＭＳ 明朝" w:hAnsi="ＭＳ 明朝" w:hint="eastAsia"/>
              </w:rPr>
              <w:t>介護職員養成研修について他</w:t>
            </w:r>
          </w:p>
          <w:p w:rsidR="00E123D0" w:rsidRDefault="00E123D0" w:rsidP="00BF3694">
            <w:pPr>
              <w:rPr>
                <w:rFonts w:ascii="ＭＳ 明朝" w:eastAsia="ＭＳ 明朝" w:hAnsi="ＭＳ 明朝"/>
              </w:rPr>
            </w:pPr>
          </w:p>
        </w:tc>
      </w:tr>
      <w:tr w:rsidR="00AC1F80" w:rsidTr="00527F01">
        <w:trPr>
          <w:trHeight w:val="4378"/>
        </w:trPr>
        <w:tc>
          <w:tcPr>
            <w:tcW w:w="2127" w:type="dxa"/>
          </w:tcPr>
          <w:p w:rsidR="00AC1F80" w:rsidRDefault="00AC1F80" w:rsidP="00BF3694">
            <w:pPr>
              <w:rPr>
                <w:rFonts w:ascii="ＭＳ 明朝" w:eastAsia="ＭＳ 明朝" w:hAnsi="ＭＳ 明朝"/>
              </w:rPr>
            </w:pPr>
            <w:r>
              <w:rPr>
                <w:rFonts w:ascii="ＭＳ 明朝" w:eastAsia="ＭＳ 明朝" w:hAnsi="ＭＳ 明朝" w:hint="eastAsia"/>
              </w:rPr>
              <w:t>令和</w:t>
            </w:r>
            <w:r w:rsidR="00E123D0">
              <w:rPr>
                <w:rFonts w:ascii="ＭＳ 明朝" w:eastAsia="ＭＳ 明朝" w:hAnsi="ＭＳ 明朝" w:hint="eastAsia"/>
              </w:rPr>
              <w:t>5</w:t>
            </w:r>
            <w:r>
              <w:rPr>
                <w:rFonts w:ascii="ＭＳ 明朝" w:eastAsia="ＭＳ 明朝" w:hAnsi="ＭＳ 明朝" w:hint="eastAsia"/>
              </w:rPr>
              <w:t>年8月</w:t>
            </w:r>
            <w:r w:rsidR="00E123D0">
              <w:rPr>
                <w:rFonts w:ascii="ＭＳ 明朝" w:eastAsia="ＭＳ 明朝" w:hAnsi="ＭＳ 明朝" w:hint="eastAsia"/>
              </w:rPr>
              <w:t>22</w:t>
            </w:r>
            <w:r>
              <w:rPr>
                <w:rFonts w:ascii="ＭＳ 明朝" w:eastAsia="ＭＳ 明朝" w:hAnsi="ＭＳ 明朝" w:hint="eastAsia"/>
              </w:rPr>
              <w:t>日</w:t>
            </w:r>
          </w:p>
        </w:tc>
        <w:tc>
          <w:tcPr>
            <w:tcW w:w="2408" w:type="dxa"/>
          </w:tcPr>
          <w:p w:rsidR="00AC1F80" w:rsidRDefault="00AC1F80" w:rsidP="00BF3694">
            <w:pPr>
              <w:rPr>
                <w:rFonts w:ascii="ＭＳ 明朝" w:eastAsia="ＭＳ 明朝" w:hAnsi="ＭＳ 明朝"/>
              </w:rPr>
            </w:pPr>
            <w:r>
              <w:rPr>
                <w:rFonts w:ascii="ＭＳ 明朝" w:eastAsia="ＭＳ 明朝" w:hAnsi="ＭＳ 明朝" w:hint="eastAsia"/>
              </w:rPr>
              <w:t>福智町金田社会福祉センター2階</w:t>
            </w:r>
          </w:p>
        </w:tc>
        <w:tc>
          <w:tcPr>
            <w:tcW w:w="2124" w:type="dxa"/>
          </w:tcPr>
          <w:p w:rsidR="00AC1F80" w:rsidRDefault="00AC1F80" w:rsidP="00BF3694">
            <w:pPr>
              <w:rPr>
                <w:rFonts w:ascii="ＭＳ 明朝" w:eastAsia="ＭＳ 明朝" w:hAnsi="ＭＳ 明朝"/>
              </w:rPr>
            </w:pPr>
            <w:r>
              <w:rPr>
                <w:rFonts w:ascii="ＭＳ 明朝" w:eastAsia="ＭＳ 明朝" w:hAnsi="ＭＳ 明朝" w:hint="eastAsia"/>
              </w:rPr>
              <w:t>第5回理事会</w:t>
            </w:r>
          </w:p>
        </w:tc>
        <w:tc>
          <w:tcPr>
            <w:tcW w:w="2839" w:type="dxa"/>
          </w:tcPr>
          <w:p w:rsidR="00E123D0" w:rsidRDefault="00E46C9E" w:rsidP="00E123D0">
            <w:pPr>
              <w:rPr>
                <w:rFonts w:ascii="ＭＳ 明朝" w:eastAsia="ＭＳ 明朝" w:hAnsi="ＭＳ 明朝"/>
              </w:rPr>
            </w:pPr>
            <w:r>
              <w:rPr>
                <w:rFonts w:ascii="ＭＳ 明朝" w:eastAsia="ＭＳ 明朝" w:hAnsi="ＭＳ 明朝" w:hint="eastAsia"/>
              </w:rPr>
              <w:t>法人</w:t>
            </w:r>
            <w:r w:rsidR="00AC1F80">
              <w:rPr>
                <w:rFonts w:ascii="ＭＳ 明朝" w:eastAsia="ＭＳ 明朝" w:hAnsi="ＭＳ 明朝" w:hint="eastAsia"/>
              </w:rPr>
              <w:t>後見</w:t>
            </w:r>
            <w:r w:rsidR="00E123D0">
              <w:rPr>
                <w:rFonts w:ascii="ＭＳ 明朝" w:eastAsia="ＭＳ 明朝" w:hAnsi="ＭＳ 明朝" w:hint="eastAsia"/>
              </w:rPr>
              <w:t>事業の取り組み</w:t>
            </w:r>
            <w:r w:rsidR="00AC1F80">
              <w:rPr>
                <w:rFonts w:ascii="ＭＳ 明朝" w:eastAsia="ＭＳ 明朝" w:hAnsi="ＭＳ 明朝" w:hint="eastAsia"/>
              </w:rPr>
              <w:t>について、</w:t>
            </w:r>
            <w:r w:rsidR="00E123D0">
              <w:rPr>
                <w:rFonts w:ascii="ＭＳ 明朝" w:eastAsia="ＭＳ 明朝" w:hAnsi="ＭＳ 明朝" w:hint="eastAsia"/>
              </w:rPr>
              <w:t>運営委員会の設置について、書類の合同処分について、職員合同接遇向上研修会の開催について、</w:t>
            </w:r>
            <w:r>
              <w:rPr>
                <w:rFonts w:ascii="ＭＳ 明朝" w:eastAsia="ＭＳ 明朝" w:hAnsi="ＭＳ 明朝" w:hint="eastAsia"/>
              </w:rPr>
              <w:t>先進地視察について、</w:t>
            </w:r>
            <w:r w:rsidR="00E123D0">
              <w:rPr>
                <w:rFonts w:ascii="ＭＳ 明朝" w:eastAsia="ＭＳ 明朝" w:hAnsi="ＭＳ 明朝" w:hint="eastAsia"/>
              </w:rPr>
              <w:t>ワーキングチーム会議の開催について、</w:t>
            </w:r>
            <w:r w:rsidR="00AC1F80">
              <w:rPr>
                <w:rFonts w:ascii="ＭＳ 明朝" w:eastAsia="ＭＳ 明朝" w:hAnsi="ＭＳ 明朝" w:hint="eastAsia"/>
              </w:rPr>
              <w:t>ふくおかライフレスキュー事業について、赤い羽根自販機実績について</w:t>
            </w:r>
            <w:r w:rsidR="00E123D0">
              <w:rPr>
                <w:rFonts w:ascii="ＭＳ 明朝" w:eastAsia="ＭＳ 明朝" w:hAnsi="ＭＳ 明朝" w:hint="eastAsia"/>
              </w:rPr>
              <w:t>他</w:t>
            </w:r>
          </w:p>
        </w:tc>
      </w:tr>
      <w:tr w:rsidR="00AC1F80" w:rsidTr="005418C2">
        <w:trPr>
          <w:trHeight w:val="3670"/>
        </w:trPr>
        <w:tc>
          <w:tcPr>
            <w:tcW w:w="2127" w:type="dxa"/>
          </w:tcPr>
          <w:p w:rsidR="00E123D0" w:rsidRDefault="00AC1F80" w:rsidP="00E123D0">
            <w:pPr>
              <w:rPr>
                <w:rFonts w:ascii="ＭＳ 明朝" w:eastAsia="ＭＳ 明朝" w:hAnsi="ＭＳ 明朝"/>
              </w:rPr>
            </w:pPr>
            <w:r>
              <w:rPr>
                <w:rFonts w:ascii="ＭＳ 明朝" w:eastAsia="ＭＳ 明朝" w:hAnsi="ＭＳ 明朝" w:hint="eastAsia"/>
              </w:rPr>
              <w:t>令和</w:t>
            </w:r>
            <w:r w:rsidR="00E123D0">
              <w:rPr>
                <w:rFonts w:ascii="ＭＳ 明朝" w:eastAsia="ＭＳ 明朝" w:hAnsi="ＭＳ 明朝" w:hint="eastAsia"/>
              </w:rPr>
              <w:t>5</w:t>
            </w:r>
            <w:r>
              <w:rPr>
                <w:rFonts w:ascii="ＭＳ 明朝" w:eastAsia="ＭＳ 明朝" w:hAnsi="ＭＳ 明朝" w:hint="eastAsia"/>
              </w:rPr>
              <w:t>年9月</w:t>
            </w:r>
            <w:r w:rsidR="00E123D0">
              <w:rPr>
                <w:rFonts w:ascii="ＭＳ 明朝" w:eastAsia="ＭＳ 明朝" w:hAnsi="ＭＳ 明朝" w:hint="eastAsia"/>
              </w:rPr>
              <w:t>19</w:t>
            </w:r>
            <w:r>
              <w:rPr>
                <w:rFonts w:ascii="ＭＳ 明朝" w:eastAsia="ＭＳ 明朝" w:hAnsi="ＭＳ 明朝" w:hint="eastAsia"/>
              </w:rPr>
              <w:t>日</w:t>
            </w:r>
          </w:p>
        </w:tc>
        <w:tc>
          <w:tcPr>
            <w:tcW w:w="2408" w:type="dxa"/>
          </w:tcPr>
          <w:p w:rsidR="00E123D0" w:rsidRDefault="00AC1F80" w:rsidP="00E123D0">
            <w:pPr>
              <w:rPr>
                <w:rFonts w:ascii="ＭＳ 明朝" w:eastAsia="ＭＳ 明朝" w:hAnsi="ＭＳ 明朝"/>
              </w:rPr>
            </w:pPr>
            <w:r>
              <w:rPr>
                <w:rFonts w:ascii="ＭＳ 明朝" w:eastAsia="ＭＳ 明朝" w:hAnsi="ＭＳ 明朝" w:hint="eastAsia"/>
              </w:rPr>
              <w:t>福智町金田社会福祉センター2階</w:t>
            </w:r>
          </w:p>
        </w:tc>
        <w:tc>
          <w:tcPr>
            <w:tcW w:w="2124" w:type="dxa"/>
          </w:tcPr>
          <w:p w:rsidR="00E123D0" w:rsidRDefault="00AC1F80" w:rsidP="00E123D0">
            <w:pPr>
              <w:rPr>
                <w:rFonts w:ascii="ＭＳ 明朝" w:eastAsia="ＭＳ 明朝" w:hAnsi="ＭＳ 明朝"/>
              </w:rPr>
            </w:pPr>
            <w:r>
              <w:rPr>
                <w:rFonts w:ascii="ＭＳ 明朝" w:eastAsia="ＭＳ 明朝" w:hAnsi="ＭＳ 明朝" w:hint="eastAsia"/>
              </w:rPr>
              <w:t>第6回理事</w:t>
            </w:r>
            <w:r w:rsidR="00527F01">
              <w:rPr>
                <w:rFonts w:ascii="ＭＳ 明朝" w:eastAsia="ＭＳ 明朝" w:hAnsi="ＭＳ 明朝" w:hint="eastAsia"/>
              </w:rPr>
              <w:t>会</w:t>
            </w:r>
          </w:p>
        </w:tc>
        <w:tc>
          <w:tcPr>
            <w:tcW w:w="2839" w:type="dxa"/>
          </w:tcPr>
          <w:p w:rsidR="00E123D0" w:rsidRDefault="00E46C9E" w:rsidP="00E123D0">
            <w:pPr>
              <w:rPr>
                <w:rFonts w:ascii="ＭＳ 明朝" w:eastAsia="ＭＳ 明朝" w:hAnsi="ＭＳ 明朝"/>
              </w:rPr>
            </w:pPr>
            <w:r>
              <w:rPr>
                <w:rFonts w:ascii="ＭＳ 明朝" w:eastAsia="ＭＳ 明朝" w:hAnsi="ＭＳ 明朝" w:hint="eastAsia"/>
              </w:rPr>
              <w:t>第2回総会の開催について、</w:t>
            </w:r>
            <w:r w:rsidR="00E123D0">
              <w:rPr>
                <w:rFonts w:ascii="ＭＳ 明朝" w:eastAsia="ＭＳ 明朝" w:hAnsi="ＭＳ 明朝" w:hint="eastAsia"/>
              </w:rPr>
              <w:t>法人後見事業の取り組みについて、</w:t>
            </w:r>
            <w:r w:rsidR="00AC1F80">
              <w:rPr>
                <w:rFonts w:ascii="ＭＳ 明朝" w:eastAsia="ＭＳ 明朝" w:hAnsi="ＭＳ 明朝" w:hint="eastAsia"/>
              </w:rPr>
              <w:t>書類の合同処分について、</w:t>
            </w:r>
            <w:r w:rsidR="00E123D0">
              <w:rPr>
                <w:rFonts w:ascii="ＭＳ 明朝" w:eastAsia="ＭＳ 明朝" w:hAnsi="ＭＳ 明朝" w:hint="eastAsia"/>
              </w:rPr>
              <w:t>職員合同接遇向上研修会の開催について、</w:t>
            </w:r>
            <w:r w:rsidR="00AC1F80">
              <w:rPr>
                <w:rFonts w:ascii="ＭＳ 明朝" w:eastAsia="ＭＳ 明朝" w:hAnsi="ＭＳ 明朝" w:hint="eastAsia"/>
              </w:rPr>
              <w:t>ふくおかライフレスキュー事業について、赤い羽根自販機実績につい</w:t>
            </w:r>
            <w:r w:rsidR="00527F01">
              <w:rPr>
                <w:rFonts w:ascii="ＭＳ 明朝" w:eastAsia="ＭＳ 明朝" w:hAnsi="ＭＳ 明朝" w:hint="eastAsia"/>
              </w:rPr>
              <w:t>て、介護職員養成研修事業について、損害保険の加入について他</w:t>
            </w:r>
          </w:p>
          <w:p w:rsidR="00527F01" w:rsidRDefault="00527F01" w:rsidP="00E123D0">
            <w:pPr>
              <w:rPr>
                <w:rFonts w:ascii="ＭＳ 明朝" w:eastAsia="ＭＳ 明朝" w:hAnsi="ＭＳ 明朝"/>
              </w:rPr>
            </w:pPr>
          </w:p>
          <w:p w:rsidR="00527F01" w:rsidRDefault="00527F01" w:rsidP="00E123D0">
            <w:pPr>
              <w:rPr>
                <w:rFonts w:ascii="ＭＳ 明朝" w:eastAsia="ＭＳ 明朝" w:hAnsi="ＭＳ 明朝"/>
              </w:rPr>
            </w:pPr>
          </w:p>
        </w:tc>
      </w:tr>
      <w:tr w:rsidR="00AF4126" w:rsidTr="005F4C1D">
        <w:trPr>
          <w:trHeight w:val="3103"/>
        </w:trPr>
        <w:tc>
          <w:tcPr>
            <w:tcW w:w="2127" w:type="dxa"/>
          </w:tcPr>
          <w:p w:rsidR="00AF4126" w:rsidRDefault="00AF4126" w:rsidP="00AF4126">
            <w:pPr>
              <w:rPr>
                <w:rFonts w:ascii="ＭＳ 明朝" w:eastAsia="ＭＳ 明朝" w:hAnsi="ＭＳ 明朝"/>
              </w:rPr>
            </w:pPr>
            <w:r>
              <w:rPr>
                <w:rFonts w:ascii="ＭＳ 明朝" w:eastAsia="ＭＳ 明朝" w:hAnsi="ＭＳ 明朝" w:hint="eastAsia"/>
              </w:rPr>
              <w:lastRenderedPageBreak/>
              <w:t>令和</w:t>
            </w:r>
            <w:r w:rsidR="008805B3">
              <w:rPr>
                <w:rFonts w:ascii="ＭＳ 明朝" w:eastAsia="ＭＳ 明朝" w:hAnsi="ＭＳ 明朝" w:hint="eastAsia"/>
              </w:rPr>
              <w:t>5</w:t>
            </w:r>
            <w:r>
              <w:rPr>
                <w:rFonts w:ascii="ＭＳ 明朝" w:eastAsia="ＭＳ 明朝" w:hAnsi="ＭＳ 明朝" w:hint="eastAsia"/>
              </w:rPr>
              <w:t>年10月</w:t>
            </w:r>
            <w:r w:rsidR="008805B3">
              <w:rPr>
                <w:rFonts w:ascii="ＭＳ 明朝" w:eastAsia="ＭＳ 明朝" w:hAnsi="ＭＳ 明朝" w:hint="eastAsia"/>
              </w:rPr>
              <w:t>10</w:t>
            </w:r>
            <w:r>
              <w:rPr>
                <w:rFonts w:ascii="ＭＳ 明朝" w:eastAsia="ＭＳ 明朝" w:hAnsi="ＭＳ 明朝" w:hint="eastAsia"/>
              </w:rPr>
              <w:t>日</w:t>
            </w:r>
          </w:p>
        </w:tc>
        <w:tc>
          <w:tcPr>
            <w:tcW w:w="2408" w:type="dxa"/>
          </w:tcPr>
          <w:p w:rsidR="00AF4126" w:rsidRDefault="00AF4126" w:rsidP="00AF4126">
            <w:pPr>
              <w:rPr>
                <w:rFonts w:ascii="ＭＳ 明朝" w:eastAsia="ＭＳ 明朝" w:hAnsi="ＭＳ 明朝"/>
              </w:rPr>
            </w:pPr>
            <w:r>
              <w:rPr>
                <w:rFonts w:ascii="ＭＳ 明朝" w:eastAsia="ＭＳ 明朝" w:hAnsi="ＭＳ 明朝" w:hint="eastAsia"/>
              </w:rPr>
              <w:t>福智町金田社会福祉センター2階</w:t>
            </w:r>
          </w:p>
        </w:tc>
        <w:tc>
          <w:tcPr>
            <w:tcW w:w="2124" w:type="dxa"/>
          </w:tcPr>
          <w:p w:rsidR="00AF4126" w:rsidRDefault="00AF4126" w:rsidP="00AF4126">
            <w:pPr>
              <w:rPr>
                <w:rFonts w:ascii="ＭＳ 明朝" w:eastAsia="ＭＳ 明朝" w:hAnsi="ＭＳ 明朝"/>
              </w:rPr>
            </w:pPr>
            <w:r>
              <w:rPr>
                <w:rFonts w:ascii="ＭＳ 明朝" w:eastAsia="ＭＳ 明朝" w:hAnsi="ＭＳ 明朝" w:hint="eastAsia"/>
              </w:rPr>
              <w:t>第7回理事会</w:t>
            </w:r>
          </w:p>
        </w:tc>
        <w:tc>
          <w:tcPr>
            <w:tcW w:w="2839" w:type="dxa"/>
          </w:tcPr>
          <w:p w:rsidR="00AF4126" w:rsidRDefault="00BB0583" w:rsidP="00AF4126">
            <w:pPr>
              <w:rPr>
                <w:rFonts w:ascii="ＭＳ 明朝" w:eastAsia="ＭＳ 明朝" w:hAnsi="ＭＳ 明朝"/>
              </w:rPr>
            </w:pPr>
            <w:r>
              <w:rPr>
                <w:rFonts w:ascii="ＭＳ 明朝" w:eastAsia="ＭＳ 明朝" w:hAnsi="ＭＳ 明朝" w:hint="eastAsia"/>
              </w:rPr>
              <w:t>法人後見事業に取り組みについて、</w:t>
            </w:r>
            <w:r w:rsidR="00AF4126">
              <w:rPr>
                <w:rFonts w:ascii="ＭＳ 明朝" w:eastAsia="ＭＳ 明朝" w:hAnsi="ＭＳ 明朝" w:hint="eastAsia"/>
              </w:rPr>
              <w:t>書類の合同処分について、</w:t>
            </w:r>
            <w:r>
              <w:rPr>
                <w:rFonts w:ascii="ＭＳ 明朝" w:eastAsia="ＭＳ 明朝" w:hAnsi="ＭＳ 明朝" w:hint="eastAsia"/>
              </w:rPr>
              <w:t>ミドルポジション</w:t>
            </w:r>
            <w:r w:rsidR="00AF4126">
              <w:rPr>
                <w:rFonts w:ascii="ＭＳ 明朝" w:eastAsia="ＭＳ 明朝" w:hAnsi="ＭＳ 明朝" w:hint="eastAsia"/>
              </w:rPr>
              <w:t>研修について、ふくおかライフレスキュー事業について、赤い羽根自販機実績について、</w:t>
            </w:r>
            <w:r>
              <w:rPr>
                <w:rFonts w:ascii="ＭＳ 明朝" w:eastAsia="ＭＳ 明朝" w:hAnsi="ＭＳ 明朝" w:hint="eastAsia"/>
              </w:rPr>
              <w:t>介護職員養成研修事業</w:t>
            </w:r>
            <w:r w:rsidR="00AF4126">
              <w:rPr>
                <w:rFonts w:ascii="ＭＳ 明朝" w:eastAsia="ＭＳ 明朝" w:hAnsi="ＭＳ 明朝" w:hint="eastAsia"/>
              </w:rPr>
              <w:t>について他</w:t>
            </w:r>
          </w:p>
        </w:tc>
      </w:tr>
      <w:tr w:rsidR="00AF4126" w:rsidTr="00BF3694">
        <w:tc>
          <w:tcPr>
            <w:tcW w:w="2127" w:type="dxa"/>
          </w:tcPr>
          <w:p w:rsidR="00AF4126" w:rsidRDefault="00AF4126" w:rsidP="00BF3694">
            <w:pPr>
              <w:rPr>
                <w:rFonts w:ascii="ＭＳ 明朝" w:eastAsia="ＭＳ 明朝" w:hAnsi="ＭＳ 明朝"/>
              </w:rPr>
            </w:pPr>
            <w:r>
              <w:rPr>
                <w:rFonts w:ascii="ＭＳ 明朝" w:eastAsia="ＭＳ 明朝" w:hAnsi="ＭＳ 明朝" w:hint="eastAsia"/>
              </w:rPr>
              <w:t>令和</w:t>
            </w:r>
            <w:r w:rsidR="00BB0583">
              <w:rPr>
                <w:rFonts w:ascii="ＭＳ 明朝" w:eastAsia="ＭＳ 明朝" w:hAnsi="ＭＳ 明朝" w:hint="eastAsia"/>
              </w:rPr>
              <w:t>5</w:t>
            </w:r>
            <w:r>
              <w:rPr>
                <w:rFonts w:ascii="ＭＳ 明朝" w:eastAsia="ＭＳ 明朝" w:hAnsi="ＭＳ 明朝" w:hint="eastAsia"/>
              </w:rPr>
              <w:t>年10月</w:t>
            </w:r>
            <w:r w:rsidR="00BB0583">
              <w:rPr>
                <w:rFonts w:ascii="ＭＳ 明朝" w:eastAsia="ＭＳ 明朝" w:hAnsi="ＭＳ 明朝" w:hint="eastAsia"/>
              </w:rPr>
              <w:t>11</w:t>
            </w:r>
            <w:r>
              <w:rPr>
                <w:rFonts w:ascii="ＭＳ 明朝" w:eastAsia="ＭＳ 明朝" w:hAnsi="ＭＳ 明朝" w:hint="eastAsia"/>
              </w:rPr>
              <w:t>日</w:t>
            </w:r>
          </w:p>
        </w:tc>
        <w:tc>
          <w:tcPr>
            <w:tcW w:w="2408" w:type="dxa"/>
          </w:tcPr>
          <w:p w:rsidR="00AF4126" w:rsidRDefault="00AF4126" w:rsidP="00BF3694">
            <w:pPr>
              <w:rPr>
                <w:rFonts w:ascii="ＭＳ 明朝" w:eastAsia="ＭＳ 明朝" w:hAnsi="ＭＳ 明朝"/>
              </w:rPr>
            </w:pPr>
            <w:r>
              <w:rPr>
                <w:rFonts w:ascii="ＭＳ 明朝" w:eastAsia="ＭＳ 明朝" w:hAnsi="ＭＳ 明朝" w:hint="eastAsia"/>
              </w:rPr>
              <w:t>福智町金田社会福祉センター</w:t>
            </w:r>
          </w:p>
        </w:tc>
        <w:tc>
          <w:tcPr>
            <w:tcW w:w="2124" w:type="dxa"/>
          </w:tcPr>
          <w:p w:rsidR="00AF4126" w:rsidRDefault="00AF4126" w:rsidP="00BF3694">
            <w:pPr>
              <w:rPr>
                <w:rFonts w:ascii="ＭＳ 明朝" w:eastAsia="ＭＳ 明朝" w:hAnsi="ＭＳ 明朝"/>
              </w:rPr>
            </w:pPr>
            <w:r>
              <w:rPr>
                <w:rFonts w:ascii="ＭＳ 明朝" w:eastAsia="ＭＳ 明朝" w:hAnsi="ＭＳ 明朝" w:hint="eastAsia"/>
              </w:rPr>
              <w:t>書類の合同処分</w:t>
            </w:r>
          </w:p>
        </w:tc>
        <w:tc>
          <w:tcPr>
            <w:tcW w:w="2839" w:type="dxa"/>
          </w:tcPr>
          <w:p w:rsidR="00AF4126" w:rsidRPr="00B70F01" w:rsidRDefault="00AF4126" w:rsidP="00BF3694">
            <w:pPr>
              <w:rPr>
                <w:rFonts w:ascii="ＭＳ 明朝" w:eastAsia="ＭＳ 明朝" w:hAnsi="ＭＳ 明朝"/>
              </w:rPr>
            </w:pPr>
            <w:r w:rsidRPr="00B70F01">
              <w:rPr>
                <w:rFonts w:ascii="ＭＳ 明朝" w:eastAsia="ＭＳ 明朝" w:hAnsi="ＭＳ 明朝" w:hint="eastAsia"/>
              </w:rPr>
              <w:t>10：00～12：00搬入</w:t>
            </w:r>
          </w:p>
          <w:p w:rsidR="00AF4126" w:rsidRPr="00B70F01" w:rsidRDefault="00BB0583" w:rsidP="00B00D6D">
            <w:pPr>
              <w:rPr>
                <w:rFonts w:ascii="ＭＳ 明朝" w:eastAsia="ＭＳ 明朝" w:hAnsi="ＭＳ 明朝"/>
              </w:rPr>
            </w:pPr>
            <w:r w:rsidRPr="00B70F01">
              <w:rPr>
                <w:rFonts w:ascii="ＭＳ 明朝" w:eastAsia="ＭＳ 明朝" w:hAnsi="ＭＳ 明朝" w:hint="eastAsia"/>
              </w:rPr>
              <w:t>187</w:t>
            </w:r>
            <w:r w:rsidR="00AF4126" w:rsidRPr="00B70F01">
              <w:rPr>
                <w:rFonts w:ascii="ＭＳ 明朝" w:eastAsia="ＭＳ 明朝" w:hAnsi="ＭＳ 明朝" w:hint="eastAsia"/>
              </w:rPr>
              <w:t>箱　　重量　3,</w:t>
            </w:r>
            <w:r w:rsidRPr="00B70F01">
              <w:rPr>
                <w:rFonts w:ascii="ＭＳ 明朝" w:eastAsia="ＭＳ 明朝" w:hAnsi="ＭＳ 明朝" w:hint="eastAsia"/>
              </w:rPr>
              <w:t>20</w:t>
            </w:r>
            <w:r w:rsidR="00AF4126" w:rsidRPr="00B70F01">
              <w:rPr>
                <w:rFonts w:ascii="ＭＳ 明朝" w:eastAsia="ＭＳ 明朝" w:hAnsi="ＭＳ 明朝" w:hint="eastAsia"/>
              </w:rPr>
              <w:t>0</w:t>
            </w:r>
            <w:r w:rsidR="00AF4126" w:rsidRPr="00B70F01">
              <w:rPr>
                <w:rFonts w:ascii="ＭＳ 明朝" w:eastAsia="ＭＳ 明朝" w:hAnsi="ＭＳ 明朝"/>
              </w:rPr>
              <w:t>キロ</w:t>
            </w:r>
            <w:r w:rsidR="00AF4126" w:rsidRPr="00B70F01">
              <w:rPr>
                <w:rFonts w:ascii="ＭＳ 明朝" w:eastAsia="ＭＳ 明朝" w:hAnsi="ＭＳ 明朝" w:hint="eastAsia"/>
              </w:rPr>
              <w:t xml:space="preserve">　１箱300円</w:t>
            </w:r>
          </w:p>
          <w:p w:rsidR="00AF4126" w:rsidRPr="00B70F01" w:rsidRDefault="00AF4126" w:rsidP="00B00D6D">
            <w:pPr>
              <w:rPr>
                <w:rFonts w:ascii="ＭＳ 明朝" w:eastAsia="ＭＳ 明朝" w:hAnsi="ＭＳ 明朝"/>
              </w:rPr>
            </w:pPr>
            <w:r w:rsidRPr="00B70F01">
              <w:rPr>
                <w:rFonts w:ascii="ＭＳ 明朝" w:eastAsia="ＭＳ 明朝" w:hAnsi="ＭＳ 明朝" w:hint="eastAsia"/>
              </w:rPr>
              <w:t>トイレットペーパーに</w:t>
            </w:r>
            <w:r w:rsidR="00BB0583" w:rsidRPr="00B70F01">
              <w:rPr>
                <w:rFonts w:ascii="ＭＳ 明朝" w:eastAsia="ＭＳ 明朝" w:hAnsi="ＭＳ 明朝" w:hint="eastAsia"/>
              </w:rPr>
              <w:t>26,402</w:t>
            </w:r>
            <w:r w:rsidRPr="00B70F01">
              <w:rPr>
                <w:rFonts w:ascii="ＭＳ 明朝" w:eastAsia="ＭＳ 明朝" w:hAnsi="ＭＳ 明朝"/>
              </w:rPr>
              <w:t>個相当にリサイクル</w:t>
            </w:r>
          </w:p>
          <w:p w:rsidR="00AF4126" w:rsidRPr="00B00D6D" w:rsidRDefault="00AF4126" w:rsidP="00BF3694">
            <w:pPr>
              <w:rPr>
                <w:rFonts w:ascii="ＭＳ 明朝" w:eastAsia="ＭＳ 明朝" w:hAnsi="ＭＳ 明朝"/>
              </w:rPr>
            </w:pPr>
          </w:p>
        </w:tc>
      </w:tr>
      <w:tr w:rsidR="00AF4126" w:rsidTr="00BB0583">
        <w:trPr>
          <w:trHeight w:val="1793"/>
        </w:trPr>
        <w:tc>
          <w:tcPr>
            <w:tcW w:w="2127" w:type="dxa"/>
          </w:tcPr>
          <w:p w:rsidR="00AF4126" w:rsidRDefault="00AF4126" w:rsidP="00BF3694">
            <w:pPr>
              <w:rPr>
                <w:rFonts w:ascii="ＭＳ 明朝" w:eastAsia="ＭＳ 明朝" w:hAnsi="ＭＳ 明朝"/>
              </w:rPr>
            </w:pPr>
            <w:r>
              <w:rPr>
                <w:rFonts w:ascii="ＭＳ 明朝" w:eastAsia="ＭＳ 明朝" w:hAnsi="ＭＳ 明朝" w:hint="eastAsia"/>
              </w:rPr>
              <w:t>令和</w:t>
            </w:r>
            <w:r w:rsidR="00BB0583">
              <w:rPr>
                <w:rFonts w:ascii="ＭＳ 明朝" w:eastAsia="ＭＳ 明朝" w:hAnsi="ＭＳ 明朝" w:hint="eastAsia"/>
              </w:rPr>
              <w:t>5</w:t>
            </w:r>
            <w:r>
              <w:rPr>
                <w:rFonts w:ascii="ＭＳ 明朝" w:eastAsia="ＭＳ 明朝" w:hAnsi="ＭＳ 明朝" w:hint="eastAsia"/>
              </w:rPr>
              <w:t>年10月</w:t>
            </w:r>
            <w:r w:rsidR="00BB0583">
              <w:rPr>
                <w:rFonts w:ascii="ＭＳ 明朝" w:eastAsia="ＭＳ 明朝" w:hAnsi="ＭＳ 明朝" w:hint="eastAsia"/>
              </w:rPr>
              <w:t>19</w:t>
            </w:r>
            <w:r>
              <w:rPr>
                <w:rFonts w:ascii="ＭＳ 明朝" w:eastAsia="ＭＳ 明朝" w:hAnsi="ＭＳ 明朝" w:hint="eastAsia"/>
              </w:rPr>
              <w:t>日</w:t>
            </w:r>
          </w:p>
        </w:tc>
        <w:tc>
          <w:tcPr>
            <w:tcW w:w="2408" w:type="dxa"/>
          </w:tcPr>
          <w:p w:rsidR="00AF4126" w:rsidRDefault="00BB0583" w:rsidP="00BF3694">
            <w:pPr>
              <w:rPr>
                <w:rFonts w:ascii="ＭＳ 明朝" w:eastAsia="ＭＳ 明朝" w:hAnsi="ＭＳ 明朝"/>
              </w:rPr>
            </w:pPr>
            <w:r>
              <w:rPr>
                <w:rFonts w:ascii="ＭＳ 明朝" w:eastAsia="ＭＳ 明朝" w:hAnsi="ＭＳ 明朝" w:hint="eastAsia"/>
              </w:rPr>
              <w:t>福智町金田社会福祉センター2階</w:t>
            </w:r>
          </w:p>
        </w:tc>
        <w:tc>
          <w:tcPr>
            <w:tcW w:w="2124" w:type="dxa"/>
          </w:tcPr>
          <w:p w:rsidR="00AF4126" w:rsidRDefault="00F00998" w:rsidP="00BF3694">
            <w:pPr>
              <w:rPr>
                <w:rFonts w:ascii="ＭＳ 明朝" w:eastAsia="ＭＳ 明朝" w:hAnsi="ＭＳ 明朝"/>
              </w:rPr>
            </w:pPr>
            <w:r>
              <w:rPr>
                <w:rFonts w:ascii="ＭＳ 明朝" w:eastAsia="ＭＳ 明朝" w:hAnsi="ＭＳ 明朝" w:hint="eastAsia"/>
              </w:rPr>
              <w:t>第1回</w:t>
            </w:r>
            <w:r w:rsidR="00BB0583">
              <w:rPr>
                <w:rFonts w:ascii="ＭＳ 明朝" w:eastAsia="ＭＳ 明朝" w:hAnsi="ＭＳ 明朝" w:hint="eastAsia"/>
              </w:rPr>
              <w:t>法人後見</w:t>
            </w:r>
            <w:r>
              <w:rPr>
                <w:rFonts w:ascii="ＭＳ 明朝" w:eastAsia="ＭＳ 明朝" w:hAnsi="ＭＳ 明朝" w:hint="eastAsia"/>
              </w:rPr>
              <w:t>事業</w:t>
            </w:r>
          </w:p>
          <w:p w:rsidR="00BB0583" w:rsidRDefault="00BB0583" w:rsidP="00BF3694">
            <w:pPr>
              <w:rPr>
                <w:rFonts w:ascii="ＭＳ 明朝" w:eastAsia="ＭＳ 明朝" w:hAnsi="ＭＳ 明朝"/>
              </w:rPr>
            </w:pPr>
            <w:r>
              <w:rPr>
                <w:rFonts w:ascii="ＭＳ 明朝" w:eastAsia="ＭＳ 明朝" w:hAnsi="ＭＳ 明朝" w:hint="eastAsia"/>
              </w:rPr>
              <w:t>運営委員会</w:t>
            </w:r>
          </w:p>
        </w:tc>
        <w:tc>
          <w:tcPr>
            <w:tcW w:w="2839" w:type="dxa"/>
          </w:tcPr>
          <w:p w:rsidR="00AF4126" w:rsidRDefault="00BB0583" w:rsidP="00D71795">
            <w:pPr>
              <w:rPr>
                <w:rFonts w:ascii="ＭＳ 明朝" w:eastAsia="ＭＳ 明朝" w:hAnsi="ＭＳ 明朝"/>
              </w:rPr>
            </w:pPr>
            <w:r>
              <w:rPr>
                <w:rFonts w:ascii="ＭＳ 明朝" w:eastAsia="ＭＳ 明朝" w:hAnsi="ＭＳ 明朝" w:hint="eastAsia"/>
              </w:rPr>
              <w:t>法人後見事業及び運営委員会の概要説明</w:t>
            </w:r>
          </w:p>
          <w:p w:rsidR="00BB0583" w:rsidRDefault="00BB0583" w:rsidP="00D71795">
            <w:pPr>
              <w:rPr>
                <w:rFonts w:ascii="ＭＳ 明朝" w:eastAsia="ＭＳ 明朝" w:hAnsi="ＭＳ 明朝"/>
              </w:rPr>
            </w:pPr>
            <w:r>
              <w:rPr>
                <w:rFonts w:ascii="ＭＳ 明朝" w:eastAsia="ＭＳ 明朝" w:hAnsi="ＭＳ 明朝" w:hint="eastAsia"/>
              </w:rPr>
              <w:t>委員長及び副委員長の選任</w:t>
            </w:r>
          </w:p>
          <w:p w:rsidR="00BB0583" w:rsidRDefault="00BB0583" w:rsidP="00D71795">
            <w:pPr>
              <w:rPr>
                <w:rFonts w:ascii="ＭＳ 明朝" w:eastAsia="ＭＳ 明朝" w:hAnsi="ＭＳ 明朝"/>
              </w:rPr>
            </w:pPr>
            <w:r>
              <w:rPr>
                <w:rFonts w:ascii="ＭＳ 明朝" w:eastAsia="ＭＳ 明朝" w:hAnsi="ＭＳ 明朝" w:hint="eastAsia"/>
              </w:rPr>
              <w:t>受任の適否について審査</w:t>
            </w:r>
          </w:p>
        </w:tc>
      </w:tr>
      <w:tr w:rsidR="00AF4126" w:rsidTr="005418C2">
        <w:trPr>
          <w:trHeight w:val="3260"/>
        </w:trPr>
        <w:tc>
          <w:tcPr>
            <w:tcW w:w="2127" w:type="dxa"/>
          </w:tcPr>
          <w:p w:rsidR="00AF4126" w:rsidRDefault="00AF4126" w:rsidP="00BF3694">
            <w:pPr>
              <w:rPr>
                <w:rFonts w:ascii="ＭＳ 明朝" w:eastAsia="ＭＳ 明朝" w:hAnsi="ＭＳ 明朝"/>
              </w:rPr>
            </w:pPr>
            <w:r>
              <w:rPr>
                <w:rFonts w:ascii="ＭＳ 明朝" w:eastAsia="ＭＳ 明朝" w:hAnsi="ＭＳ 明朝" w:hint="eastAsia"/>
              </w:rPr>
              <w:t>令和</w:t>
            </w:r>
            <w:r w:rsidR="00BB0583">
              <w:rPr>
                <w:rFonts w:ascii="ＭＳ 明朝" w:eastAsia="ＭＳ 明朝" w:hAnsi="ＭＳ 明朝" w:hint="eastAsia"/>
              </w:rPr>
              <w:t>5</w:t>
            </w:r>
            <w:r>
              <w:rPr>
                <w:rFonts w:ascii="ＭＳ 明朝" w:eastAsia="ＭＳ 明朝" w:hAnsi="ＭＳ 明朝" w:hint="eastAsia"/>
              </w:rPr>
              <w:t>年11月</w:t>
            </w:r>
            <w:r w:rsidR="00BB0583">
              <w:rPr>
                <w:rFonts w:ascii="ＭＳ 明朝" w:eastAsia="ＭＳ 明朝" w:hAnsi="ＭＳ 明朝" w:hint="eastAsia"/>
              </w:rPr>
              <w:t>9</w:t>
            </w:r>
            <w:r>
              <w:rPr>
                <w:rFonts w:ascii="ＭＳ 明朝" w:eastAsia="ＭＳ 明朝" w:hAnsi="ＭＳ 明朝" w:hint="eastAsia"/>
              </w:rPr>
              <w:t>日</w:t>
            </w:r>
          </w:p>
        </w:tc>
        <w:tc>
          <w:tcPr>
            <w:tcW w:w="2408" w:type="dxa"/>
          </w:tcPr>
          <w:p w:rsidR="00AF4126" w:rsidRDefault="00AF4126" w:rsidP="00BF3694">
            <w:pPr>
              <w:rPr>
                <w:rFonts w:ascii="ＭＳ 明朝" w:eastAsia="ＭＳ 明朝" w:hAnsi="ＭＳ 明朝"/>
              </w:rPr>
            </w:pPr>
            <w:r>
              <w:rPr>
                <w:rFonts w:ascii="ＭＳ 明朝" w:eastAsia="ＭＳ 明朝" w:hAnsi="ＭＳ 明朝" w:hint="eastAsia"/>
              </w:rPr>
              <w:t>福智町金田社会福祉センター2階</w:t>
            </w:r>
          </w:p>
        </w:tc>
        <w:tc>
          <w:tcPr>
            <w:tcW w:w="2124" w:type="dxa"/>
          </w:tcPr>
          <w:p w:rsidR="00AF4126" w:rsidRDefault="00AF4126" w:rsidP="00BF3694">
            <w:pPr>
              <w:rPr>
                <w:rFonts w:ascii="ＭＳ 明朝" w:eastAsia="ＭＳ 明朝" w:hAnsi="ＭＳ 明朝"/>
              </w:rPr>
            </w:pPr>
            <w:r>
              <w:rPr>
                <w:rFonts w:ascii="ＭＳ 明朝" w:eastAsia="ＭＳ 明朝" w:hAnsi="ＭＳ 明朝" w:hint="eastAsia"/>
              </w:rPr>
              <w:t>第8回理事会</w:t>
            </w:r>
          </w:p>
        </w:tc>
        <w:tc>
          <w:tcPr>
            <w:tcW w:w="2839" w:type="dxa"/>
          </w:tcPr>
          <w:p w:rsidR="003E038B" w:rsidRDefault="00BB0583" w:rsidP="001A1BC0">
            <w:pPr>
              <w:rPr>
                <w:rFonts w:ascii="ＭＳ 明朝" w:eastAsia="ＭＳ 明朝" w:hAnsi="ＭＳ 明朝"/>
              </w:rPr>
            </w:pPr>
            <w:r>
              <w:rPr>
                <w:rFonts w:ascii="ＭＳ 明朝" w:eastAsia="ＭＳ 明朝" w:hAnsi="ＭＳ 明朝" w:hint="eastAsia"/>
              </w:rPr>
              <w:t>法人後見事業の取り組みについて</w:t>
            </w:r>
            <w:r w:rsidR="00AF4126">
              <w:rPr>
                <w:rFonts w:ascii="ＭＳ 明朝" w:eastAsia="ＭＳ 明朝" w:hAnsi="ＭＳ 明朝" w:hint="eastAsia"/>
              </w:rPr>
              <w:t>、</w:t>
            </w:r>
            <w:r w:rsidR="001A1BC0">
              <w:rPr>
                <w:rFonts w:ascii="ＭＳ 明朝" w:eastAsia="ＭＳ 明朝" w:hAnsi="ＭＳ 明朝" w:hint="eastAsia"/>
              </w:rPr>
              <w:t>書類の合同処分について、</w:t>
            </w:r>
            <w:r>
              <w:rPr>
                <w:rFonts w:ascii="ＭＳ 明朝" w:eastAsia="ＭＳ 明朝" w:hAnsi="ＭＳ 明朝" w:hint="eastAsia"/>
              </w:rPr>
              <w:t>ミドルポジション</w:t>
            </w:r>
            <w:r w:rsidR="001A1BC0">
              <w:rPr>
                <w:rFonts w:ascii="ＭＳ 明朝" w:eastAsia="ＭＳ 明朝" w:hAnsi="ＭＳ 明朝" w:hint="eastAsia"/>
              </w:rPr>
              <w:t>研修について、ふくおかライフレスキュー事業について、赤い羽根自販機実績について、</w:t>
            </w:r>
            <w:r>
              <w:rPr>
                <w:rFonts w:ascii="ＭＳ 明朝" w:eastAsia="ＭＳ 明朝" w:hAnsi="ＭＳ 明朝" w:hint="eastAsia"/>
              </w:rPr>
              <w:t>介護職員焼成研修事業について、久留米市社会福祉法人連携視察他</w:t>
            </w:r>
          </w:p>
        </w:tc>
      </w:tr>
      <w:tr w:rsidR="00AF4126" w:rsidTr="00BF3694">
        <w:tc>
          <w:tcPr>
            <w:tcW w:w="2127" w:type="dxa"/>
          </w:tcPr>
          <w:p w:rsidR="00AF4126" w:rsidRDefault="00AF4126" w:rsidP="00BF3694">
            <w:pPr>
              <w:rPr>
                <w:rFonts w:ascii="ＭＳ 明朝" w:eastAsia="ＭＳ 明朝" w:hAnsi="ＭＳ 明朝"/>
              </w:rPr>
            </w:pPr>
            <w:r>
              <w:rPr>
                <w:rFonts w:ascii="ＭＳ 明朝" w:eastAsia="ＭＳ 明朝" w:hAnsi="ＭＳ 明朝" w:hint="eastAsia"/>
              </w:rPr>
              <w:t>令和</w:t>
            </w:r>
            <w:r w:rsidR="00BB0583">
              <w:rPr>
                <w:rFonts w:ascii="ＭＳ 明朝" w:eastAsia="ＭＳ 明朝" w:hAnsi="ＭＳ 明朝" w:hint="eastAsia"/>
              </w:rPr>
              <w:t>5</w:t>
            </w:r>
            <w:r>
              <w:rPr>
                <w:rFonts w:ascii="ＭＳ 明朝" w:eastAsia="ＭＳ 明朝" w:hAnsi="ＭＳ 明朝" w:hint="eastAsia"/>
              </w:rPr>
              <w:t>年12月</w:t>
            </w:r>
            <w:r w:rsidR="00BB0583">
              <w:rPr>
                <w:rFonts w:ascii="ＭＳ 明朝" w:eastAsia="ＭＳ 明朝" w:hAnsi="ＭＳ 明朝" w:hint="eastAsia"/>
              </w:rPr>
              <w:t>12</w:t>
            </w:r>
            <w:r>
              <w:rPr>
                <w:rFonts w:ascii="ＭＳ 明朝" w:eastAsia="ＭＳ 明朝" w:hAnsi="ＭＳ 明朝" w:hint="eastAsia"/>
              </w:rPr>
              <w:t>日</w:t>
            </w:r>
          </w:p>
        </w:tc>
        <w:tc>
          <w:tcPr>
            <w:tcW w:w="2408" w:type="dxa"/>
          </w:tcPr>
          <w:p w:rsidR="00AF4126" w:rsidRDefault="00AF4126" w:rsidP="00BF3694">
            <w:pPr>
              <w:rPr>
                <w:rFonts w:ascii="ＭＳ 明朝" w:eastAsia="ＭＳ 明朝" w:hAnsi="ＭＳ 明朝"/>
              </w:rPr>
            </w:pPr>
            <w:r>
              <w:rPr>
                <w:rFonts w:ascii="ＭＳ 明朝" w:eastAsia="ＭＳ 明朝" w:hAnsi="ＭＳ 明朝" w:hint="eastAsia"/>
              </w:rPr>
              <w:t>福智町</w:t>
            </w:r>
            <w:r w:rsidR="00BB0583">
              <w:rPr>
                <w:rFonts w:ascii="ＭＳ 明朝" w:eastAsia="ＭＳ 明朝" w:hAnsi="ＭＳ 明朝" w:hint="eastAsia"/>
              </w:rPr>
              <w:t>地域包括支援センター会議室</w:t>
            </w:r>
          </w:p>
        </w:tc>
        <w:tc>
          <w:tcPr>
            <w:tcW w:w="2124" w:type="dxa"/>
          </w:tcPr>
          <w:p w:rsidR="00AF4126" w:rsidRDefault="00AF4126" w:rsidP="00BF3694">
            <w:pPr>
              <w:rPr>
                <w:rFonts w:ascii="ＭＳ 明朝" w:eastAsia="ＭＳ 明朝" w:hAnsi="ＭＳ 明朝"/>
              </w:rPr>
            </w:pPr>
            <w:r>
              <w:rPr>
                <w:rFonts w:ascii="ＭＳ 明朝" w:eastAsia="ＭＳ 明朝" w:hAnsi="ＭＳ 明朝" w:hint="eastAsia"/>
              </w:rPr>
              <w:t>第9回理事会</w:t>
            </w:r>
          </w:p>
        </w:tc>
        <w:tc>
          <w:tcPr>
            <w:tcW w:w="2839" w:type="dxa"/>
          </w:tcPr>
          <w:p w:rsidR="003E038B" w:rsidRDefault="00BB0583" w:rsidP="003E038B">
            <w:pPr>
              <w:rPr>
                <w:rFonts w:ascii="ＭＳ 明朝" w:eastAsia="ＭＳ 明朝" w:hAnsi="ＭＳ 明朝"/>
              </w:rPr>
            </w:pPr>
            <w:r>
              <w:rPr>
                <w:rFonts w:ascii="ＭＳ 明朝" w:eastAsia="ＭＳ 明朝" w:hAnsi="ＭＳ 明朝" w:hint="eastAsia"/>
              </w:rPr>
              <w:t>法人後見事業の取り組みについて、書類の合同処分について、ミドルポジション研修について、ふくおかライフレスキュー事業について、赤い羽根自販機実績について、介護職員焼成研修事業について、</w:t>
            </w:r>
            <w:r w:rsidR="008012C3">
              <w:rPr>
                <w:rFonts w:ascii="ＭＳ 明朝" w:eastAsia="ＭＳ 明朝" w:hAnsi="ＭＳ 明朝" w:hint="eastAsia"/>
              </w:rPr>
              <w:t>居住支援事業、地域子ども食堂、地域づくり研修会他</w:t>
            </w:r>
          </w:p>
        </w:tc>
      </w:tr>
      <w:tr w:rsidR="003D202E" w:rsidRPr="003D202E" w:rsidTr="00BF3694">
        <w:tc>
          <w:tcPr>
            <w:tcW w:w="2127" w:type="dxa"/>
          </w:tcPr>
          <w:p w:rsidR="003D202E" w:rsidRDefault="003D202E" w:rsidP="00BF3694">
            <w:pPr>
              <w:rPr>
                <w:rFonts w:ascii="ＭＳ 明朝" w:eastAsia="ＭＳ 明朝" w:hAnsi="ＭＳ 明朝"/>
              </w:rPr>
            </w:pPr>
            <w:r>
              <w:rPr>
                <w:rFonts w:ascii="ＭＳ 明朝" w:eastAsia="ＭＳ 明朝" w:hAnsi="ＭＳ 明朝" w:hint="eastAsia"/>
              </w:rPr>
              <w:lastRenderedPageBreak/>
              <w:t>令和</w:t>
            </w:r>
            <w:r w:rsidR="008012C3">
              <w:rPr>
                <w:rFonts w:ascii="ＭＳ 明朝" w:eastAsia="ＭＳ 明朝" w:hAnsi="ＭＳ 明朝" w:hint="eastAsia"/>
              </w:rPr>
              <w:t>5</w:t>
            </w:r>
            <w:r>
              <w:rPr>
                <w:rFonts w:ascii="ＭＳ 明朝" w:eastAsia="ＭＳ 明朝" w:hAnsi="ＭＳ 明朝" w:hint="eastAsia"/>
              </w:rPr>
              <w:t>年12月</w:t>
            </w:r>
            <w:r w:rsidR="008012C3">
              <w:rPr>
                <w:rFonts w:ascii="ＭＳ 明朝" w:eastAsia="ＭＳ 明朝" w:hAnsi="ＭＳ 明朝" w:hint="eastAsia"/>
              </w:rPr>
              <w:t>12</w:t>
            </w:r>
            <w:r>
              <w:rPr>
                <w:rFonts w:ascii="ＭＳ 明朝" w:eastAsia="ＭＳ 明朝" w:hAnsi="ＭＳ 明朝" w:hint="eastAsia"/>
              </w:rPr>
              <w:t>日</w:t>
            </w:r>
          </w:p>
        </w:tc>
        <w:tc>
          <w:tcPr>
            <w:tcW w:w="2408" w:type="dxa"/>
          </w:tcPr>
          <w:p w:rsidR="003D202E" w:rsidRDefault="003D202E" w:rsidP="00BF3694">
            <w:pPr>
              <w:rPr>
                <w:rFonts w:ascii="ＭＳ 明朝" w:eastAsia="ＭＳ 明朝" w:hAnsi="ＭＳ 明朝"/>
              </w:rPr>
            </w:pPr>
            <w:r>
              <w:rPr>
                <w:rFonts w:ascii="ＭＳ 明朝" w:eastAsia="ＭＳ 明朝" w:hAnsi="ＭＳ 明朝" w:hint="eastAsia"/>
              </w:rPr>
              <w:t>福智町地域包括支援センター会議室</w:t>
            </w:r>
          </w:p>
        </w:tc>
        <w:tc>
          <w:tcPr>
            <w:tcW w:w="2124" w:type="dxa"/>
          </w:tcPr>
          <w:p w:rsidR="003D202E" w:rsidRDefault="008012C3" w:rsidP="00BF3694">
            <w:pPr>
              <w:rPr>
                <w:rFonts w:ascii="ＭＳ 明朝" w:eastAsia="ＭＳ 明朝" w:hAnsi="ＭＳ 明朝"/>
              </w:rPr>
            </w:pPr>
            <w:r>
              <w:rPr>
                <w:rFonts w:ascii="ＭＳ 明朝" w:eastAsia="ＭＳ 明朝" w:hAnsi="ＭＳ 明朝" w:hint="eastAsia"/>
              </w:rPr>
              <w:t>ライフレスキュー久留米連絡会視察合同研修会</w:t>
            </w:r>
          </w:p>
        </w:tc>
        <w:tc>
          <w:tcPr>
            <w:tcW w:w="2839" w:type="dxa"/>
          </w:tcPr>
          <w:p w:rsidR="003D202E" w:rsidRDefault="008012C3" w:rsidP="003E038B">
            <w:pPr>
              <w:rPr>
                <w:rFonts w:ascii="ＭＳ 明朝" w:eastAsia="ＭＳ 明朝" w:hAnsi="ＭＳ 明朝"/>
              </w:rPr>
            </w:pPr>
            <w:r>
              <w:rPr>
                <w:rFonts w:ascii="ＭＳ 明朝" w:eastAsia="ＭＳ 明朝" w:hAnsi="ＭＳ 明朝" w:hint="eastAsia"/>
              </w:rPr>
              <w:t>8法人12名来町</w:t>
            </w:r>
          </w:p>
          <w:p w:rsidR="008012C3" w:rsidRDefault="008012C3" w:rsidP="003E038B">
            <w:pPr>
              <w:rPr>
                <w:rFonts w:ascii="ＭＳ 明朝" w:eastAsia="ＭＳ 明朝" w:hAnsi="ＭＳ 明朝"/>
              </w:rPr>
            </w:pPr>
            <w:r>
              <w:rPr>
                <w:rFonts w:ascii="ＭＳ 明朝" w:eastAsia="ＭＳ 明朝" w:hAnsi="ＭＳ 明朝" w:hint="eastAsia"/>
              </w:rPr>
              <w:t>福智町社福連の取り組みについて</w:t>
            </w:r>
          </w:p>
          <w:p w:rsidR="008012C3" w:rsidRDefault="008012C3" w:rsidP="003E038B">
            <w:pPr>
              <w:rPr>
                <w:rFonts w:ascii="ＭＳ 明朝" w:eastAsia="ＭＳ 明朝" w:hAnsi="ＭＳ 明朝"/>
              </w:rPr>
            </w:pPr>
            <w:r>
              <w:rPr>
                <w:rFonts w:ascii="ＭＳ 明朝" w:eastAsia="ＭＳ 明朝" w:hAnsi="ＭＳ 明朝" w:hint="eastAsia"/>
              </w:rPr>
              <w:t>ライフレスキュー久留米連絡会の取り組みについて</w:t>
            </w:r>
          </w:p>
          <w:p w:rsidR="008012C3" w:rsidRDefault="008012C3" w:rsidP="003E038B">
            <w:pPr>
              <w:rPr>
                <w:rFonts w:ascii="ＭＳ 明朝" w:eastAsia="ＭＳ 明朝" w:hAnsi="ＭＳ 明朝"/>
              </w:rPr>
            </w:pPr>
            <w:r>
              <w:rPr>
                <w:rFonts w:ascii="ＭＳ 明朝" w:eastAsia="ＭＳ 明朝" w:hAnsi="ＭＳ 明朝" w:hint="eastAsia"/>
              </w:rPr>
              <w:t>質疑及び意見交換</w:t>
            </w:r>
          </w:p>
          <w:p w:rsidR="00BE1FEB" w:rsidRDefault="00BE1FEB" w:rsidP="003E038B">
            <w:pPr>
              <w:rPr>
                <w:rFonts w:ascii="ＭＳ 明朝" w:eastAsia="ＭＳ 明朝" w:hAnsi="ＭＳ 明朝"/>
              </w:rPr>
            </w:pPr>
          </w:p>
          <w:p w:rsidR="00BE1FEB" w:rsidRDefault="00BE1FEB" w:rsidP="003E038B">
            <w:pPr>
              <w:rPr>
                <w:rFonts w:ascii="ＭＳ 明朝" w:eastAsia="ＭＳ 明朝" w:hAnsi="ＭＳ 明朝"/>
              </w:rPr>
            </w:pPr>
          </w:p>
        </w:tc>
      </w:tr>
      <w:tr w:rsidR="00AF4126" w:rsidRPr="003D202E" w:rsidTr="00BF3694">
        <w:tc>
          <w:tcPr>
            <w:tcW w:w="2127" w:type="dxa"/>
          </w:tcPr>
          <w:p w:rsidR="00AF4126" w:rsidRDefault="00AF4126" w:rsidP="00BF3694">
            <w:pPr>
              <w:rPr>
                <w:rFonts w:ascii="ＭＳ 明朝" w:eastAsia="ＭＳ 明朝" w:hAnsi="ＭＳ 明朝"/>
              </w:rPr>
            </w:pPr>
            <w:r>
              <w:rPr>
                <w:rFonts w:ascii="ＭＳ 明朝" w:eastAsia="ＭＳ 明朝" w:hAnsi="ＭＳ 明朝" w:hint="eastAsia"/>
              </w:rPr>
              <w:t>令和</w:t>
            </w:r>
            <w:r w:rsidR="008012C3">
              <w:rPr>
                <w:rFonts w:ascii="ＭＳ 明朝" w:eastAsia="ＭＳ 明朝" w:hAnsi="ＭＳ 明朝" w:hint="eastAsia"/>
              </w:rPr>
              <w:t>6</w:t>
            </w:r>
            <w:r>
              <w:rPr>
                <w:rFonts w:ascii="ＭＳ 明朝" w:eastAsia="ＭＳ 明朝" w:hAnsi="ＭＳ 明朝" w:hint="eastAsia"/>
              </w:rPr>
              <w:t>年1月</w:t>
            </w:r>
            <w:r w:rsidR="008012C3">
              <w:rPr>
                <w:rFonts w:ascii="ＭＳ 明朝" w:eastAsia="ＭＳ 明朝" w:hAnsi="ＭＳ 明朝" w:hint="eastAsia"/>
              </w:rPr>
              <w:t>16</w:t>
            </w:r>
            <w:r>
              <w:rPr>
                <w:rFonts w:ascii="ＭＳ 明朝" w:eastAsia="ＭＳ 明朝" w:hAnsi="ＭＳ 明朝" w:hint="eastAsia"/>
              </w:rPr>
              <w:t>日</w:t>
            </w:r>
          </w:p>
        </w:tc>
        <w:tc>
          <w:tcPr>
            <w:tcW w:w="2408" w:type="dxa"/>
          </w:tcPr>
          <w:p w:rsidR="00AF4126" w:rsidRDefault="00AF4126" w:rsidP="00BF3694">
            <w:pPr>
              <w:rPr>
                <w:rFonts w:ascii="ＭＳ 明朝" w:eastAsia="ＭＳ 明朝" w:hAnsi="ＭＳ 明朝"/>
              </w:rPr>
            </w:pPr>
            <w:r>
              <w:rPr>
                <w:rFonts w:ascii="ＭＳ 明朝" w:eastAsia="ＭＳ 明朝" w:hAnsi="ＭＳ 明朝" w:hint="eastAsia"/>
              </w:rPr>
              <w:t>福智町金田社会福祉センター2階</w:t>
            </w:r>
          </w:p>
        </w:tc>
        <w:tc>
          <w:tcPr>
            <w:tcW w:w="2124" w:type="dxa"/>
          </w:tcPr>
          <w:p w:rsidR="00AF4126" w:rsidRDefault="00AF4126" w:rsidP="00BF3694">
            <w:pPr>
              <w:rPr>
                <w:rFonts w:ascii="ＭＳ 明朝" w:eastAsia="ＭＳ 明朝" w:hAnsi="ＭＳ 明朝"/>
              </w:rPr>
            </w:pPr>
            <w:r>
              <w:rPr>
                <w:rFonts w:ascii="ＭＳ 明朝" w:eastAsia="ＭＳ 明朝" w:hAnsi="ＭＳ 明朝" w:hint="eastAsia"/>
              </w:rPr>
              <w:t>第10回理事会</w:t>
            </w:r>
          </w:p>
        </w:tc>
        <w:tc>
          <w:tcPr>
            <w:tcW w:w="2839" w:type="dxa"/>
          </w:tcPr>
          <w:p w:rsidR="00AF4126" w:rsidRDefault="00AF4126" w:rsidP="003E038B">
            <w:pPr>
              <w:rPr>
                <w:rFonts w:ascii="ＭＳ 明朝" w:eastAsia="ＭＳ 明朝" w:hAnsi="ＭＳ 明朝"/>
              </w:rPr>
            </w:pPr>
            <w:r>
              <w:rPr>
                <w:rFonts w:ascii="ＭＳ 明朝" w:eastAsia="ＭＳ 明朝" w:hAnsi="ＭＳ 明朝" w:hint="eastAsia"/>
              </w:rPr>
              <w:t>総会の開催について</w:t>
            </w:r>
            <w:r w:rsidR="003D202E">
              <w:rPr>
                <w:rFonts w:ascii="ＭＳ 明朝" w:eastAsia="ＭＳ 明朝" w:hAnsi="ＭＳ 明朝" w:hint="eastAsia"/>
              </w:rPr>
              <w:t>、法人後見事業について</w:t>
            </w:r>
            <w:r w:rsidR="00F00998">
              <w:rPr>
                <w:rFonts w:ascii="ＭＳ 明朝" w:eastAsia="ＭＳ 明朝" w:hAnsi="ＭＳ 明朝" w:hint="eastAsia"/>
              </w:rPr>
              <w:t>、介護職員養成研修事業について、災害時支援ＤＷＡＴ研修会について、</w:t>
            </w:r>
            <w:r w:rsidR="003D202E">
              <w:rPr>
                <w:rFonts w:ascii="ＭＳ 明朝" w:eastAsia="ＭＳ 明朝" w:hAnsi="ＭＳ 明朝" w:hint="eastAsia"/>
              </w:rPr>
              <w:t>ふくおかライフレスキュー事業について、赤い羽根自販機実績について</w:t>
            </w:r>
            <w:r>
              <w:rPr>
                <w:rFonts w:ascii="ＭＳ 明朝" w:eastAsia="ＭＳ 明朝" w:hAnsi="ＭＳ 明朝" w:hint="eastAsia"/>
              </w:rPr>
              <w:t>他</w:t>
            </w:r>
          </w:p>
          <w:p w:rsidR="00BE1FEB" w:rsidRDefault="00BE1FEB" w:rsidP="003E038B">
            <w:pPr>
              <w:rPr>
                <w:rFonts w:ascii="ＭＳ 明朝" w:eastAsia="ＭＳ 明朝" w:hAnsi="ＭＳ 明朝"/>
              </w:rPr>
            </w:pPr>
          </w:p>
        </w:tc>
      </w:tr>
      <w:tr w:rsidR="00F00998" w:rsidRPr="003D202E" w:rsidTr="00BF3694">
        <w:tc>
          <w:tcPr>
            <w:tcW w:w="2127" w:type="dxa"/>
          </w:tcPr>
          <w:p w:rsidR="00F00998" w:rsidRDefault="00F00998" w:rsidP="00BF3694">
            <w:pPr>
              <w:rPr>
                <w:rFonts w:ascii="ＭＳ 明朝" w:eastAsia="ＭＳ 明朝" w:hAnsi="ＭＳ 明朝"/>
              </w:rPr>
            </w:pPr>
            <w:r>
              <w:rPr>
                <w:rFonts w:ascii="ＭＳ 明朝" w:eastAsia="ＭＳ 明朝" w:hAnsi="ＭＳ 明朝" w:hint="eastAsia"/>
              </w:rPr>
              <w:t>令和6年2月8日</w:t>
            </w:r>
          </w:p>
          <w:p w:rsidR="00F00998" w:rsidRDefault="00F00998" w:rsidP="00BF3694">
            <w:pPr>
              <w:rPr>
                <w:rFonts w:ascii="ＭＳ 明朝" w:eastAsia="ＭＳ 明朝" w:hAnsi="ＭＳ 明朝"/>
              </w:rPr>
            </w:pPr>
          </w:p>
          <w:p w:rsidR="00F00998" w:rsidRDefault="00F00998" w:rsidP="00BF3694">
            <w:pPr>
              <w:rPr>
                <w:rFonts w:ascii="ＭＳ 明朝" w:eastAsia="ＭＳ 明朝" w:hAnsi="ＭＳ 明朝"/>
              </w:rPr>
            </w:pPr>
          </w:p>
          <w:p w:rsidR="00F00998" w:rsidRDefault="00F00998" w:rsidP="00BF3694">
            <w:pPr>
              <w:rPr>
                <w:rFonts w:ascii="ＭＳ 明朝" w:eastAsia="ＭＳ 明朝" w:hAnsi="ＭＳ 明朝"/>
              </w:rPr>
            </w:pPr>
          </w:p>
        </w:tc>
        <w:tc>
          <w:tcPr>
            <w:tcW w:w="2408" w:type="dxa"/>
          </w:tcPr>
          <w:p w:rsidR="00F00998" w:rsidRDefault="00F00998" w:rsidP="00BF3694">
            <w:pPr>
              <w:rPr>
                <w:rFonts w:ascii="ＭＳ 明朝" w:eastAsia="ＭＳ 明朝" w:hAnsi="ＭＳ 明朝"/>
              </w:rPr>
            </w:pPr>
            <w:r>
              <w:rPr>
                <w:rFonts w:ascii="ＭＳ 明朝" w:eastAsia="ＭＳ 明朝" w:hAnsi="ＭＳ 明朝" w:hint="eastAsia"/>
              </w:rPr>
              <w:t>福智町金田社会福祉センター2階</w:t>
            </w:r>
          </w:p>
        </w:tc>
        <w:tc>
          <w:tcPr>
            <w:tcW w:w="2124" w:type="dxa"/>
          </w:tcPr>
          <w:p w:rsidR="00F00998" w:rsidRDefault="00F00998" w:rsidP="00F00998">
            <w:pPr>
              <w:rPr>
                <w:rFonts w:ascii="ＭＳ 明朝" w:eastAsia="ＭＳ 明朝" w:hAnsi="ＭＳ 明朝"/>
              </w:rPr>
            </w:pPr>
            <w:r>
              <w:rPr>
                <w:rFonts w:ascii="ＭＳ 明朝" w:eastAsia="ＭＳ 明朝" w:hAnsi="ＭＳ 明朝" w:hint="eastAsia"/>
              </w:rPr>
              <w:t>第2回法人後見事業</w:t>
            </w:r>
          </w:p>
          <w:p w:rsidR="00F00998" w:rsidRDefault="00F00998" w:rsidP="00F00998">
            <w:pPr>
              <w:rPr>
                <w:rFonts w:ascii="ＭＳ 明朝" w:eastAsia="ＭＳ 明朝" w:hAnsi="ＭＳ 明朝"/>
              </w:rPr>
            </w:pPr>
            <w:r>
              <w:rPr>
                <w:rFonts w:ascii="ＭＳ 明朝" w:eastAsia="ＭＳ 明朝" w:hAnsi="ＭＳ 明朝" w:hint="eastAsia"/>
              </w:rPr>
              <w:t>運営委員会</w:t>
            </w:r>
          </w:p>
        </w:tc>
        <w:tc>
          <w:tcPr>
            <w:tcW w:w="2839" w:type="dxa"/>
          </w:tcPr>
          <w:p w:rsidR="00F00998" w:rsidRDefault="009563A6" w:rsidP="003E038B">
            <w:pPr>
              <w:rPr>
                <w:rFonts w:ascii="ＭＳ 明朝" w:eastAsia="ＭＳ 明朝" w:hAnsi="ＭＳ 明朝"/>
              </w:rPr>
            </w:pPr>
            <w:r>
              <w:rPr>
                <w:rFonts w:ascii="ＭＳ 明朝" w:eastAsia="ＭＳ 明朝" w:hAnsi="ＭＳ 明朝" w:hint="eastAsia"/>
              </w:rPr>
              <w:t>前回受任決定後の経過報告について、受任の適否について審査、その他</w:t>
            </w:r>
          </w:p>
        </w:tc>
      </w:tr>
      <w:tr w:rsidR="00AF4126" w:rsidTr="00BF3694">
        <w:tc>
          <w:tcPr>
            <w:tcW w:w="2127" w:type="dxa"/>
          </w:tcPr>
          <w:p w:rsidR="00AF4126" w:rsidRDefault="00AF4126" w:rsidP="00BF3694">
            <w:pPr>
              <w:rPr>
                <w:rFonts w:ascii="ＭＳ 明朝" w:eastAsia="ＭＳ 明朝" w:hAnsi="ＭＳ 明朝"/>
              </w:rPr>
            </w:pPr>
            <w:r>
              <w:rPr>
                <w:rFonts w:ascii="ＭＳ 明朝" w:eastAsia="ＭＳ 明朝" w:hAnsi="ＭＳ 明朝" w:hint="eastAsia"/>
              </w:rPr>
              <w:t>令和</w:t>
            </w:r>
            <w:r w:rsidR="009563A6">
              <w:rPr>
                <w:rFonts w:ascii="ＭＳ 明朝" w:eastAsia="ＭＳ 明朝" w:hAnsi="ＭＳ 明朝" w:hint="eastAsia"/>
              </w:rPr>
              <w:t>6</w:t>
            </w:r>
            <w:r>
              <w:rPr>
                <w:rFonts w:ascii="ＭＳ 明朝" w:eastAsia="ＭＳ 明朝" w:hAnsi="ＭＳ 明朝" w:hint="eastAsia"/>
              </w:rPr>
              <w:t>年2月</w:t>
            </w:r>
            <w:r w:rsidR="009563A6">
              <w:rPr>
                <w:rFonts w:ascii="ＭＳ 明朝" w:eastAsia="ＭＳ 明朝" w:hAnsi="ＭＳ 明朝" w:hint="eastAsia"/>
              </w:rPr>
              <w:t>20</w:t>
            </w:r>
            <w:r>
              <w:rPr>
                <w:rFonts w:ascii="ＭＳ 明朝" w:eastAsia="ＭＳ 明朝" w:hAnsi="ＭＳ 明朝" w:hint="eastAsia"/>
              </w:rPr>
              <w:t>日</w:t>
            </w:r>
          </w:p>
        </w:tc>
        <w:tc>
          <w:tcPr>
            <w:tcW w:w="2408" w:type="dxa"/>
          </w:tcPr>
          <w:p w:rsidR="00AF4126" w:rsidRDefault="00AF4126" w:rsidP="00BF3694">
            <w:pPr>
              <w:rPr>
                <w:rFonts w:ascii="ＭＳ 明朝" w:eastAsia="ＭＳ 明朝" w:hAnsi="ＭＳ 明朝"/>
              </w:rPr>
            </w:pPr>
            <w:r>
              <w:rPr>
                <w:rFonts w:ascii="ＭＳ 明朝" w:eastAsia="ＭＳ 明朝" w:hAnsi="ＭＳ 明朝" w:hint="eastAsia"/>
              </w:rPr>
              <w:t>福智町金田社会福祉センター2階</w:t>
            </w:r>
          </w:p>
        </w:tc>
        <w:tc>
          <w:tcPr>
            <w:tcW w:w="2124" w:type="dxa"/>
          </w:tcPr>
          <w:p w:rsidR="00AF4126" w:rsidRDefault="00AF4126" w:rsidP="00BF3694">
            <w:pPr>
              <w:rPr>
                <w:rFonts w:ascii="ＭＳ 明朝" w:eastAsia="ＭＳ 明朝" w:hAnsi="ＭＳ 明朝"/>
              </w:rPr>
            </w:pPr>
            <w:r>
              <w:rPr>
                <w:rFonts w:ascii="ＭＳ 明朝" w:eastAsia="ＭＳ 明朝" w:hAnsi="ＭＳ 明朝" w:hint="eastAsia"/>
              </w:rPr>
              <w:t>第11回理事会</w:t>
            </w:r>
          </w:p>
        </w:tc>
        <w:tc>
          <w:tcPr>
            <w:tcW w:w="2839" w:type="dxa"/>
          </w:tcPr>
          <w:p w:rsidR="00AF4126" w:rsidRDefault="009563A6" w:rsidP="003422D7">
            <w:pPr>
              <w:rPr>
                <w:rFonts w:ascii="ＭＳ 明朝" w:eastAsia="ＭＳ 明朝" w:hAnsi="ＭＳ 明朝"/>
              </w:rPr>
            </w:pPr>
            <w:r>
              <w:rPr>
                <w:rFonts w:ascii="ＭＳ 明朝" w:eastAsia="ＭＳ 明朝" w:hAnsi="ＭＳ 明朝" w:hint="eastAsia"/>
              </w:rPr>
              <w:t>総会の開催について、法人後見事業について、介護職員養成研修事業について、災害時支援ＤＷＡＴ研修会について、ふくおかライフレスキュー事業について、赤い羽根自販機実績について、居住支援事業について他</w:t>
            </w:r>
          </w:p>
          <w:p w:rsidR="00BE1FEB" w:rsidRDefault="00BE1FEB" w:rsidP="003422D7">
            <w:pPr>
              <w:rPr>
                <w:rFonts w:ascii="ＭＳ 明朝" w:eastAsia="ＭＳ 明朝" w:hAnsi="ＭＳ 明朝"/>
              </w:rPr>
            </w:pPr>
          </w:p>
        </w:tc>
      </w:tr>
      <w:tr w:rsidR="00BD141E" w:rsidTr="00BF3694">
        <w:tc>
          <w:tcPr>
            <w:tcW w:w="2127" w:type="dxa"/>
          </w:tcPr>
          <w:p w:rsidR="00BD141E" w:rsidRDefault="00BD141E" w:rsidP="00BF3694">
            <w:pPr>
              <w:rPr>
                <w:rFonts w:ascii="ＭＳ 明朝" w:eastAsia="ＭＳ 明朝" w:hAnsi="ＭＳ 明朝"/>
              </w:rPr>
            </w:pPr>
            <w:r>
              <w:rPr>
                <w:rFonts w:ascii="ＭＳ 明朝" w:eastAsia="ＭＳ 明朝" w:hAnsi="ＭＳ 明朝" w:hint="eastAsia"/>
              </w:rPr>
              <w:t>令和</w:t>
            </w:r>
            <w:r w:rsidR="009563A6">
              <w:rPr>
                <w:rFonts w:ascii="ＭＳ 明朝" w:eastAsia="ＭＳ 明朝" w:hAnsi="ＭＳ 明朝" w:hint="eastAsia"/>
              </w:rPr>
              <w:t>6</w:t>
            </w:r>
            <w:r>
              <w:rPr>
                <w:rFonts w:ascii="ＭＳ 明朝" w:eastAsia="ＭＳ 明朝" w:hAnsi="ＭＳ 明朝" w:hint="eastAsia"/>
              </w:rPr>
              <w:t>年</w:t>
            </w:r>
            <w:r w:rsidR="009563A6">
              <w:rPr>
                <w:rFonts w:ascii="ＭＳ 明朝" w:eastAsia="ＭＳ 明朝" w:hAnsi="ＭＳ 明朝" w:hint="eastAsia"/>
              </w:rPr>
              <w:t>3</w:t>
            </w:r>
            <w:r>
              <w:rPr>
                <w:rFonts w:ascii="ＭＳ 明朝" w:eastAsia="ＭＳ 明朝" w:hAnsi="ＭＳ 明朝" w:hint="eastAsia"/>
              </w:rPr>
              <w:t>月</w:t>
            </w:r>
            <w:r w:rsidR="00BE1FEB">
              <w:rPr>
                <w:rFonts w:ascii="ＭＳ 明朝" w:eastAsia="ＭＳ 明朝" w:hAnsi="ＭＳ 明朝" w:hint="eastAsia"/>
              </w:rPr>
              <w:t>18</w:t>
            </w:r>
            <w:r>
              <w:rPr>
                <w:rFonts w:ascii="ＭＳ 明朝" w:eastAsia="ＭＳ 明朝" w:hAnsi="ＭＳ 明朝" w:hint="eastAsia"/>
              </w:rPr>
              <w:t>日</w:t>
            </w:r>
          </w:p>
        </w:tc>
        <w:tc>
          <w:tcPr>
            <w:tcW w:w="2408" w:type="dxa"/>
          </w:tcPr>
          <w:p w:rsidR="00BD141E" w:rsidRPr="00475487" w:rsidRDefault="00BE1FEB" w:rsidP="00BF3694">
            <w:pPr>
              <w:rPr>
                <w:rFonts w:ascii="ＭＳ 明朝" w:eastAsia="ＭＳ 明朝" w:hAnsi="ＭＳ 明朝"/>
              </w:rPr>
            </w:pPr>
            <w:r>
              <w:rPr>
                <w:rFonts w:ascii="ＭＳ 明朝" w:eastAsia="ＭＳ 明朝" w:hAnsi="ＭＳ 明朝" w:hint="eastAsia"/>
              </w:rPr>
              <w:t>福智町金田社会福祉センター2階</w:t>
            </w:r>
          </w:p>
        </w:tc>
        <w:tc>
          <w:tcPr>
            <w:tcW w:w="2124" w:type="dxa"/>
          </w:tcPr>
          <w:p w:rsidR="00BD141E" w:rsidRDefault="00BE1FEB" w:rsidP="00BF3694">
            <w:pPr>
              <w:rPr>
                <w:rFonts w:ascii="ＭＳ 明朝" w:eastAsia="ＭＳ 明朝" w:hAnsi="ＭＳ 明朝"/>
              </w:rPr>
            </w:pPr>
            <w:r>
              <w:rPr>
                <w:rFonts w:ascii="ＭＳ 明朝" w:eastAsia="ＭＳ 明朝" w:hAnsi="ＭＳ 明朝" w:hint="eastAsia"/>
              </w:rPr>
              <w:t>鞍手町社会福祉法人連携視察来町</w:t>
            </w:r>
          </w:p>
        </w:tc>
        <w:tc>
          <w:tcPr>
            <w:tcW w:w="2839" w:type="dxa"/>
          </w:tcPr>
          <w:p w:rsidR="00BD141E" w:rsidRDefault="00BE1FEB" w:rsidP="00BF3694">
            <w:pPr>
              <w:rPr>
                <w:rFonts w:ascii="ＭＳ 明朝" w:eastAsia="ＭＳ 明朝" w:hAnsi="ＭＳ 明朝"/>
              </w:rPr>
            </w:pPr>
            <w:r>
              <w:rPr>
                <w:rFonts w:ascii="ＭＳ 明朝" w:eastAsia="ＭＳ 明朝" w:hAnsi="ＭＳ 明朝" w:hint="eastAsia"/>
              </w:rPr>
              <w:t>2法人3名</w:t>
            </w:r>
          </w:p>
          <w:p w:rsidR="00BE1FEB" w:rsidRDefault="00BE1FEB" w:rsidP="00BF3694">
            <w:pPr>
              <w:rPr>
                <w:rFonts w:ascii="ＭＳ 明朝" w:eastAsia="ＭＳ 明朝" w:hAnsi="ＭＳ 明朝"/>
              </w:rPr>
            </w:pPr>
            <w:r>
              <w:rPr>
                <w:rFonts w:ascii="ＭＳ 明朝" w:eastAsia="ＭＳ 明朝" w:hAnsi="ＭＳ 明朝" w:hint="eastAsia"/>
              </w:rPr>
              <w:t>フードバンクの取り組みについて、災害時支援の取り組みについて、法人後見事業の取り組みについて他</w:t>
            </w:r>
          </w:p>
          <w:p w:rsidR="00BE1FEB" w:rsidRDefault="00BE1FEB" w:rsidP="00BF3694">
            <w:pPr>
              <w:rPr>
                <w:rFonts w:ascii="ＭＳ 明朝" w:eastAsia="ＭＳ 明朝" w:hAnsi="ＭＳ 明朝"/>
              </w:rPr>
            </w:pPr>
          </w:p>
          <w:p w:rsidR="00BE1FEB" w:rsidRDefault="00BE1FEB" w:rsidP="00BF3694">
            <w:pPr>
              <w:rPr>
                <w:rFonts w:ascii="ＭＳ 明朝" w:eastAsia="ＭＳ 明朝" w:hAnsi="ＭＳ 明朝"/>
              </w:rPr>
            </w:pPr>
          </w:p>
        </w:tc>
      </w:tr>
      <w:tr w:rsidR="00AF4126" w:rsidTr="00BF3694">
        <w:tc>
          <w:tcPr>
            <w:tcW w:w="2127" w:type="dxa"/>
          </w:tcPr>
          <w:p w:rsidR="00AF4126" w:rsidRDefault="00AF4126" w:rsidP="00BF3694">
            <w:pPr>
              <w:rPr>
                <w:rFonts w:ascii="ＭＳ 明朝" w:eastAsia="ＭＳ 明朝" w:hAnsi="ＭＳ 明朝"/>
              </w:rPr>
            </w:pPr>
            <w:r>
              <w:rPr>
                <w:rFonts w:ascii="ＭＳ 明朝" w:eastAsia="ＭＳ 明朝" w:hAnsi="ＭＳ 明朝" w:hint="eastAsia"/>
              </w:rPr>
              <w:lastRenderedPageBreak/>
              <w:t>令和</w:t>
            </w:r>
            <w:r w:rsidR="00BE1FEB">
              <w:rPr>
                <w:rFonts w:ascii="ＭＳ 明朝" w:eastAsia="ＭＳ 明朝" w:hAnsi="ＭＳ 明朝" w:hint="eastAsia"/>
              </w:rPr>
              <w:t>6</w:t>
            </w:r>
            <w:r>
              <w:rPr>
                <w:rFonts w:ascii="ＭＳ 明朝" w:eastAsia="ＭＳ 明朝" w:hAnsi="ＭＳ 明朝" w:hint="eastAsia"/>
              </w:rPr>
              <w:t>年3月</w:t>
            </w:r>
            <w:r w:rsidR="00BE1FEB">
              <w:rPr>
                <w:rFonts w:ascii="ＭＳ 明朝" w:eastAsia="ＭＳ 明朝" w:hAnsi="ＭＳ 明朝" w:hint="eastAsia"/>
              </w:rPr>
              <w:t>21</w:t>
            </w:r>
            <w:r>
              <w:rPr>
                <w:rFonts w:ascii="ＭＳ 明朝" w:eastAsia="ＭＳ 明朝" w:hAnsi="ＭＳ 明朝" w:hint="eastAsia"/>
              </w:rPr>
              <w:t>日</w:t>
            </w:r>
          </w:p>
        </w:tc>
        <w:tc>
          <w:tcPr>
            <w:tcW w:w="2408" w:type="dxa"/>
          </w:tcPr>
          <w:p w:rsidR="00AF4126" w:rsidRDefault="00D71795" w:rsidP="00D71795">
            <w:pPr>
              <w:rPr>
                <w:rFonts w:ascii="ＭＳ 明朝" w:eastAsia="ＭＳ 明朝" w:hAnsi="ＭＳ 明朝"/>
              </w:rPr>
            </w:pPr>
            <w:r>
              <w:rPr>
                <w:rFonts w:ascii="ＭＳ 明朝" w:eastAsia="ＭＳ 明朝" w:hAnsi="ＭＳ 明朝" w:hint="eastAsia"/>
              </w:rPr>
              <w:t>福智町金田社会福祉センター2階</w:t>
            </w:r>
            <w:r w:rsidR="00AF4126" w:rsidRPr="00475487">
              <w:rPr>
                <w:rFonts w:ascii="ＭＳ 明朝" w:eastAsia="ＭＳ 明朝" w:hAnsi="ＭＳ 明朝"/>
              </w:rPr>
              <w:tab/>
            </w:r>
          </w:p>
        </w:tc>
        <w:tc>
          <w:tcPr>
            <w:tcW w:w="2124" w:type="dxa"/>
          </w:tcPr>
          <w:p w:rsidR="00AF4126" w:rsidRDefault="00D71795" w:rsidP="00BF3694">
            <w:pPr>
              <w:rPr>
                <w:rFonts w:ascii="ＭＳ 明朝" w:eastAsia="ＭＳ 明朝" w:hAnsi="ＭＳ 明朝"/>
              </w:rPr>
            </w:pPr>
            <w:r>
              <w:rPr>
                <w:rFonts w:ascii="ＭＳ 明朝" w:eastAsia="ＭＳ 明朝" w:hAnsi="ＭＳ 明朝" w:hint="eastAsia"/>
              </w:rPr>
              <w:t>第12回理事会</w:t>
            </w:r>
          </w:p>
        </w:tc>
        <w:tc>
          <w:tcPr>
            <w:tcW w:w="2839" w:type="dxa"/>
          </w:tcPr>
          <w:p w:rsidR="00BE1FEB" w:rsidRDefault="00BE1FEB" w:rsidP="00BE1FEB">
            <w:pPr>
              <w:rPr>
                <w:rFonts w:ascii="ＭＳ 明朝" w:eastAsia="ＭＳ 明朝" w:hAnsi="ＭＳ 明朝"/>
              </w:rPr>
            </w:pPr>
            <w:r>
              <w:rPr>
                <w:rFonts w:ascii="ＭＳ 明朝" w:eastAsia="ＭＳ 明朝" w:hAnsi="ＭＳ 明朝" w:hint="eastAsia"/>
              </w:rPr>
              <w:t>総会の開催について、法人後見事業について、介護職員養成研修事業について、災害時支援ＤＷＡＴ研修会について、ふくおかライフレスキュー事業について、赤い羽根自販機実績について、居住支援事業について他</w:t>
            </w:r>
          </w:p>
          <w:p w:rsidR="00AF4126" w:rsidRPr="00BE1FEB" w:rsidRDefault="00AF4126" w:rsidP="00D71795">
            <w:pPr>
              <w:rPr>
                <w:rFonts w:ascii="ＭＳ 明朝" w:eastAsia="ＭＳ 明朝" w:hAnsi="ＭＳ 明朝"/>
              </w:rPr>
            </w:pPr>
          </w:p>
        </w:tc>
      </w:tr>
      <w:tr w:rsidR="00AF4126" w:rsidTr="00BF3694">
        <w:tc>
          <w:tcPr>
            <w:tcW w:w="2127" w:type="dxa"/>
          </w:tcPr>
          <w:p w:rsidR="00AF4126" w:rsidRDefault="00AF4126" w:rsidP="00BF3694">
            <w:pPr>
              <w:rPr>
                <w:rFonts w:ascii="ＭＳ 明朝" w:eastAsia="ＭＳ 明朝" w:hAnsi="ＭＳ 明朝"/>
              </w:rPr>
            </w:pPr>
            <w:r>
              <w:rPr>
                <w:rFonts w:ascii="ＭＳ 明朝" w:eastAsia="ＭＳ 明朝" w:hAnsi="ＭＳ 明朝" w:hint="eastAsia"/>
              </w:rPr>
              <w:t>令和</w:t>
            </w:r>
            <w:r w:rsidR="00BE1FEB">
              <w:rPr>
                <w:rFonts w:ascii="ＭＳ 明朝" w:eastAsia="ＭＳ 明朝" w:hAnsi="ＭＳ 明朝" w:hint="eastAsia"/>
              </w:rPr>
              <w:t>6</w:t>
            </w:r>
            <w:r>
              <w:rPr>
                <w:rFonts w:ascii="ＭＳ 明朝" w:eastAsia="ＭＳ 明朝" w:hAnsi="ＭＳ 明朝" w:hint="eastAsia"/>
              </w:rPr>
              <w:t>年3月</w:t>
            </w:r>
            <w:r w:rsidR="00BE1FEB">
              <w:rPr>
                <w:rFonts w:ascii="ＭＳ 明朝" w:eastAsia="ＭＳ 明朝" w:hAnsi="ＭＳ 明朝" w:hint="eastAsia"/>
              </w:rPr>
              <w:t>26</w:t>
            </w:r>
            <w:r>
              <w:rPr>
                <w:rFonts w:ascii="ＭＳ 明朝" w:eastAsia="ＭＳ 明朝" w:hAnsi="ＭＳ 明朝" w:hint="eastAsia"/>
              </w:rPr>
              <w:t>日</w:t>
            </w:r>
          </w:p>
        </w:tc>
        <w:tc>
          <w:tcPr>
            <w:tcW w:w="2408" w:type="dxa"/>
          </w:tcPr>
          <w:p w:rsidR="00AF4126" w:rsidRDefault="00D71795" w:rsidP="00BF3694">
            <w:pPr>
              <w:rPr>
                <w:rFonts w:ascii="ＭＳ 明朝" w:eastAsia="ＭＳ 明朝" w:hAnsi="ＭＳ 明朝"/>
              </w:rPr>
            </w:pPr>
            <w:r w:rsidRPr="00475487">
              <w:rPr>
                <w:rFonts w:ascii="ＭＳ 明朝" w:eastAsia="ＭＳ 明朝" w:hAnsi="ＭＳ 明朝" w:hint="eastAsia"/>
              </w:rPr>
              <w:t>福智町公民館</w:t>
            </w:r>
            <w:r>
              <w:rPr>
                <w:rFonts w:ascii="ＭＳ 明朝" w:eastAsia="ＭＳ 明朝" w:hAnsi="ＭＳ 明朝" w:hint="eastAsia"/>
              </w:rPr>
              <w:t>方城</w:t>
            </w:r>
            <w:r w:rsidRPr="00475487">
              <w:rPr>
                <w:rFonts w:ascii="ＭＳ 明朝" w:eastAsia="ＭＳ 明朝" w:hAnsi="ＭＳ 明朝" w:hint="eastAsia"/>
              </w:rPr>
              <w:t>分館</w:t>
            </w:r>
          </w:p>
        </w:tc>
        <w:tc>
          <w:tcPr>
            <w:tcW w:w="2124" w:type="dxa"/>
          </w:tcPr>
          <w:p w:rsidR="00AF4126" w:rsidRDefault="00D71795" w:rsidP="00BF3694">
            <w:pPr>
              <w:rPr>
                <w:rFonts w:ascii="ＭＳ 明朝" w:eastAsia="ＭＳ 明朝" w:hAnsi="ＭＳ 明朝"/>
              </w:rPr>
            </w:pPr>
            <w:r>
              <w:rPr>
                <w:rFonts w:ascii="ＭＳ 明朝" w:eastAsia="ＭＳ 明朝" w:hAnsi="ＭＳ 明朝"/>
              </w:rPr>
              <w:t>第</w:t>
            </w:r>
            <w:r w:rsidR="00BE1FEB">
              <w:rPr>
                <w:rFonts w:ascii="ＭＳ 明朝" w:eastAsia="ＭＳ 明朝" w:hAnsi="ＭＳ 明朝" w:hint="eastAsia"/>
              </w:rPr>
              <w:t>2</w:t>
            </w:r>
            <w:r>
              <w:rPr>
                <w:rFonts w:ascii="ＭＳ 明朝" w:eastAsia="ＭＳ 明朝" w:hAnsi="ＭＳ 明朝"/>
              </w:rPr>
              <w:t>回総会</w:t>
            </w:r>
          </w:p>
        </w:tc>
        <w:tc>
          <w:tcPr>
            <w:tcW w:w="2839" w:type="dxa"/>
          </w:tcPr>
          <w:p w:rsidR="00AF4126" w:rsidRDefault="00BE1FEB" w:rsidP="00BF3694">
            <w:pPr>
              <w:rPr>
                <w:rFonts w:ascii="ＭＳ 明朝" w:eastAsia="ＭＳ 明朝" w:hAnsi="ＭＳ 明朝"/>
              </w:rPr>
            </w:pPr>
            <w:r>
              <w:rPr>
                <w:rFonts w:ascii="ＭＳ 明朝" w:eastAsia="ＭＳ 明朝" w:hAnsi="ＭＳ 明朝" w:hint="eastAsia"/>
              </w:rPr>
              <w:t>令和6年度事業計画（案）について、令和6年度予算（案）について、法人後見事業の取り組み報告、介護職員養成研修事業の取り組みについて</w:t>
            </w:r>
            <w:r w:rsidR="00D71795">
              <w:rPr>
                <w:rFonts w:ascii="ＭＳ 明朝" w:eastAsia="ＭＳ 明朝" w:hAnsi="ＭＳ 明朝" w:hint="eastAsia"/>
              </w:rPr>
              <w:t>他</w:t>
            </w:r>
          </w:p>
          <w:p w:rsidR="00BE1FEB" w:rsidRPr="00BE1FEB" w:rsidRDefault="00BE1FEB" w:rsidP="00BF3694">
            <w:pPr>
              <w:rPr>
                <w:rFonts w:ascii="ＭＳ 明朝" w:eastAsia="ＭＳ 明朝" w:hAnsi="ＭＳ 明朝"/>
                <w:bdr w:val="single" w:sz="4" w:space="0" w:color="auto"/>
              </w:rPr>
            </w:pPr>
            <w:r w:rsidRPr="00BE1FEB">
              <w:rPr>
                <w:rFonts w:ascii="ＭＳ 明朝" w:eastAsia="ＭＳ 明朝" w:hAnsi="ＭＳ 明朝" w:hint="eastAsia"/>
                <w:bdr w:val="single" w:sz="4" w:space="0" w:color="auto"/>
              </w:rPr>
              <w:t>研修会</w:t>
            </w:r>
          </w:p>
          <w:p w:rsidR="00BE1FEB" w:rsidRDefault="00BE1FEB" w:rsidP="00BF3694">
            <w:pPr>
              <w:rPr>
                <w:rFonts w:ascii="ＭＳ 明朝" w:eastAsia="ＭＳ 明朝" w:hAnsi="ＭＳ 明朝"/>
              </w:rPr>
            </w:pPr>
            <w:r>
              <w:rPr>
                <w:rFonts w:ascii="ＭＳ 明朝" w:eastAsia="ＭＳ 明朝" w:hAnsi="ＭＳ 明朝" w:hint="eastAsia"/>
              </w:rPr>
              <w:t>「高齢・障がい・保育に関わる法改正について」</w:t>
            </w:r>
          </w:p>
          <w:p w:rsidR="00BE1FEB" w:rsidRDefault="00BE1FEB" w:rsidP="00BF3694">
            <w:pPr>
              <w:rPr>
                <w:rFonts w:ascii="ＭＳ 明朝" w:eastAsia="ＭＳ 明朝" w:hAnsi="ＭＳ 明朝"/>
              </w:rPr>
            </w:pPr>
            <w:r>
              <w:rPr>
                <w:rFonts w:ascii="ＭＳ 明朝" w:eastAsia="ＭＳ 明朝" w:hAnsi="ＭＳ 明朝" w:hint="eastAsia"/>
              </w:rPr>
              <w:t xml:space="preserve">　西田行政書士事務所</w:t>
            </w:r>
          </w:p>
          <w:p w:rsidR="00BE1FEB" w:rsidRPr="00BE1FEB" w:rsidRDefault="00BE1FEB" w:rsidP="00BF3694">
            <w:pPr>
              <w:rPr>
                <w:rFonts w:ascii="ＭＳ 明朝" w:eastAsia="ＭＳ 明朝" w:hAnsi="ＭＳ 明朝"/>
              </w:rPr>
            </w:pPr>
            <w:r>
              <w:rPr>
                <w:rFonts w:ascii="ＭＳ 明朝" w:eastAsia="ＭＳ 明朝" w:hAnsi="ＭＳ 明朝" w:hint="eastAsia"/>
              </w:rPr>
              <w:t xml:space="preserve">　所長　西田雄一　氏</w:t>
            </w:r>
          </w:p>
        </w:tc>
      </w:tr>
    </w:tbl>
    <w:p w:rsidR="00BE1FEB" w:rsidRDefault="00BE1FEB" w:rsidP="00B0776A">
      <w:pPr>
        <w:ind w:firstLineChars="100" w:firstLine="210"/>
        <w:rPr>
          <w:rFonts w:ascii="ＭＳ ゴシック" w:eastAsia="ＭＳ ゴシック" w:hAnsi="ＭＳ ゴシック"/>
          <w:szCs w:val="21"/>
        </w:rPr>
      </w:pPr>
    </w:p>
    <w:p w:rsidR="003422D7" w:rsidRDefault="00B0776A" w:rsidP="00B0776A">
      <w:pPr>
        <w:ind w:firstLineChars="100" w:firstLine="210"/>
        <w:rPr>
          <w:rFonts w:ascii="ＭＳ ゴシック" w:eastAsia="ＭＳ ゴシック" w:hAnsi="ＭＳ ゴシック"/>
          <w:szCs w:val="21"/>
        </w:rPr>
      </w:pPr>
      <w:r w:rsidRPr="00461A2B">
        <w:rPr>
          <w:rFonts w:ascii="ＭＳ ゴシック" w:eastAsia="ＭＳ ゴシック" w:hAnsi="ＭＳ ゴシック" w:hint="eastAsia"/>
          <w:szCs w:val="21"/>
        </w:rPr>
        <w:t>・</w:t>
      </w:r>
      <w:r w:rsidR="00AC1F80">
        <w:rPr>
          <w:rFonts w:ascii="ＭＳ ゴシック" w:eastAsia="ＭＳ ゴシック" w:hAnsi="ＭＳ ゴシック" w:hint="eastAsia"/>
          <w:szCs w:val="21"/>
        </w:rPr>
        <w:t>総会</w:t>
      </w:r>
      <w:r w:rsidR="00BE1FEB">
        <w:rPr>
          <w:rFonts w:ascii="ＭＳ ゴシック" w:eastAsia="ＭＳ ゴシック" w:hAnsi="ＭＳ ゴシック" w:hint="eastAsia"/>
          <w:szCs w:val="21"/>
        </w:rPr>
        <w:t>＆研修会</w:t>
      </w:r>
      <w:r w:rsidR="003422D7">
        <w:rPr>
          <w:rFonts w:ascii="ＭＳ ゴシック" w:eastAsia="ＭＳ ゴシック" w:hAnsi="ＭＳ ゴシック" w:hint="eastAsia"/>
          <w:szCs w:val="21"/>
        </w:rPr>
        <w:t xml:space="preserve">　　　　　　　　　　</w:t>
      </w:r>
      <w:r w:rsidR="00BE1FEB">
        <w:rPr>
          <w:rFonts w:ascii="ＭＳ ゴシック" w:eastAsia="ＭＳ ゴシック" w:hAnsi="ＭＳ ゴシック" w:hint="eastAsia"/>
          <w:szCs w:val="21"/>
        </w:rPr>
        <w:t>2</w:t>
      </w:r>
      <w:r w:rsidRPr="00461A2B">
        <w:rPr>
          <w:rFonts w:ascii="ＭＳ ゴシック" w:eastAsia="ＭＳ ゴシック" w:hAnsi="ＭＳ ゴシック" w:hint="eastAsia"/>
          <w:szCs w:val="21"/>
        </w:rPr>
        <w:t>回</w:t>
      </w:r>
      <w:r w:rsidR="003422D7">
        <w:rPr>
          <w:rFonts w:ascii="ＭＳ ゴシック" w:eastAsia="ＭＳ ゴシック" w:hAnsi="ＭＳ ゴシック" w:hint="eastAsia"/>
          <w:szCs w:val="21"/>
        </w:rPr>
        <w:t xml:space="preserve">　 </w:t>
      </w:r>
    </w:p>
    <w:p w:rsidR="00B0776A" w:rsidRDefault="005A2226" w:rsidP="00B0776A">
      <w:pPr>
        <w:ind w:firstLineChars="100" w:firstLine="210"/>
        <w:rPr>
          <w:rFonts w:ascii="ＭＳ ゴシック" w:eastAsia="ＭＳ ゴシック" w:hAnsi="ＭＳ ゴシック"/>
          <w:szCs w:val="21"/>
        </w:rPr>
      </w:pPr>
      <w:r>
        <w:rPr>
          <w:rFonts w:ascii="ＭＳ ゴシック" w:eastAsia="ＭＳ ゴシック" w:hAnsi="ＭＳ ゴシック" w:hint="eastAsia"/>
          <w:szCs w:val="21"/>
        </w:rPr>
        <w:t>・</w:t>
      </w:r>
      <w:r w:rsidR="00B0776A" w:rsidRPr="00461A2B">
        <w:rPr>
          <w:rFonts w:ascii="ＭＳ ゴシック" w:eastAsia="ＭＳ ゴシック" w:hAnsi="ＭＳ ゴシック" w:hint="eastAsia"/>
          <w:szCs w:val="21"/>
        </w:rPr>
        <w:t xml:space="preserve">事務局会議　　　　　　　　　</w:t>
      </w:r>
      <w:r w:rsidR="00297979">
        <w:rPr>
          <w:rFonts w:ascii="ＭＳ ゴシック" w:eastAsia="ＭＳ ゴシック" w:hAnsi="ＭＳ ゴシック" w:hint="eastAsia"/>
          <w:szCs w:val="21"/>
        </w:rPr>
        <w:t xml:space="preserve"> </w:t>
      </w:r>
      <w:r w:rsidR="00B0776A" w:rsidRPr="00461A2B">
        <w:rPr>
          <w:rFonts w:ascii="ＭＳ ゴシック" w:eastAsia="ＭＳ ゴシック" w:hAnsi="ＭＳ ゴシック" w:hint="eastAsia"/>
          <w:szCs w:val="21"/>
        </w:rPr>
        <w:t xml:space="preserve">　</w:t>
      </w:r>
      <w:r w:rsidR="00DF5F06">
        <w:rPr>
          <w:rFonts w:ascii="ＭＳ ゴシック" w:eastAsia="ＭＳ ゴシック" w:hAnsi="ＭＳ ゴシック" w:hint="eastAsia"/>
          <w:szCs w:val="21"/>
        </w:rPr>
        <w:t>12</w:t>
      </w:r>
      <w:r w:rsidR="00B0776A" w:rsidRPr="00461A2B">
        <w:rPr>
          <w:rFonts w:ascii="ＭＳ ゴシック" w:eastAsia="ＭＳ ゴシック" w:hAnsi="ＭＳ ゴシック" w:hint="eastAsia"/>
          <w:szCs w:val="21"/>
        </w:rPr>
        <w:t>回</w:t>
      </w:r>
    </w:p>
    <w:p w:rsidR="003422D7" w:rsidRDefault="005A2226" w:rsidP="003422D7">
      <w:pPr>
        <w:ind w:firstLineChars="100" w:firstLine="210"/>
        <w:rPr>
          <w:rFonts w:ascii="ＭＳ ゴシック" w:eastAsia="ＭＳ ゴシック" w:hAnsi="ＭＳ ゴシック"/>
          <w:szCs w:val="21"/>
        </w:rPr>
      </w:pPr>
      <w:r>
        <w:rPr>
          <w:rFonts w:ascii="ＭＳ ゴシック" w:eastAsia="ＭＳ ゴシック" w:hAnsi="ＭＳ ゴシック" w:hint="eastAsia"/>
          <w:szCs w:val="21"/>
        </w:rPr>
        <w:t>・</w:t>
      </w:r>
      <w:r w:rsidR="00922FC3" w:rsidRPr="00461A2B">
        <w:rPr>
          <w:rFonts w:ascii="ＭＳ ゴシック" w:eastAsia="ＭＳ ゴシック" w:hAnsi="ＭＳ ゴシック" w:hint="eastAsia"/>
          <w:szCs w:val="21"/>
        </w:rPr>
        <w:t>赤い羽根自販機</w:t>
      </w:r>
      <w:r w:rsidR="00DF5EE7">
        <w:rPr>
          <w:rFonts w:ascii="ＭＳ ゴシック" w:eastAsia="ＭＳ ゴシック" w:hAnsi="ＭＳ ゴシック" w:hint="eastAsia"/>
          <w:szCs w:val="21"/>
        </w:rPr>
        <w:t>等</w:t>
      </w:r>
      <w:r w:rsidR="00922FC3" w:rsidRPr="00461A2B">
        <w:rPr>
          <w:rFonts w:ascii="ＭＳ ゴシック" w:eastAsia="ＭＳ ゴシック" w:hAnsi="ＭＳ ゴシック" w:hint="eastAsia"/>
          <w:szCs w:val="21"/>
        </w:rPr>
        <w:t>設置推進</w:t>
      </w:r>
      <w:r w:rsidR="003422D7">
        <w:rPr>
          <w:rFonts w:ascii="ＭＳ ゴシック" w:eastAsia="ＭＳ ゴシック" w:hAnsi="ＭＳ ゴシック" w:hint="eastAsia"/>
          <w:szCs w:val="21"/>
        </w:rPr>
        <w:t xml:space="preserve">　</w:t>
      </w:r>
      <w:r w:rsidR="006168BA">
        <w:rPr>
          <w:rFonts w:ascii="ＭＳ ゴシック" w:eastAsia="ＭＳ ゴシック" w:hAnsi="ＭＳ ゴシック" w:hint="eastAsia"/>
          <w:szCs w:val="21"/>
        </w:rPr>
        <w:t>設置数：町内</w:t>
      </w:r>
      <w:r w:rsidR="00AC1F80">
        <w:rPr>
          <w:rFonts w:ascii="ＭＳ ゴシック" w:eastAsia="ＭＳ ゴシック" w:hAnsi="ＭＳ ゴシック" w:hint="eastAsia"/>
          <w:szCs w:val="21"/>
        </w:rPr>
        <w:t>22</w:t>
      </w:r>
      <w:r w:rsidR="006E4F16">
        <w:rPr>
          <w:rFonts w:ascii="ＭＳ ゴシック" w:eastAsia="ＭＳ ゴシック" w:hAnsi="ＭＳ ゴシック" w:hint="eastAsia"/>
          <w:szCs w:val="21"/>
        </w:rPr>
        <w:t>台</w:t>
      </w:r>
      <w:r w:rsidR="006168BA">
        <w:rPr>
          <w:rFonts w:ascii="ＭＳ ゴシック" w:eastAsia="ＭＳ ゴシック" w:hAnsi="ＭＳ ゴシック" w:hint="eastAsia"/>
          <w:szCs w:val="21"/>
        </w:rPr>
        <w:t>、町外</w:t>
      </w:r>
      <w:r w:rsidR="00AC1F80">
        <w:rPr>
          <w:rFonts w:ascii="ＭＳ ゴシック" w:eastAsia="ＭＳ ゴシック" w:hAnsi="ＭＳ ゴシック" w:hint="eastAsia"/>
          <w:szCs w:val="21"/>
        </w:rPr>
        <w:t>5</w:t>
      </w:r>
      <w:r w:rsidR="006168BA">
        <w:rPr>
          <w:rFonts w:ascii="ＭＳ ゴシック" w:eastAsia="ＭＳ ゴシック" w:hAnsi="ＭＳ ゴシック" w:hint="eastAsia"/>
          <w:szCs w:val="21"/>
        </w:rPr>
        <w:t>台</w:t>
      </w:r>
      <w:r w:rsidR="00922FC3" w:rsidRPr="00461A2B">
        <w:rPr>
          <w:rFonts w:ascii="ＭＳ ゴシック" w:eastAsia="ＭＳ ゴシック" w:hAnsi="ＭＳ ゴシック" w:hint="eastAsia"/>
          <w:szCs w:val="21"/>
        </w:rPr>
        <w:t>（</w:t>
      </w:r>
      <w:r w:rsidR="00297979">
        <w:rPr>
          <w:rFonts w:ascii="ＭＳ ゴシック" w:eastAsia="ＭＳ ゴシック" w:hAnsi="ＭＳ ゴシック" w:hint="eastAsia"/>
          <w:szCs w:val="21"/>
        </w:rPr>
        <w:t>令和</w:t>
      </w:r>
      <w:r w:rsidR="00D71795">
        <w:rPr>
          <w:rFonts w:ascii="ＭＳ ゴシック" w:eastAsia="ＭＳ ゴシック" w:hAnsi="ＭＳ ゴシック" w:hint="eastAsia"/>
          <w:szCs w:val="21"/>
        </w:rPr>
        <w:t>5</w:t>
      </w:r>
      <w:r w:rsidR="00297979">
        <w:rPr>
          <w:rFonts w:ascii="ＭＳ ゴシック" w:eastAsia="ＭＳ ゴシック" w:hAnsi="ＭＳ ゴシック" w:hint="eastAsia"/>
          <w:szCs w:val="21"/>
        </w:rPr>
        <w:t>年</w:t>
      </w:r>
      <w:r w:rsidR="001B32F1">
        <w:rPr>
          <w:rFonts w:ascii="ＭＳ ゴシック" w:eastAsia="ＭＳ ゴシック" w:hAnsi="ＭＳ ゴシック" w:hint="eastAsia"/>
          <w:szCs w:val="21"/>
        </w:rPr>
        <w:t>3</w:t>
      </w:r>
      <w:r w:rsidR="00297979">
        <w:rPr>
          <w:rFonts w:ascii="ＭＳ ゴシック" w:eastAsia="ＭＳ ゴシック" w:hAnsi="ＭＳ ゴシック" w:hint="eastAsia"/>
          <w:szCs w:val="21"/>
        </w:rPr>
        <w:t>月</w:t>
      </w:r>
      <w:r w:rsidR="001B32F1">
        <w:rPr>
          <w:rFonts w:ascii="ＭＳ ゴシック" w:eastAsia="ＭＳ ゴシック" w:hAnsi="ＭＳ ゴシック" w:hint="eastAsia"/>
          <w:szCs w:val="21"/>
        </w:rPr>
        <w:t>3</w:t>
      </w:r>
      <w:r w:rsidR="006168BA">
        <w:rPr>
          <w:rFonts w:ascii="ＭＳ ゴシック" w:eastAsia="ＭＳ ゴシック" w:hAnsi="ＭＳ ゴシック" w:hint="eastAsia"/>
          <w:szCs w:val="21"/>
        </w:rPr>
        <w:t>1</w:t>
      </w:r>
      <w:r w:rsidR="00922FC3" w:rsidRPr="00461A2B">
        <w:rPr>
          <w:rFonts w:ascii="ＭＳ ゴシック" w:eastAsia="ＭＳ ゴシック" w:hAnsi="ＭＳ ゴシック" w:hint="eastAsia"/>
          <w:szCs w:val="21"/>
        </w:rPr>
        <w:t>日現在）</w:t>
      </w:r>
      <w:r w:rsidR="00D6571F">
        <w:rPr>
          <w:rFonts w:ascii="ＭＳ ゴシック" w:eastAsia="ＭＳ ゴシック" w:hAnsi="ＭＳ ゴシック" w:hint="eastAsia"/>
          <w:szCs w:val="21"/>
        </w:rPr>
        <w:t xml:space="preserve">　</w:t>
      </w:r>
    </w:p>
    <w:p w:rsidR="00366FE5" w:rsidRDefault="00D6571F" w:rsidP="003422D7">
      <w:pPr>
        <w:ind w:firstLineChars="100" w:firstLine="210"/>
        <w:rPr>
          <w:rFonts w:ascii="ＭＳ ゴシック" w:eastAsia="ＭＳ ゴシック" w:hAnsi="ＭＳ ゴシック"/>
          <w:szCs w:val="21"/>
        </w:rPr>
      </w:pPr>
      <w:r>
        <w:rPr>
          <w:rFonts w:ascii="ＭＳ ゴシック" w:eastAsia="ＭＳ ゴシック" w:hAnsi="ＭＳ ゴシック" w:hint="eastAsia"/>
          <w:szCs w:val="21"/>
        </w:rPr>
        <w:t>・</w:t>
      </w:r>
      <w:r w:rsidR="00D71795">
        <w:rPr>
          <w:rFonts w:ascii="ＭＳ ゴシック" w:eastAsia="ＭＳ ゴシック" w:hAnsi="ＭＳ ゴシック" w:hint="eastAsia"/>
          <w:szCs w:val="21"/>
        </w:rPr>
        <w:t>福智町社福連ガイドブック改訂版</w:t>
      </w:r>
      <w:r w:rsidR="00BE1FEB">
        <w:rPr>
          <w:rFonts w:ascii="ＭＳ ゴシック" w:eastAsia="ＭＳ ゴシック" w:hAnsi="ＭＳ ゴシック" w:hint="eastAsia"/>
          <w:szCs w:val="21"/>
        </w:rPr>
        <w:t>作成</w:t>
      </w:r>
    </w:p>
    <w:p w:rsidR="00366FE5" w:rsidRDefault="00366FE5">
      <w:pPr>
        <w:rPr>
          <w:rFonts w:ascii="ＭＳ ゴシック" w:eastAsia="ＭＳ ゴシック" w:hAnsi="ＭＳ ゴシック"/>
          <w:szCs w:val="21"/>
        </w:rPr>
      </w:pPr>
    </w:p>
    <w:p w:rsidR="00366FE5" w:rsidRDefault="00366FE5">
      <w:pPr>
        <w:rPr>
          <w:rFonts w:ascii="ＭＳ ゴシック" w:eastAsia="ＭＳ ゴシック" w:hAnsi="ＭＳ ゴシック"/>
          <w:szCs w:val="21"/>
        </w:rPr>
      </w:pPr>
    </w:p>
    <w:p w:rsidR="00366FE5" w:rsidRDefault="00366FE5">
      <w:pPr>
        <w:rPr>
          <w:rFonts w:ascii="ＭＳ ゴシック" w:eastAsia="ＭＳ ゴシック" w:hAnsi="ＭＳ ゴシック"/>
          <w:szCs w:val="21"/>
        </w:rPr>
      </w:pPr>
    </w:p>
    <w:p w:rsidR="00366FE5" w:rsidRDefault="00366FE5">
      <w:pPr>
        <w:rPr>
          <w:rFonts w:ascii="ＭＳ ゴシック" w:eastAsia="ＭＳ ゴシック" w:hAnsi="ＭＳ ゴシック"/>
          <w:szCs w:val="21"/>
        </w:rPr>
      </w:pPr>
    </w:p>
    <w:p w:rsidR="00366FE5" w:rsidRDefault="00366FE5">
      <w:pPr>
        <w:rPr>
          <w:rFonts w:ascii="ＭＳ ゴシック" w:eastAsia="ＭＳ ゴシック" w:hAnsi="ＭＳ ゴシック"/>
          <w:szCs w:val="21"/>
        </w:rPr>
      </w:pPr>
    </w:p>
    <w:p w:rsidR="00366FE5" w:rsidRDefault="00366FE5">
      <w:pPr>
        <w:rPr>
          <w:rFonts w:ascii="ＭＳ ゴシック" w:eastAsia="ＭＳ ゴシック" w:hAnsi="ＭＳ ゴシック"/>
          <w:szCs w:val="21"/>
        </w:rPr>
      </w:pPr>
    </w:p>
    <w:p w:rsidR="00366FE5" w:rsidRDefault="00366FE5">
      <w:pPr>
        <w:rPr>
          <w:rFonts w:ascii="ＭＳ ゴシック" w:eastAsia="ＭＳ ゴシック" w:hAnsi="ＭＳ ゴシック"/>
          <w:szCs w:val="21"/>
        </w:rPr>
      </w:pPr>
    </w:p>
    <w:p w:rsidR="00366FE5" w:rsidRDefault="00366FE5">
      <w:pPr>
        <w:rPr>
          <w:rFonts w:ascii="ＭＳ ゴシック" w:eastAsia="ＭＳ ゴシック" w:hAnsi="ＭＳ ゴシック"/>
          <w:szCs w:val="21"/>
        </w:rPr>
      </w:pPr>
    </w:p>
    <w:p w:rsidR="00366FE5" w:rsidRDefault="00366FE5">
      <w:pPr>
        <w:rPr>
          <w:rFonts w:ascii="ＭＳ ゴシック" w:eastAsia="ＭＳ ゴシック" w:hAnsi="ＭＳ ゴシック"/>
          <w:szCs w:val="21"/>
        </w:rPr>
      </w:pPr>
    </w:p>
    <w:p w:rsidR="00366FE5" w:rsidRDefault="00366FE5">
      <w:pPr>
        <w:rPr>
          <w:rFonts w:ascii="ＭＳ ゴシック" w:eastAsia="ＭＳ ゴシック" w:hAnsi="ＭＳ ゴシック"/>
          <w:szCs w:val="21"/>
        </w:rPr>
      </w:pPr>
    </w:p>
    <w:p w:rsidR="00366FE5" w:rsidRDefault="00366FE5">
      <w:pPr>
        <w:rPr>
          <w:rFonts w:ascii="ＭＳ ゴシック" w:eastAsia="ＭＳ ゴシック" w:hAnsi="ＭＳ ゴシック"/>
          <w:szCs w:val="21"/>
        </w:rPr>
      </w:pPr>
    </w:p>
    <w:p w:rsidR="00366FE5" w:rsidRDefault="00366FE5">
      <w:pPr>
        <w:rPr>
          <w:rFonts w:ascii="ＭＳ ゴシック" w:eastAsia="ＭＳ ゴシック" w:hAnsi="ＭＳ ゴシック"/>
          <w:szCs w:val="21"/>
        </w:rPr>
      </w:pPr>
    </w:p>
    <w:p w:rsidR="00366FE5" w:rsidRDefault="00366FE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9F32E5">
      <w:pPr>
        <w:rPr>
          <w:rFonts w:ascii="ＭＳ ゴシック" w:eastAsia="ＭＳ ゴシック" w:hAnsi="ＭＳ ゴシック"/>
          <w:szCs w:val="21"/>
        </w:rPr>
      </w:pPr>
      <w:r>
        <w:rPr>
          <w:noProof/>
        </w:rPr>
        <w:drawing>
          <wp:anchor distT="0" distB="0" distL="114300" distR="114300" simplePos="0" relativeHeight="251897856" behindDoc="0" locked="0" layoutInCell="1" allowOverlap="1" wp14:anchorId="74C59B0D">
            <wp:simplePos x="0" y="0"/>
            <wp:positionH relativeFrom="column">
              <wp:posOffset>-1772285</wp:posOffset>
            </wp:positionH>
            <wp:positionV relativeFrom="paragraph">
              <wp:posOffset>257811</wp:posOffset>
            </wp:positionV>
            <wp:extent cx="9254198" cy="6529975"/>
            <wp:effectExtent l="9525" t="0" r="0" b="0"/>
            <wp:wrapNone/>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9254198" cy="6529975"/>
                    </a:xfrm>
                    <a:prstGeom prst="rect">
                      <a:avLst/>
                    </a:prstGeom>
                  </pic:spPr>
                </pic:pic>
              </a:graphicData>
            </a:graphic>
            <wp14:sizeRelH relativeFrom="page">
              <wp14:pctWidth>0</wp14:pctWidth>
            </wp14:sizeRelH>
            <wp14:sizeRelV relativeFrom="page">
              <wp14:pctHeight>0</wp14:pctHeight>
            </wp14:sizeRelV>
          </wp:anchor>
        </w:drawing>
      </w: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854725" w:rsidRDefault="00854725">
      <w:pPr>
        <w:rPr>
          <w:rFonts w:ascii="ＭＳ ゴシック" w:eastAsia="ＭＳ ゴシック" w:hAnsi="ＭＳ ゴシック"/>
          <w:szCs w:val="21"/>
        </w:rPr>
      </w:pPr>
    </w:p>
    <w:p w:rsidR="00BE1FEB" w:rsidRDefault="00BE1FEB"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r>
        <w:rPr>
          <w:noProof/>
        </w:rPr>
        <w:drawing>
          <wp:anchor distT="0" distB="0" distL="114300" distR="114300" simplePos="0" relativeHeight="251898880" behindDoc="0" locked="0" layoutInCell="1" allowOverlap="1" wp14:anchorId="1681FE67">
            <wp:simplePos x="0" y="0"/>
            <wp:positionH relativeFrom="column">
              <wp:posOffset>-1762125</wp:posOffset>
            </wp:positionH>
            <wp:positionV relativeFrom="paragraph">
              <wp:posOffset>229235</wp:posOffset>
            </wp:positionV>
            <wp:extent cx="9352676" cy="6599462"/>
            <wp:effectExtent l="5080" t="0" r="6350" b="6350"/>
            <wp:wrapNone/>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9352676" cy="6599462"/>
                    </a:xfrm>
                    <a:prstGeom prst="rect">
                      <a:avLst/>
                    </a:prstGeom>
                  </pic:spPr>
                </pic:pic>
              </a:graphicData>
            </a:graphic>
            <wp14:sizeRelH relativeFrom="page">
              <wp14:pctWidth>0</wp14:pctWidth>
            </wp14:sizeRelH>
            <wp14:sizeRelV relativeFrom="page">
              <wp14:pctHeight>0</wp14:pctHeight>
            </wp14:sizeRelV>
          </wp:anchor>
        </w:drawing>
      </w: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5D4A74" w:rsidP="00BE1FEB">
      <w:pPr>
        <w:rPr>
          <w:rFonts w:ascii="ＭＳ ゴシック" w:eastAsia="ＭＳ ゴシック" w:hAnsi="ＭＳ ゴシック"/>
          <w:sz w:val="24"/>
          <w:szCs w:val="24"/>
        </w:rPr>
      </w:pPr>
      <w:r>
        <w:rPr>
          <w:noProof/>
        </w:rPr>
        <w:drawing>
          <wp:anchor distT="0" distB="0" distL="114300" distR="114300" simplePos="0" relativeHeight="251899904" behindDoc="0" locked="0" layoutInCell="1" allowOverlap="1" wp14:anchorId="3D9221AC">
            <wp:simplePos x="0" y="0"/>
            <wp:positionH relativeFrom="column">
              <wp:posOffset>-1617980</wp:posOffset>
            </wp:positionH>
            <wp:positionV relativeFrom="paragraph">
              <wp:posOffset>192406</wp:posOffset>
            </wp:positionV>
            <wp:extent cx="9016567" cy="6362297"/>
            <wp:effectExtent l="0" t="6350" r="6985" b="6985"/>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9016567" cy="6362297"/>
                    </a:xfrm>
                    <a:prstGeom prst="rect">
                      <a:avLst/>
                    </a:prstGeom>
                  </pic:spPr>
                </pic:pic>
              </a:graphicData>
            </a:graphic>
            <wp14:sizeRelH relativeFrom="page">
              <wp14:pctWidth>0</wp14:pctWidth>
            </wp14:sizeRelH>
            <wp14:sizeRelV relativeFrom="page">
              <wp14:pctHeight>0</wp14:pctHeight>
            </wp14:sizeRelV>
          </wp:anchor>
        </w:drawing>
      </w: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9F32E5" w:rsidRDefault="009F32E5"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r>
        <w:rPr>
          <w:noProof/>
        </w:rPr>
        <w:drawing>
          <wp:anchor distT="0" distB="0" distL="114300" distR="114300" simplePos="0" relativeHeight="251900928" behindDoc="0" locked="0" layoutInCell="1" allowOverlap="1" wp14:anchorId="79BB22E4">
            <wp:simplePos x="0" y="0"/>
            <wp:positionH relativeFrom="column">
              <wp:posOffset>-1704340</wp:posOffset>
            </wp:positionH>
            <wp:positionV relativeFrom="paragraph">
              <wp:posOffset>320676</wp:posOffset>
            </wp:positionV>
            <wp:extent cx="9219620" cy="6505575"/>
            <wp:effectExtent l="4445" t="0" r="5080" b="5080"/>
            <wp:wrapNone/>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rot="16200000">
                      <a:off x="0" y="0"/>
                      <a:ext cx="9219620" cy="6505575"/>
                    </a:xfrm>
                    <a:prstGeom prst="rect">
                      <a:avLst/>
                    </a:prstGeom>
                  </pic:spPr>
                </pic:pic>
              </a:graphicData>
            </a:graphic>
            <wp14:sizeRelH relativeFrom="page">
              <wp14:pctWidth>0</wp14:pctWidth>
            </wp14:sizeRelH>
            <wp14:sizeRelV relativeFrom="page">
              <wp14:pctHeight>0</wp14:pctHeight>
            </wp14:sizeRelV>
          </wp:anchor>
        </w:drawing>
      </w: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r>
        <w:rPr>
          <w:noProof/>
        </w:rPr>
        <w:drawing>
          <wp:anchor distT="0" distB="0" distL="114300" distR="114300" simplePos="0" relativeHeight="251901952" behindDoc="0" locked="0" layoutInCell="1" allowOverlap="1" wp14:anchorId="6FB44395">
            <wp:simplePos x="0" y="0"/>
            <wp:positionH relativeFrom="column">
              <wp:posOffset>-1666557</wp:posOffset>
            </wp:positionH>
            <wp:positionV relativeFrom="paragraph">
              <wp:posOffset>394017</wp:posOffset>
            </wp:positionV>
            <wp:extent cx="9117885" cy="6433789"/>
            <wp:effectExtent l="8572" t="0" r="0" b="0"/>
            <wp:wrapNone/>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rot="16200000">
                      <a:off x="0" y="0"/>
                      <a:ext cx="9117885" cy="6433789"/>
                    </a:xfrm>
                    <a:prstGeom prst="rect">
                      <a:avLst/>
                    </a:prstGeom>
                  </pic:spPr>
                </pic:pic>
              </a:graphicData>
            </a:graphic>
            <wp14:sizeRelH relativeFrom="page">
              <wp14:pctWidth>0</wp14:pctWidth>
            </wp14:sizeRelH>
            <wp14:sizeRelV relativeFrom="page">
              <wp14:pctHeight>0</wp14:pctHeight>
            </wp14:sizeRelV>
          </wp:anchor>
        </w:drawing>
      </w: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r>
        <w:rPr>
          <w:noProof/>
        </w:rPr>
        <w:drawing>
          <wp:anchor distT="0" distB="0" distL="114300" distR="114300" simplePos="0" relativeHeight="251902976" behindDoc="0" locked="0" layoutInCell="1" allowOverlap="1" wp14:anchorId="6197B6E8">
            <wp:simplePos x="0" y="0"/>
            <wp:positionH relativeFrom="column">
              <wp:posOffset>-797560</wp:posOffset>
            </wp:positionH>
            <wp:positionV relativeFrom="paragraph">
              <wp:posOffset>254000</wp:posOffset>
            </wp:positionV>
            <wp:extent cx="8947201" cy="6313350"/>
            <wp:effectExtent l="2540" t="0" r="8890" b="8890"/>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rot="16200000">
                      <a:off x="0" y="0"/>
                      <a:ext cx="8947201" cy="6313350"/>
                    </a:xfrm>
                    <a:prstGeom prst="rect">
                      <a:avLst/>
                    </a:prstGeom>
                  </pic:spPr>
                </pic:pic>
              </a:graphicData>
            </a:graphic>
            <wp14:sizeRelH relativeFrom="page">
              <wp14:pctWidth>0</wp14:pctWidth>
            </wp14:sizeRelH>
            <wp14:sizeRelV relativeFrom="page">
              <wp14:pctHeight>0</wp14:pctHeight>
            </wp14:sizeRelV>
          </wp:anchor>
        </w:drawing>
      </w: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r>
        <w:rPr>
          <w:noProof/>
        </w:rPr>
        <w:drawing>
          <wp:anchor distT="0" distB="0" distL="114300" distR="114300" simplePos="0" relativeHeight="251904000" behindDoc="0" locked="0" layoutInCell="1" allowOverlap="1" wp14:anchorId="1393BB3F">
            <wp:simplePos x="0" y="0"/>
            <wp:positionH relativeFrom="column">
              <wp:posOffset>-1695450</wp:posOffset>
            </wp:positionH>
            <wp:positionV relativeFrom="paragraph">
              <wp:posOffset>391795</wp:posOffset>
            </wp:positionV>
            <wp:extent cx="9163660" cy="6466089"/>
            <wp:effectExtent l="0" t="3810" r="0" b="0"/>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rot="16200000">
                      <a:off x="0" y="0"/>
                      <a:ext cx="9163660" cy="6466089"/>
                    </a:xfrm>
                    <a:prstGeom prst="rect">
                      <a:avLst/>
                    </a:prstGeom>
                  </pic:spPr>
                </pic:pic>
              </a:graphicData>
            </a:graphic>
            <wp14:sizeRelH relativeFrom="page">
              <wp14:pctWidth>0</wp14:pctWidth>
            </wp14:sizeRelH>
            <wp14:sizeRelV relativeFrom="page">
              <wp14:pctHeight>0</wp14:pctHeight>
            </wp14:sizeRelV>
          </wp:anchor>
        </w:drawing>
      </w: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5D4A74" w:rsidRDefault="005D4A74"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8E2908" w:rsidRDefault="008E2908" w:rsidP="00BE1FEB">
      <w:pPr>
        <w:rPr>
          <w:rFonts w:ascii="ＭＳ ゴシック" w:eastAsia="ＭＳ ゴシック" w:hAnsi="ＭＳ ゴシック"/>
          <w:sz w:val="24"/>
          <w:szCs w:val="24"/>
        </w:rPr>
      </w:pPr>
    </w:p>
    <w:p w:rsidR="00BE1FEB" w:rsidRDefault="00BE1FEB" w:rsidP="00366FE5">
      <w:pPr>
        <w:jc w:val="center"/>
        <w:rPr>
          <w:rFonts w:ascii="ＭＳ ゴシック" w:eastAsia="ＭＳ ゴシック" w:hAnsi="ＭＳ ゴシック"/>
          <w:sz w:val="24"/>
          <w:szCs w:val="24"/>
        </w:rPr>
      </w:pPr>
    </w:p>
    <w:p w:rsidR="00BE1FEB" w:rsidRDefault="00BE1FEB" w:rsidP="00366FE5">
      <w:pPr>
        <w:jc w:val="center"/>
        <w:rPr>
          <w:rFonts w:ascii="ＭＳ ゴシック" w:eastAsia="ＭＳ ゴシック" w:hAnsi="ＭＳ ゴシック"/>
          <w:sz w:val="24"/>
          <w:szCs w:val="24"/>
        </w:rPr>
      </w:pPr>
    </w:p>
    <w:p w:rsidR="00BE1FEB" w:rsidRDefault="00BE1FEB" w:rsidP="00366FE5">
      <w:pPr>
        <w:jc w:val="center"/>
        <w:rPr>
          <w:rFonts w:ascii="ＭＳ ゴシック" w:eastAsia="ＭＳ ゴシック" w:hAnsi="ＭＳ ゴシック"/>
          <w:sz w:val="24"/>
          <w:szCs w:val="24"/>
        </w:rPr>
      </w:pPr>
    </w:p>
    <w:p w:rsidR="00BE1FEB" w:rsidRDefault="00BE1FEB" w:rsidP="00366FE5">
      <w:pPr>
        <w:jc w:val="center"/>
        <w:rPr>
          <w:rFonts w:ascii="ＭＳ ゴシック" w:eastAsia="ＭＳ ゴシック" w:hAnsi="ＭＳ ゴシック"/>
          <w:sz w:val="24"/>
          <w:szCs w:val="24"/>
        </w:rPr>
      </w:pPr>
    </w:p>
    <w:p w:rsidR="00BE1FEB" w:rsidRDefault="00BE1FEB" w:rsidP="00366FE5">
      <w:pPr>
        <w:jc w:val="center"/>
        <w:rPr>
          <w:rFonts w:ascii="ＭＳ ゴシック" w:eastAsia="ＭＳ ゴシック" w:hAnsi="ＭＳ ゴシック"/>
          <w:sz w:val="24"/>
          <w:szCs w:val="24"/>
        </w:rPr>
      </w:pPr>
    </w:p>
    <w:p w:rsidR="00BE1FEB" w:rsidRDefault="00BE1FEB" w:rsidP="00366FE5">
      <w:pPr>
        <w:jc w:val="center"/>
        <w:rPr>
          <w:rFonts w:ascii="ＭＳ ゴシック" w:eastAsia="ＭＳ ゴシック" w:hAnsi="ＭＳ ゴシック"/>
          <w:sz w:val="24"/>
          <w:szCs w:val="24"/>
        </w:rPr>
      </w:pPr>
    </w:p>
    <w:p w:rsidR="00BE1FEB" w:rsidRDefault="00BE1FEB" w:rsidP="00366FE5">
      <w:pPr>
        <w:jc w:val="center"/>
        <w:rPr>
          <w:rFonts w:ascii="ＭＳ ゴシック" w:eastAsia="ＭＳ ゴシック" w:hAnsi="ＭＳ ゴシック"/>
          <w:sz w:val="24"/>
          <w:szCs w:val="24"/>
        </w:rPr>
      </w:pPr>
    </w:p>
    <w:p w:rsidR="00BE1FEB" w:rsidRDefault="00BE1FEB" w:rsidP="00366FE5">
      <w:pPr>
        <w:jc w:val="center"/>
        <w:rPr>
          <w:rFonts w:ascii="ＭＳ ゴシック" w:eastAsia="ＭＳ ゴシック" w:hAnsi="ＭＳ ゴシック"/>
          <w:sz w:val="24"/>
          <w:szCs w:val="24"/>
        </w:rPr>
      </w:pPr>
    </w:p>
    <w:p w:rsidR="00BE1FEB" w:rsidRDefault="00BE1FEB" w:rsidP="00366FE5">
      <w:pPr>
        <w:jc w:val="center"/>
        <w:rPr>
          <w:rFonts w:ascii="ＭＳ ゴシック" w:eastAsia="ＭＳ ゴシック" w:hAnsi="ＭＳ ゴシック"/>
          <w:sz w:val="24"/>
          <w:szCs w:val="24"/>
        </w:rPr>
      </w:pPr>
    </w:p>
    <w:p w:rsidR="00366FE5" w:rsidRDefault="00366FE5" w:rsidP="00366FE5">
      <w:pPr>
        <w:jc w:val="center"/>
        <w:rPr>
          <w:rFonts w:ascii="ＭＳ ゴシック" w:eastAsia="ＭＳ ゴシック" w:hAnsi="ＭＳ ゴシック"/>
          <w:sz w:val="24"/>
          <w:szCs w:val="24"/>
        </w:rPr>
      </w:pPr>
    </w:p>
    <w:p w:rsidR="00366FE5" w:rsidRDefault="00366FE5" w:rsidP="00366FE5">
      <w:pPr>
        <w:jc w:val="center"/>
        <w:rPr>
          <w:rFonts w:ascii="ＭＳ ゴシック" w:eastAsia="ＭＳ ゴシック" w:hAnsi="ＭＳ ゴシック"/>
          <w:sz w:val="24"/>
          <w:szCs w:val="24"/>
        </w:rPr>
      </w:pPr>
      <w:r>
        <w:rPr>
          <w:rFonts w:ascii="ＭＳ ゴシック" w:eastAsia="ＭＳ ゴシック" w:hAnsi="ＭＳ ゴシック"/>
          <w:noProof/>
          <w:sz w:val="24"/>
          <w:szCs w:val="24"/>
        </w:rPr>
        <mc:AlternateContent>
          <mc:Choice Requires="wps">
            <w:drawing>
              <wp:anchor distT="0" distB="0" distL="114300" distR="114300" simplePos="0" relativeHeight="251699200" behindDoc="0" locked="0" layoutInCell="1" allowOverlap="1">
                <wp:simplePos x="0" y="0"/>
                <wp:positionH relativeFrom="column">
                  <wp:posOffset>575945</wp:posOffset>
                </wp:positionH>
                <wp:positionV relativeFrom="paragraph">
                  <wp:posOffset>90170</wp:posOffset>
                </wp:positionV>
                <wp:extent cx="4857750" cy="552450"/>
                <wp:effectExtent l="0" t="0" r="19050" b="19050"/>
                <wp:wrapNone/>
                <wp:docPr id="25" name="テキスト ボックス 25"/>
                <wp:cNvGraphicFramePr/>
                <a:graphic xmlns:a="http://schemas.openxmlformats.org/drawingml/2006/main">
                  <a:graphicData uri="http://schemas.microsoft.com/office/word/2010/wordprocessingShape">
                    <wps:wsp>
                      <wps:cNvSpPr txBox="1"/>
                      <wps:spPr>
                        <a:xfrm>
                          <a:off x="0" y="0"/>
                          <a:ext cx="4857750" cy="552450"/>
                        </a:xfrm>
                        <a:prstGeom prst="rect">
                          <a:avLst/>
                        </a:prstGeom>
                        <a:solidFill>
                          <a:schemeClr val="lt1"/>
                        </a:solidFill>
                        <a:ln w="6350">
                          <a:solidFill>
                            <a:prstClr val="black"/>
                          </a:solidFill>
                        </a:ln>
                      </wps:spPr>
                      <wps:txbx>
                        <w:txbxContent>
                          <w:p w:rsidR="0096135E" w:rsidRPr="00366FE5" w:rsidRDefault="0096135E" w:rsidP="00366FE5">
                            <w:pPr>
                              <w:jc w:val="center"/>
                              <w:rPr>
                                <w:rFonts w:ascii="ＭＳ ゴシック" w:eastAsia="ＭＳ ゴシック" w:hAnsi="ＭＳ ゴシック"/>
                                <w:sz w:val="52"/>
                                <w:szCs w:val="52"/>
                              </w:rPr>
                            </w:pPr>
                            <w:r w:rsidRPr="00366FE5">
                              <w:rPr>
                                <w:rFonts w:ascii="ＭＳ ゴシック" w:eastAsia="ＭＳ ゴシック" w:hAnsi="ＭＳ ゴシック"/>
                                <w:sz w:val="52"/>
                                <w:szCs w:val="52"/>
                              </w:rPr>
                              <w:t>関</w:t>
                            </w:r>
                            <w:r>
                              <w:rPr>
                                <w:rFonts w:ascii="ＭＳ ゴシック" w:eastAsia="ＭＳ ゴシック" w:hAnsi="ＭＳ ゴシック" w:hint="eastAsia"/>
                                <w:sz w:val="52"/>
                                <w:szCs w:val="52"/>
                              </w:rPr>
                              <w:t xml:space="preserve">　</w:t>
                            </w:r>
                            <w:r w:rsidRPr="00366FE5">
                              <w:rPr>
                                <w:rFonts w:ascii="ＭＳ ゴシック" w:eastAsia="ＭＳ ゴシック" w:hAnsi="ＭＳ ゴシック"/>
                                <w:sz w:val="52"/>
                                <w:szCs w:val="52"/>
                              </w:rPr>
                              <w:t>係</w:t>
                            </w:r>
                            <w:r>
                              <w:rPr>
                                <w:rFonts w:ascii="ＭＳ ゴシック" w:eastAsia="ＭＳ ゴシック" w:hAnsi="ＭＳ ゴシック" w:hint="eastAsia"/>
                                <w:sz w:val="52"/>
                                <w:szCs w:val="52"/>
                              </w:rPr>
                              <w:t xml:space="preserve">　</w:t>
                            </w:r>
                            <w:r w:rsidRPr="00366FE5">
                              <w:rPr>
                                <w:rFonts w:ascii="ＭＳ ゴシック" w:eastAsia="ＭＳ ゴシック" w:hAnsi="ＭＳ ゴシック"/>
                                <w:sz w:val="52"/>
                                <w:szCs w:val="52"/>
                              </w:rPr>
                              <w:t>資</w:t>
                            </w:r>
                            <w:r>
                              <w:rPr>
                                <w:rFonts w:ascii="ＭＳ ゴシック" w:eastAsia="ＭＳ ゴシック" w:hAnsi="ＭＳ ゴシック" w:hint="eastAsia"/>
                                <w:sz w:val="52"/>
                                <w:szCs w:val="52"/>
                              </w:rPr>
                              <w:t xml:space="preserve">　</w:t>
                            </w:r>
                            <w:r w:rsidRPr="00366FE5">
                              <w:rPr>
                                <w:rFonts w:ascii="ＭＳ ゴシック" w:eastAsia="ＭＳ ゴシック" w:hAnsi="ＭＳ ゴシック"/>
                                <w:sz w:val="52"/>
                                <w:szCs w:val="52"/>
                              </w:rPr>
                              <w:t>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5" o:spid="_x0000_s1044" type="#_x0000_t202" style="position:absolute;left:0;text-align:left;margin-left:45.35pt;margin-top:7.1pt;width:382.5pt;height:43.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" fillcolor="white [3201]" strokeweight=".5pt">
                <v:textbox>
                  <w:txbxContent>
                    <w:p w:rsidR="0096135E" w:rsidRPr="00366FE5" w:rsidRDefault="0096135E" w:rsidP="00366FE5">
                      <w:pPr>
                        <w:jc w:val="center"/>
                        <w:rPr>
                          <w:rFonts w:ascii="ＭＳ ゴシック" w:eastAsia="ＭＳ ゴシック" w:hAnsi="ＭＳ ゴシック"/>
                          <w:sz w:val="52"/>
                          <w:szCs w:val="52"/>
                        </w:rPr>
                      </w:pPr>
                      <w:r w:rsidRPr="00366FE5">
                        <w:rPr>
                          <w:rFonts w:ascii="ＭＳ ゴシック" w:eastAsia="ＭＳ ゴシック" w:hAnsi="ＭＳ ゴシック"/>
                          <w:sz w:val="52"/>
                          <w:szCs w:val="52"/>
                        </w:rPr>
                        <w:t>関</w:t>
                      </w:r>
                      <w:r>
                        <w:rPr>
                          <w:rFonts w:ascii="ＭＳ ゴシック" w:eastAsia="ＭＳ ゴシック" w:hAnsi="ＭＳ ゴシック" w:hint="eastAsia"/>
                          <w:sz w:val="52"/>
                          <w:szCs w:val="52"/>
                        </w:rPr>
                        <w:t xml:space="preserve">　</w:t>
                      </w:r>
                      <w:r w:rsidRPr="00366FE5">
                        <w:rPr>
                          <w:rFonts w:ascii="ＭＳ ゴシック" w:eastAsia="ＭＳ ゴシック" w:hAnsi="ＭＳ ゴシック"/>
                          <w:sz w:val="52"/>
                          <w:szCs w:val="52"/>
                        </w:rPr>
                        <w:t>係</w:t>
                      </w:r>
                      <w:r>
                        <w:rPr>
                          <w:rFonts w:ascii="ＭＳ ゴシック" w:eastAsia="ＭＳ ゴシック" w:hAnsi="ＭＳ ゴシック" w:hint="eastAsia"/>
                          <w:sz w:val="52"/>
                          <w:szCs w:val="52"/>
                        </w:rPr>
                        <w:t xml:space="preserve">　</w:t>
                      </w:r>
                      <w:r w:rsidRPr="00366FE5">
                        <w:rPr>
                          <w:rFonts w:ascii="ＭＳ ゴシック" w:eastAsia="ＭＳ ゴシック" w:hAnsi="ＭＳ ゴシック"/>
                          <w:sz w:val="52"/>
                          <w:szCs w:val="52"/>
                        </w:rPr>
                        <w:t>資</w:t>
                      </w:r>
                      <w:r>
                        <w:rPr>
                          <w:rFonts w:ascii="ＭＳ ゴシック" w:eastAsia="ＭＳ ゴシック" w:hAnsi="ＭＳ ゴシック" w:hint="eastAsia"/>
                          <w:sz w:val="52"/>
                          <w:szCs w:val="52"/>
                        </w:rPr>
                        <w:t xml:space="preserve">　</w:t>
                      </w:r>
                      <w:r w:rsidRPr="00366FE5">
                        <w:rPr>
                          <w:rFonts w:ascii="ＭＳ ゴシック" w:eastAsia="ＭＳ ゴシック" w:hAnsi="ＭＳ ゴシック"/>
                          <w:sz w:val="52"/>
                          <w:szCs w:val="52"/>
                        </w:rPr>
                        <w:t>料</w:t>
                      </w:r>
                    </w:p>
                  </w:txbxContent>
                </v:textbox>
              </v:shape>
            </w:pict>
          </mc:Fallback>
        </mc:AlternateContent>
      </w:r>
    </w:p>
    <w:p w:rsidR="00366FE5" w:rsidRDefault="00366FE5" w:rsidP="00366FE5">
      <w:pPr>
        <w:jc w:val="center"/>
        <w:rPr>
          <w:rFonts w:ascii="ＭＳ ゴシック" w:eastAsia="ＭＳ ゴシック" w:hAnsi="ＭＳ ゴシック"/>
          <w:sz w:val="24"/>
          <w:szCs w:val="24"/>
        </w:rPr>
      </w:pPr>
    </w:p>
    <w:p w:rsidR="00366FE5" w:rsidRDefault="00366FE5" w:rsidP="00366FE5">
      <w:pPr>
        <w:jc w:val="center"/>
        <w:rPr>
          <w:rFonts w:ascii="ＭＳ ゴシック" w:eastAsia="ＭＳ ゴシック" w:hAnsi="ＭＳ ゴシック"/>
          <w:sz w:val="24"/>
          <w:szCs w:val="24"/>
        </w:rPr>
      </w:pPr>
    </w:p>
    <w:p w:rsidR="00366FE5" w:rsidRDefault="00366FE5" w:rsidP="00366FE5">
      <w:pPr>
        <w:jc w:val="center"/>
        <w:rPr>
          <w:rFonts w:ascii="ＭＳ ゴシック" w:eastAsia="ＭＳ ゴシック" w:hAnsi="ＭＳ ゴシック"/>
          <w:sz w:val="24"/>
          <w:szCs w:val="24"/>
        </w:rPr>
      </w:pPr>
    </w:p>
    <w:p w:rsidR="00366FE5" w:rsidRDefault="00366FE5" w:rsidP="00366FE5">
      <w:pPr>
        <w:jc w:val="center"/>
        <w:rPr>
          <w:rFonts w:ascii="ＭＳ ゴシック" w:eastAsia="ＭＳ ゴシック" w:hAnsi="ＭＳ ゴシック"/>
          <w:sz w:val="24"/>
          <w:szCs w:val="24"/>
        </w:rPr>
      </w:pPr>
    </w:p>
    <w:p w:rsidR="00366FE5" w:rsidRDefault="00366FE5" w:rsidP="00366FE5">
      <w:pPr>
        <w:jc w:val="center"/>
        <w:rPr>
          <w:rFonts w:ascii="ＭＳ ゴシック" w:eastAsia="ＭＳ ゴシック" w:hAnsi="ＭＳ ゴシック"/>
          <w:sz w:val="24"/>
          <w:szCs w:val="24"/>
        </w:rPr>
      </w:pPr>
    </w:p>
    <w:p w:rsidR="00E3395F" w:rsidRDefault="00E3395F" w:rsidP="00366FE5">
      <w:pPr>
        <w:jc w:val="center"/>
        <w:rPr>
          <w:rFonts w:ascii="ＭＳ ゴシック" w:eastAsia="ＭＳ ゴシック" w:hAnsi="ＭＳ ゴシック"/>
          <w:sz w:val="24"/>
          <w:szCs w:val="24"/>
        </w:rPr>
      </w:pPr>
    </w:p>
    <w:p w:rsidR="00E3395F" w:rsidRDefault="00E3395F" w:rsidP="00366FE5">
      <w:pPr>
        <w:jc w:val="center"/>
        <w:rPr>
          <w:rFonts w:ascii="ＭＳ ゴシック" w:eastAsia="ＭＳ ゴシック" w:hAnsi="ＭＳ ゴシック"/>
          <w:sz w:val="24"/>
          <w:szCs w:val="24"/>
        </w:rPr>
      </w:pPr>
    </w:p>
    <w:p w:rsidR="00E3395F" w:rsidRDefault="00E3395F" w:rsidP="00366FE5">
      <w:pPr>
        <w:jc w:val="center"/>
        <w:rPr>
          <w:rFonts w:ascii="ＭＳ ゴシック" w:eastAsia="ＭＳ ゴシック" w:hAnsi="ＭＳ ゴシック"/>
          <w:sz w:val="24"/>
          <w:szCs w:val="24"/>
        </w:rPr>
      </w:pPr>
    </w:p>
    <w:p w:rsidR="00E3395F" w:rsidRDefault="00E3395F" w:rsidP="00366FE5">
      <w:pPr>
        <w:jc w:val="center"/>
        <w:rPr>
          <w:rFonts w:ascii="ＭＳ ゴシック" w:eastAsia="ＭＳ ゴシック" w:hAnsi="ＭＳ ゴシック"/>
          <w:sz w:val="24"/>
          <w:szCs w:val="24"/>
        </w:rPr>
      </w:pPr>
    </w:p>
    <w:p w:rsidR="00E3395F" w:rsidRDefault="00E3395F" w:rsidP="00366FE5">
      <w:pPr>
        <w:jc w:val="center"/>
        <w:rPr>
          <w:rFonts w:ascii="ＭＳ ゴシック" w:eastAsia="ＭＳ ゴシック" w:hAnsi="ＭＳ ゴシック"/>
          <w:sz w:val="24"/>
          <w:szCs w:val="24"/>
        </w:rPr>
      </w:pPr>
    </w:p>
    <w:p w:rsidR="00366FE5" w:rsidRDefault="00366FE5" w:rsidP="00366FE5">
      <w:pPr>
        <w:jc w:val="center"/>
        <w:rPr>
          <w:rFonts w:ascii="ＭＳ ゴシック" w:eastAsia="ＭＳ ゴシック" w:hAnsi="ＭＳ ゴシック"/>
          <w:sz w:val="24"/>
          <w:szCs w:val="24"/>
        </w:rPr>
      </w:pPr>
    </w:p>
    <w:p w:rsidR="00366FE5" w:rsidRDefault="00366FE5" w:rsidP="00366FE5">
      <w:pPr>
        <w:jc w:val="center"/>
        <w:rPr>
          <w:rFonts w:ascii="ＭＳ ゴシック" w:eastAsia="ＭＳ ゴシック" w:hAnsi="ＭＳ ゴシック"/>
          <w:sz w:val="24"/>
          <w:szCs w:val="24"/>
        </w:rPr>
      </w:pPr>
    </w:p>
    <w:p w:rsidR="00366FE5" w:rsidRDefault="00366FE5" w:rsidP="00366FE5">
      <w:pPr>
        <w:jc w:val="center"/>
        <w:rPr>
          <w:rFonts w:ascii="ＭＳ ゴシック" w:eastAsia="ＭＳ ゴシック" w:hAnsi="ＭＳ ゴシック"/>
          <w:sz w:val="24"/>
          <w:szCs w:val="24"/>
        </w:rPr>
      </w:pPr>
    </w:p>
    <w:p w:rsidR="00366FE5" w:rsidRDefault="00366FE5" w:rsidP="00366FE5">
      <w:pPr>
        <w:jc w:val="center"/>
        <w:rPr>
          <w:rFonts w:ascii="ＭＳ ゴシック" w:eastAsia="ＭＳ ゴシック" w:hAnsi="ＭＳ ゴシック"/>
          <w:sz w:val="24"/>
          <w:szCs w:val="24"/>
        </w:rPr>
      </w:pPr>
    </w:p>
    <w:p w:rsidR="00BE1FEB" w:rsidRDefault="00BE1FEB" w:rsidP="00366FE5">
      <w:pPr>
        <w:jc w:val="center"/>
        <w:rPr>
          <w:rFonts w:ascii="ＭＳ ゴシック" w:eastAsia="ＭＳ ゴシック" w:hAnsi="ＭＳ ゴシック"/>
          <w:sz w:val="24"/>
          <w:szCs w:val="24"/>
        </w:rPr>
      </w:pPr>
    </w:p>
    <w:p w:rsidR="00BE1FEB" w:rsidRDefault="00BE1FEB" w:rsidP="00366FE5">
      <w:pPr>
        <w:jc w:val="center"/>
        <w:rPr>
          <w:rFonts w:ascii="ＭＳ ゴシック" w:eastAsia="ＭＳ ゴシック" w:hAnsi="ＭＳ ゴシック"/>
          <w:sz w:val="24"/>
          <w:szCs w:val="24"/>
        </w:rPr>
      </w:pPr>
    </w:p>
    <w:p w:rsidR="00BE1FEB" w:rsidRDefault="00BE1FEB" w:rsidP="00366FE5">
      <w:pPr>
        <w:jc w:val="center"/>
        <w:rPr>
          <w:rFonts w:ascii="ＭＳ ゴシック" w:eastAsia="ＭＳ ゴシック" w:hAnsi="ＭＳ ゴシック"/>
          <w:sz w:val="24"/>
          <w:szCs w:val="24"/>
        </w:rPr>
      </w:pPr>
    </w:p>
    <w:p w:rsidR="00BE1FEB" w:rsidRDefault="00BE1FEB" w:rsidP="00366FE5">
      <w:pPr>
        <w:jc w:val="center"/>
        <w:rPr>
          <w:rFonts w:ascii="ＭＳ ゴシック" w:eastAsia="ＭＳ ゴシック" w:hAnsi="ＭＳ ゴシック"/>
          <w:sz w:val="24"/>
          <w:szCs w:val="24"/>
        </w:rPr>
      </w:pPr>
    </w:p>
    <w:p w:rsidR="00366FE5" w:rsidRDefault="00366FE5" w:rsidP="00366FE5">
      <w:pPr>
        <w:jc w:val="center"/>
        <w:rPr>
          <w:rFonts w:ascii="ＭＳ ゴシック" w:eastAsia="ＭＳ ゴシック" w:hAnsi="ＭＳ ゴシック"/>
          <w:sz w:val="24"/>
          <w:szCs w:val="24"/>
        </w:rPr>
      </w:pPr>
    </w:p>
    <w:p w:rsidR="00366FE5" w:rsidRDefault="00366FE5" w:rsidP="00366FE5">
      <w:pPr>
        <w:jc w:val="center"/>
        <w:rPr>
          <w:rFonts w:ascii="ＭＳ ゴシック" w:eastAsia="ＭＳ ゴシック" w:hAnsi="ＭＳ ゴシック"/>
          <w:sz w:val="24"/>
          <w:szCs w:val="24"/>
        </w:rPr>
      </w:pPr>
    </w:p>
    <w:p w:rsidR="00366FE5" w:rsidRDefault="00366FE5" w:rsidP="00366FE5">
      <w:pPr>
        <w:jc w:val="center"/>
        <w:rPr>
          <w:rFonts w:ascii="ＭＳ ゴシック" w:eastAsia="ＭＳ ゴシック" w:hAnsi="ＭＳ ゴシック"/>
          <w:sz w:val="24"/>
          <w:szCs w:val="24"/>
        </w:rPr>
      </w:pPr>
    </w:p>
    <w:p w:rsidR="00366FE5" w:rsidRDefault="00366FE5" w:rsidP="00366FE5">
      <w:pPr>
        <w:jc w:val="center"/>
        <w:rPr>
          <w:rFonts w:ascii="ＭＳ ゴシック" w:eastAsia="ＭＳ ゴシック" w:hAnsi="ＭＳ ゴシック"/>
          <w:sz w:val="24"/>
          <w:szCs w:val="24"/>
        </w:rPr>
      </w:pPr>
    </w:p>
    <w:p w:rsidR="00366FE5" w:rsidRDefault="00366FE5" w:rsidP="00366FE5">
      <w:pPr>
        <w:jc w:val="center"/>
        <w:rPr>
          <w:rFonts w:ascii="ＭＳ ゴシック" w:eastAsia="ＭＳ ゴシック" w:hAnsi="ＭＳ ゴシック"/>
          <w:sz w:val="24"/>
          <w:szCs w:val="24"/>
        </w:rPr>
      </w:pPr>
    </w:p>
    <w:p w:rsidR="00366FE5" w:rsidRDefault="00366FE5" w:rsidP="00366FE5">
      <w:pPr>
        <w:jc w:val="center"/>
        <w:rPr>
          <w:rFonts w:ascii="ＭＳ ゴシック" w:eastAsia="ＭＳ ゴシック" w:hAnsi="ＭＳ ゴシック"/>
          <w:sz w:val="24"/>
          <w:szCs w:val="24"/>
        </w:rPr>
      </w:pPr>
    </w:p>
    <w:p w:rsidR="00366FE5" w:rsidRDefault="00366FE5" w:rsidP="00366FE5">
      <w:pPr>
        <w:jc w:val="center"/>
        <w:rPr>
          <w:rFonts w:ascii="ＭＳ ゴシック" w:eastAsia="ＭＳ ゴシック" w:hAnsi="ＭＳ ゴシック"/>
          <w:sz w:val="24"/>
          <w:szCs w:val="24"/>
        </w:rPr>
      </w:pPr>
    </w:p>
    <w:p w:rsidR="005D4A74" w:rsidRDefault="005D4A74" w:rsidP="00366FE5">
      <w:pPr>
        <w:jc w:val="center"/>
        <w:rPr>
          <w:rFonts w:ascii="ＭＳ ゴシック" w:eastAsia="ＭＳ ゴシック" w:hAnsi="ＭＳ ゴシック"/>
          <w:sz w:val="24"/>
          <w:szCs w:val="24"/>
        </w:rPr>
      </w:pPr>
    </w:p>
    <w:p w:rsidR="003422D7" w:rsidRDefault="003422D7" w:rsidP="00366FE5">
      <w:pPr>
        <w:jc w:val="center"/>
        <w:rPr>
          <w:rFonts w:ascii="ＭＳ ゴシック" w:eastAsia="ＭＳ ゴシック" w:hAnsi="ＭＳ ゴシック"/>
          <w:sz w:val="24"/>
          <w:szCs w:val="24"/>
        </w:rPr>
      </w:pPr>
    </w:p>
    <w:p w:rsidR="00366FE5" w:rsidRDefault="00366FE5" w:rsidP="00366FE5">
      <w:pPr>
        <w:jc w:val="center"/>
        <w:rPr>
          <w:rFonts w:ascii="ＭＳ ゴシック" w:eastAsia="ＭＳ ゴシック" w:hAnsi="ＭＳ ゴシック"/>
          <w:sz w:val="24"/>
          <w:szCs w:val="24"/>
        </w:rPr>
      </w:pPr>
    </w:p>
    <w:p w:rsidR="00CB0C87" w:rsidRDefault="00CB0C87" w:rsidP="00366FE5">
      <w:pPr>
        <w:jc w:val="center"/>
        <w:rPr>
          <w:rFonts w:ascii="ＭＳ ゴシック" w:eastAsia="ＭＳ ゴシック" w:hAnsi="ＭＳ ゴシック"/>
          <w:sz w:val="24"/>
          <w:szCs w:val="24"/>
        </w:rPr>
      </w:pPr>
    </w:p>
    <w:p w:rsidR="00366FE5" w:rsidRPr="00A93075" w:rsidRDefault="00366FE5" w:rsidP="00366FE5">
      <w:pPr>
        <w:jc w:val="center"/>
        <w:rPr>
          <w:rFonts w:ascii="ＭＳ ゴシック" w:eastAsia="ＭＳ ゴシック" w:hAnsi="ＭＳ ゴシック"/>
          <w:color w:val="FF0000"/>
          <w:sz w:val="24"/>
          <w:szCs w:val="24"/>
        </w:rPr>
      </w:pPr>
      <w:r w:rsidRPr="00A93075">
        <w:rPr>
          <w:rFonts w:ascii="ＭＳ ゴシック" w:eastAsia="ＭＳ ゴシック" w:hAnsi="ＭＳ ゴシック" w:hint="eastAsia"/>
          <w:color w:val="FF0000"/>
          <w:sz w:val="24"/>
          <w:szCs w:val="24"/>
        </w:rPr>
        <w:t>フードバンク及びフードファミリー制度について</w:t>
      </w:r>
    </w:p>
    <w:p w:rsidR="00366FE5" w:rsidRPr="00366FE5" w:rsidRDefault="00366FE5" w:rsidP="00366FE5">
      <w:pPr>
        <w:rPr>
          <w:rFonts w:ascii="ＭＳ 明朝" w:eastAsia="ＭＳ 明朝" w:hAnsi="ＭＳ 明朝"/>
        </w:rPr>
      </w:pPr>
    </w:p>
    <w:p w:rsidR="00366FE5" w:rsidRPr="00366FE5" w:rsidRDefault="00366FE5" w:rsidP="00366FE5">
      <w:pPr>
        <w:rPr>
          <w:rFonts w:ascii="ＭＳ ゴシック" w:eastAsia="ＭＳ ゴシック" w:hAnsi="ＭＳ ゴシック"/>
        </w:rPr>
      </w:pPr>
      <w:r w:rsidRPr="00366FE5">
        <w:rPr>
          <w:rFonts w:ascii="ＭＳ ゴシック" w:eastAsia="ＭＳ ゴシック" w:hAnsi="ＭＳ ゴシック" w:hint="eastAsia"/>
        </w:rPr>
        <w:t>フードファミリー制度とは</w:t>
      </w:r>
    </w:p>
    <w:p w:rsidR="00366FE5" w:rsidRPr="00366FE5" w:rsidRDefault="00366FE5" w:rsidP="00366FE5">
      <w:pPr>
        <w:rPr>
          <w:rFonts w:ascii="ＭＳ 明朝" w:eastAsia="ＭＳ 明朝" w:hAnsi="ＭＳ 明朝"/>
        </w:rPr>
      </w:pPr>
      <w:r w:rsidRPr="00366FE5">
        <w:rPr>
          <w:rFonts w:ascii="ＭＳ 明朝" w:eastAsia="ＭＳ 明朝" w:hAnsi="ＭＳ 明朝" w:hint="eastAsia"/>
        </w:rPr>
        <w:t xml:space="preserve">　フードファミリーとは、食材等を提供していただける地域住民のことで、事前に福智町社会福祉協議会に登録していただき、生活困窮者等の事例が発生した場合にご連絡を差し上げ、提供をしていただいた食材等を即時に生活困窮者等に提供するシステムのことです。</w:t>
      </w:r>
    </w:p>
    <w:p w:rsidR="00366FE5" w:rsidRPr="00366FE5" w:rsidRDefault="00366FE5" w:rsidP="00366FE5">
      <w:pPr>
        <w:rPr>
          <w:rFonts w:ascii="ＭＳ 明朝" w:eastAsia="ＭＳ 明朝" w:hAnsi="ＭＳ 明朝"/>
        </w:rPr>
      </w:pPr>
    </w:p>
    <w:p w:rsidR="00366FE5" w:rsidRPr="00366FE5" w:rsidRDefault="00366FE5" w:rsidP="00366FE5">
      <w:pPr>
        <w:rPr>
          <w:rFonts w:ascii="ＭＳ ゴシック" w:eastAsia="ＭＳ ゴシック" w:hAnsi="ＭＳ ゴシック"/>
          <w:bdr w:val="single" w:sz="4" w:space="0" w:color="auto"/>
        </w:rPr>
      </w:pPr>
      <w:r w:rsidRPr="00366FE5">
        <w:rPr>
          <w:rFonts w:ascii="ＭＳ ゴシック" w:eastAsia="ＭＳ ゴシック" w:hAnsi="ＭＳ ゴシック" w:hint="eastAsia"/>
          <w:bdr w:val="single" w:sz="4" w:space="0" w:color="auto"/>
        </w:rPr>
        <w:t>実施主体</w:t>
      </w:r>
    </w:p>
    <w:p w:rsidR="00366FE5" w:rsidRPr="00366FE5" w:rsidRDefault="00366FE5" w:rsidP="00366FE5">
      <w:pPr>
        <w:rPr>
          <w:rFonts w:ascii="ＭＳ 明朝" w:eastAsia="ＭＳ 明朝" w:hAnsi="ＭＳ 明朝"/>
          <w:bdr w:val="single" w:sz="4" w:space="0" w:color="auto"/>
        </w:rPr>
      </w:pPr>
      <w:r w:rsidRPr="00366FE5">
        <w:rPr>
          <w:rFonts w:ascii="ＭＳ 明朝" w:eastAsia="ＭＳ 明朝" w:hAnsi="ＭＳ 明朝" w:hint="eastAsia"/>
        </w:rPr>
        <w:t xml:space="preserve">　実施主体は、福智町社福連と福智町社会福祉協議会です。</w:t>
      </w:r>
    </w:p>
    <w:p w:rsidR="00366FE5" w:rsidRPr="00366FE5" w:rsidRDefault="00366FE5" w:rsidP="00366FE5">
      <w:pPr>
        <w:rPr>
          <w:rFonts w:ascii="ＭＳ 明朝" w:eastAsia="ＭＳ 明朝" w:hAnsi="ＭＳ 明朝"/>
        </w:rPr>
      </w:pPr>
      <w:r w:rsidRPr="00366FE5">
        <w:rPr>
          <w:rFonts w:ascii="ＭＳ 明朝" w:eastAsia="ＭＳ 明朝" w:hAnsi="ＭＳ 明朝" w:hint="eastAsia"/>
        </w:rPr>
        <w:t xml:space="preserve">　フードバンク及びフードファミリーの管理運用は、事務局の福智町社会福祉協議会が行います。</w:t>
      </w:r>
    </w:p>
    <w:p w:rsidR="00366FE5" w:rsidRPr="00366FE5" w:rsidRDefault="00366FE5" w:rsidP="00366FE5">
      <w:pPr>
        <w:rPr>
          <w:rFonts w:ascii="ＭＳ ゴシック" w:eastAsia="ＭＳ ゴシック" w:hAnsi="ＭＳ ゴシック"/>
          <w:bdr w:val="single" w:sz="4" w:space="0" w:color="auto"/>
        </w:rPr>
      </w:pPr>
      <w:r w:rsidRPr="00366FE5">
        <w:rPr>
          <w:rFonts w:ascii="ＭＳ ゴシック" w:eastAsia="ＭＳ ゴシック" w:hAnsi="ＭＳ ゴシック" w:hint="eastAsia"/>
          <w:bdr w:val="single" w:sz="4" w:space="0" w:color="auto"/>
        </w:rPr>
        <w:t>登録者</w:t>
      </w:r>
    </w:p>
    <w:p w:rsidR="00366FE5" w:rsidRPr="00366FE5" w:rsidRDefault="00366FE5" w:rsidP="00366FE5">
      <w:pPr>
        <w:rPr>
          <w:rFonts w:ascii="ＭＳ 明朝" w:eastAsia="ＭＳ 明朝" w:hAnsi="ＭＳ 明朝"/>
        </w:rPr>
      </w:pPr>
      <w:r w:rsidRPr="00366FE5">
        <w:rPr>
          <w:rFonts w:ascii="ＭＳ 明朝" w:eastAsia="ＭＳ 明朝" w:hAnsi="ＭＳ 明朝" w:hint="eastAsia"/>
        </w:rPr>
        <w:t xml:space="preserve">　</w:t>
      </w:r>
      <w:r w:rsidRPr="00366FE5">
        <w:rPr>
          <w:rFonts w:ascii="ＭＳ ゴシック" w:eastAsia="ＭＳ ゴシック" w:hAnsi="ＭＳ ゴシック" w:hint="eastAsia"/>
        </w:rPr>
        <w:t>個人会員</w:t>
      </w:r>
      <w:r w:rsidRPr="00366FE5">
        <w:rPr>
          <w:rFonts w:ascii="ＭＳ 明朝" w:eastAsia="ＭＳ 明朝" w:hAnsi="ＭＳ 明朝" w:hint="eastAsia"/>
        </w:rPr>
        <w:t>：地域住民でフードファミリーの行う活動の趣旨に賛同し、食材等の提供をしていた</w:t>
      </w:r>
    </w:p>
    <w:p w:rsidR="00366FE5" w:rsidRPr="00366FE5" w:rsidRDefault="00366FE5" w:rsidP="00366FE5">
      <w:pPr>
        <w:ind w:firstLineChars="500" w:firstLine="1050"/>
        <w:rPr>
          <w:rFonts w:ascii="ＭＳ 明朝" w:eastAsia="ＭＳ 明朝" w:hAnsi="ＭＳ 明朝"/>
        </w:rPr>
      </w:pPr>
      <w:r w:rsidRPr="00366FE5">
        <w:rPr>
          <w:rFonts w:ascii="ＭＳ 明朝" w:eastAsia="ＭＳ 明朝" w:hAnsi="ＭＳ 明朝" w:hint="eastAsia"/>
        </w:rPr>
        <w:t>だける個人の方。</w:t>
      </w:r>
    </w:p>
    <w:p w:rsidR="00366FE5" w:rsidRPr="00366FE5" w:rsidRDefault="00366FE5" w:rsidP="00366FE5">
      <w:pPr>
        <w:rPr>
          <w:rFonts w:ascii="ＭＳ 明朝" w:eastAsia="ＭＳ 明朝" w:hAnsi="ＭＳ 明朝"/>
        </w:rPr>
      </w:pPr>
      <w:r w:rsidRPr="00366FE5">
        <w:rPr>
          <w:rFonts w:ascii="ＭＳ 明朝" w:eastAsia="ＭＳ 明朝" w:hAnsi="ＭＳ 明朝" w:hint="eastAsia"/>
        </w:rPr>
        <w:t xml:space="preserve">　</w:t>
      </w:r>
      <w:r w:rsidRPr="00366FE5">
        <w:rPr>
          <w:rFonts w:ascii="ＭＳ ゴシック" w:eastAsia="ＭＳ ゴシック" w:hAnsi="ＭＳ ゴシック" w:hint="eastAsia"/>
        </w:rPr>
        <w:t>法人会員</w:t>
      </w:r>
      <w:r w:rsidRPr="00366FE5">
        <w:rPr>
          <w:rFonts w:ascii="ＭＳ 明朝" w:eastAsia="ＭＳ 明朝" w:hAnsi="ＭＳ 明朝" w:hint="eastAsia"/>
        </w:rPr>
        <w:t>：地域の企業や商店又は施設等においてフードファミリーの行う活動の趣旨に賛同し、</w:t>
      </w:r>
    </w:p>
    <w:p w:rsidR="00366FE5" w:rsidRPr="00366FE5" w:rsidRDefault="00366FE5" w:rsidP="00366FE5">
      <w:pPr>
        <w:ind w:firstLineChars="500" w:firstLine="1050"/>
        <w:rPr>
          <w:rFonts w:ascii="ＭＳ 明朝" w:eastAsia="ＭＳ 明朝" w:hAnsi="ＭＳ 明朝"/>
        </w:rPr>
      </w:pPr>
      <w:r w:rsidRPr="00366FE5">
        <w:rPr>
          <w:rFonts w:ascii="ＭＳ 明朝" w:eastAsia="ＭＳ 明朝" w:hAnsi="ＭＳ 明朝" w:hint="eastAsia"/>
        </w:rPr>
        <w:t>食材等を提供していただける法人。</w:t>
      </w:r>
    </w:p>
    <w:p w:rsidR="00366FE5" w:rsidRPr="00366FE5" w:rsidRDefault="00366FE5" w:rsidP="00366FE5">
      <w:pPr>
        <w:rPr>
          <w:rFonts w:ascii="ＭＳ ゴシック" w:eastAsia="ＭＳ ゴシック" w:hAnsi="ＭＳ ゴシック"/>
          <w:bdr w:val="single" w:sz="4" w:space="0" w:color="auto"/>
        </w:rPr>
      </w:pPr>
      <w:r w:rsidRPr="00366FE5">
        <w:rPr>
          <w:rFonts w:ascii="ＭＳ ゴシック" w:eastAsia="ＭＳ ゴシック" w:hAnsi="ＭＳ ゴシック" w:hint="eastAsia"/>
          <w:bdr w:val="single" w:sz="4" w:space="0" w:color="auto"/>
        </w:rPr>
        <w:t>運用について</w:t>
      </w:r>
    </w:p>
    <w:p w:rsidR="00366FE5" w:rsidRPr="00366FE5" w:rsidRDefault="00366FE5" w:rsidP="00366FE5">
      <w:pPr>
        <w:rPr>
          <w:rFonts w:ascii="ＭＳ 明朝" w:eastAsia="ＭＳ 明朝" w:hAnsi="ＭＳ 明朝"/>
        </w:rPr>
      </w:pPr>
      <w:r w:rsidRPr="00366FE5">
        <w:rPr>
          <w:rFonts w:ascii="ＭＳ 明朝" w:eastAsia="ＭＳ 明朝" w:hAnsi="ＭＳ 明朝" w:hint="eastAsia"/>
        </w:rPr>
        <w:t xml:space="preserve">　・提供いただく食材は、依頼日よりおおむね賞味期間が1週間程度あるものです。</w:t>
      </w:r>
    </w:p>
    <w:p w:rsidR="00366FE5" w:rsidRPr="00366FE5" w:rsidRDefault="00366FE5" w:rsidP="00366FE5">
      <w:pPr>
        <w:rPr>
          <w:rFonts w:ascii="ＭＳ 明朝" w:eastAsia="ＭＳ 明朝" w:hAnsi="ＭＳ 明朝"/>
        </w:rPr>
      </w:pPr>
      <w:r w:rsidRPr="00366FE5">
        <w:rPr>
          <w:rFonts w:ascii="ＭＳ 明朝" w:eastAsia="ＭＳ 明朝" w:hAnsi="ＭＳ 明朝" w:hint="eastAsia"/>
        </w:rPr>
        <w:t xml:space="preserve">　・生ものなど数日しか保存がきかないものなどはご遠慮いただきます。</w:t>
      </w:r>
    </w:p>
    <w:p w:rsidR="00366FE5" w:rsidRPr="00366FE5" w:rsidRDefault="00366FE5" w:rsidP="00366FE5">
      <w:pPr>
        <w:ind w:firstLineChars="200" w:firstLine="420"/>
        <w:rPr>
          <w:rFonts w:ascii="ＭＳ 明朝" w:eastAsia="ＭＳ 明朝" w:hAnsi="ＭＳ 明朝"/>
        </w:rPr>
      </w:pPr>
      <w:r w:rsidRPr="00366FE5">
        <w:rPr>
          <w:rFonts w:ascii="ＭＳ 明朝" w:eastAsia="ＭＳ 明朝" w:hAnsi="ＭＳ 明朝" w:hint="eastAsia"/>
        </w:rPr>
        <w:t>（衛生上の問題等がある為）</w:t>
      </w:r>
    </w:p>
    <w:p w:rsidR="00366FE5" w:rsidRPr="00366FE5" w:rsidRDefault="00366FE5" w:rsidP="00366FE5">
      <w:pPr>
        <w:rPr>
          <w:rFonts w:ascii="ＭＳ 明朝" w:eastAsia="ＭＳ 明朝" w:hAnsi="ＭＳ 明朝"/>
        </w:rPr>
      </w:pPr>
      <w:r w:rsidRPr="00366FE5">
        <w:rPr>
          <w:rFonts w:ascii="ＭＳ 明朝" w:eastAsia="ＭＳ 明朝" w:hAnsi="ＭＳ 明朝" w:hint="eastAsia"/>
        </w:rPr>
        <w:t xml:space="preserve">　・食材以外のものについては、状況に応じて事務局の方から商品を指定し、対応いただける方</w:t>
      </w:r>
    </w:p>
    <w:p w:rsidR="00366FE5" w:rsidRPr="00366FE5" w:rsidRDefault="00366FE5" w:rsidP="00366FE5">
      <w:pPr>
        <w:ind w:firstLineChars="200" w:firstLine="420"/>
        <w:rPr>
          <w:rFonts w:ascii="ＭＳ 明朝" w:eastAsia="ＭＳ 明朝" w:hAnsi="ＭＳ 明朝"/>
        </w:rPr>
      </w:pPr>
      <w:r w:rsidRPr="00366FE5">
        <w:rPr>
          <w:rFonts w:ascii="ＭＳ 明朝" w:eastAsia="ＭＳ 明朝" w:hAnsi="ＭＳ 明朝" w:hint="eastAsia"/>
        </w:rPr>
        <w:t>に提供していただきます。</w:t>
      </w:r>
    </w:p>
    <w:p w:rsidR="00366FE5" w:rsidRPr="00366FE5" w:rsidRDefault="00366FE5" w:rsidP="00366FE5">
      <w:pPr>
        <w:rPr>
          <w:rFonts w:ascii="ＭＳ 明朝" w:eastAsia="ＭＳ 明朝" w:hAnsi="ＭＳ 明朝"/>
        </w:rPr>
      </w:pPr>
      <w:r w:rsidRPr="00366FE5">
        <w:rPr>
          <w:rFonts w:ascii="ＭＳ 明朝" w:eastAsia="ＭＳ 明朝" w:hAnsi="ＭＳ 明朝" w:hint="eastAsia"/>
        </w:rPr>
        <w:t xml:space="preserve">　・依頼を受けても必ず食材等を提供しなくてはいけないわけではありません。その時点で提供</w:t>
      </w:r>
    </w:p>
    <w:p w:rsidR="00366FE5" w:rsidRPr="00366FE5" w:rsidRDefault="00366FE5" w:rsidP="00366FE5">
      <w:pPr>
        <w:ind w:firstLineChars="200" w:firstLine="420"/>
        <w:rPr>
          <w:rFonts w:ascii="ＭＳ 明朝" w:eastAsia="ＭＳ 明朝" w:hAnsi="ＭＳ 明朝"/>
        </w:rPr>
      </w:pPr>
      <w:r w:rsidRPr="00366FE5">
        <w:rPr>
          <w:rFonts w:ascii="ＭＳ 明朝" w:eastAsia="ＭＳ 明朝" w:hAnsi="ＭＳ 明朝" w:hint="eastAsia"/>
        </w:rPr>
        <w:t>できる商品がある場合のみで結構です。</w:t>
      </w:r>
    </w:p>
    <w:p w:rsidR="00366FE5" w:rsidRPr="00366FE5" w:rsidRDefault="00366FE5" w:rsidP="00366FE5">
      <w:pPr>
        <w:rPr>
          <w:rFonts w:ascii="ＭＳ 明朝" w:eastAsia="ＭＳ 明朝" w:hAnsi="ＭＳ 明朝"/>
        </w:rPr>
      </w:pPr>
    </w:p>
    <w:tbl>
      <w:tblPr>
        <w:tblStyle w:val="1"/>
        <w:tblpPr w:leftFromText="142" w:rightFromText="142" w:vertAnchor="text" w:horzAnchor="margin" w:tblpY="654"/>
        <w:tblW w:w="9357" w:type="dxa"/>
        <w:tblLook w:val="04A0" w:firstRow="1" w:lastRow="0" w:firstColumn="1" w:lastColumn="0" w:noHBand="0" w:noVBand="1"/>
      </w:tblPr>
      <w:tblGrid>
        <w:gridCol w:w="2127"/>
        <w:gridCol w:w="3544"/>
        <w:gridCol w:w="3686"/>
      </w:tblGrid>
      <w:tr w:rsidR="0090710F" w:rsidRPr="00366FE5" w:rsidTr="0090710F">
        <w:tc>
          <w:tcPr>
            <w:tcW w:w="2127" w:type="dxa"/>
          </w:tcPr>
          <w:p w:rsidR="0090710F" w:rsidRPr="00366FE5" w:rsidRDefault="0090710F" w:rsidP="0090710F">
            <w:pPr>
              <w:jc w:val="center"/>
              <w:rPr>
                <w:rFonts w:ascii="ＭＳ 明朝" w:eastAsia="ＭＳ 明朝" w:hAnsi="ＭＳ 明朝"/>
              </w:rPr>
            </w:pPr>
            <w:r w:rsidRPr="00366FE5">
              <w:rPr>
                <w:rFonts w:ascii="ＭＳ 明朝" w:eastAsia="ＭＳ 明朝" w:hAnsi="ＭＳ 明朝" w:hint="eastAsia"/>
              </w:rPr>
              <w:t>種　別</w:t>
            </w:r>
          </w:p>
        </w:tc>
        <w:tc>
          <w:tcPr>
            <w:tcW w:w="3544" w:type="dxa"/>
          </w:tcPr>
          <w:p w:rsidR="0090710F" w:rsidRPr="00366FE5" w:rsidRDefault="0090710F" w:rsidP="0090710F">
            <w:pPr>
              <w:jc w:val="center"/>
              <w:rPr>
                <w:rFonts w:ascii="ＭＳ 明朝" w:eastAsia="ＭＳ 明朝" w:hAnsi="ＭＳ 明朝"/>
              </w:rPr>
            </w:pPr>
            <w:r w:rsidRPr="00366FE5">
              <w:rPr>
                <w:rFonts w:ascii="ＭＳ 明朝" w:eastAsia="ＭＳ 明朝" w:hAnsi="ＭＳ 明朝" w:hint="eastAsia"/>
              </w:rPr>
              <w:t>フードバンク</w:t>
            </w:r>
          </w:p>
        </w:tc>
        <w:tc>
          <w:tcPr>
            <w:tcW w:w="3686" w:type="dxa"/>
          </w:tcPr>
          <w:p w:rsidR="0090710F" w:rsidRPr="00366FE5" w:rsidRDefault="0090710F" w:rsidP="0090710F">
            <w:pPr>
              <w:jc w:val="center"/>
              <w:rPr>
                <w:rFonts w:ascii="ＭＳ 明朝" w:eastAsia="ＭＳ 明朝" w:hAnsi="ＭＳ 明朝"/>
              </w:rPr>
            </w:pPr>
            <w:r w:rsidRPr="00366FE5">
              <w:rPr>
                <w:rFonts w:ascii="ＭＳ 明朝" w:eastAsia="ＭＳ 明朝" w:hAnsi="ＭＳ 明朝" w:hint="eastAsia"/>
              </w:rPr>
              <w:t>フードファミリー</w:t>
            </w:r>
          </w:p>
        </w:tc>
      </w:tr>
      <w:tr w:rsidR="0090710F" w:rsidRPr="00366FE5" w:rsidTr="0090710F">
        <w:tc>
          <w:tcPr>
            <w:tcW w:w="2127" w:type="dxa"/>
          </w:tcPr>
          <w:p w:rsidR="0090710F" w:rsidRPr="00366FE5" w:rsidRDefault="0090710F" w:rsidP="0090710F">
            <w:pPr>
              <w:jc w:val="center"/>
              <w:rPr>
                <w:rFonts w:ascii="ＭＳ 明朝" w:eastAsia="ＭＳ 明朝" w:hAnsi="ＭＳ 明朝"/>
              </w:rPr>
            </w:pPr>
            <w:r w:rsidRPr="00366FE5">
              <w:rPr>
                <w:rFonts w:ascii="ＭＳ 明朝" w:eastAsia="ＭＳ 明朝" w:hAnsi="ＭＳ 明朝" w:hint="eastAsia"/>
              </w:rPr>
              <w:t>提供いただける食材</w:t>
            </w:r>
          </w:p>
        </w:tc>
        <w:tc>
          <w:tcPr>
            <w:tcW w:w="3544" w:type="dxa"/>
          </w:tcPr>
          <w:p w:rsidR="0090710F" w:rsidRPr="00366FE5" w:rsidRDefault="0090710F" w:rsidP="0090710F">
            <w:pPr>
              <w:rPr>
                <w:rFonts w:ascii="ＭＳ 明朝" w:eastAsia="ＭＳ 明朝" w:hAnsi="ＭＳ 明朝"/>
              </w:rPr>
            </w:pPr>
            <w:r w:rsidRPr="00366FE5">
              <w:rPr>
                <w:rFonts w:ascii="ＭＳ 明朝" w:eastAsia="ＭＳ 明朝" w:hAnsi="ＭＳ 明朝" w:hint="eastAsia"/>
              </w:rPr>
              <w:t>保存期間が6ヶ月以上ある食材</w:t>
            </w:r>
          </w:p>
        </w:tc>
        <w:tc>
          <w:tcPr>
            <w:tcW w:w="3686" w:type="dxa"/>
          </w:tcPr>
          <w:p w:rsidR="0090710F" w:rsidRPr="00366FE5" w:rsidRDefault="0090710F" w:rsidP="0090710F">
            <w:pPr>
              <w:rPr>
                <w:rFonts w:ascii="ＭＳ 明朝" w:eastAsia="ＭＳ 明朝" w:hAnsi="ＭＳ 明朝"/>
              </w:rPr>
            </w:pPr>
            <w:r w:rsidRPr="00366FE5">
              <w:rPr>
                <w:rFonts w:ascii="ＭＳ 明朝" w:eastAsia="ＭＳ 明朝" w:hAnsi="ＭＳ 明朝" w:hint="eastAsia"/>
              </w:rPr>
              <w:t>保存期間が概ね1週間以上ある食材</w:t>
            </w:r>
          </w:p>
        </w:tc>
      </w:tr>
      <w:tr w:rsidR="0090710F" w:rsidRPr="00366FE5" w:rsidTr="0090710F">
        <w:tc>
          <w:tcPr>
            <w:tcW w:w="2127" w:type="dxa"/>
          </w:tcPr>
          <w:p w:rsidR="0090710F" w:rsidRPr="00366FE5" w:rsidRDefault="0090710F" w:rsidP="0090710F">
            <w:pPr>
              <w:jc w:val="center"/>
              <w:rPr>
                <w:rFonts w:ascii="ＭＳ 明朝" w:eastAsia="ＭＳ 明朝" w:hAnsi="ＭＳ 明朝"/>
              </w:rPr>
            </w:pPr>
            <w:r w:rsidRPr="00366FE5">
              <w:rPr>
                <w:rFonts w:ascii="ＭＳ 明朝" w:eastAsia="ＭＳ 明朝" w:hAnsi="ＭＳ 明朝" w:hint="eastAsia"/>
              </w:rPr>
              <w:t>食材提供の受付</w:t>
            </w:r>
          </w:p>
        </w:tc>
        <w:tc>
          <w:tcPr>
            <w:tcW w:w="3544" w:type="dxa"/>
          </w:tcPr>
          <w:p w:rsidR="0090710F" w:rsidRPr="00366FE5" w:rsidRDefault="0090710F" w:rsidP="0090710F">
            <w:pPr>
              <w:rPr>
                <w:rFonts w:ascii="ＭＳ 明朝" w:eastAsia="ＭＳ 明朝" w:hAnsi="ＭＳ 明朝"/>
              </w:rPr>
            </w:pPr>
            <w:r w:rsidRPr="00366FE5">
              <w:rPr>
                <w:rFonts w:ascii="ＭＳ 明朝" w:eastAsia="ＭＳ 明朝" w:hAnsi="ＭＳ 明朝" w:hint="eastAsia"/>
              </w:rPr>
              <w:t>常時受付</w:t>
            </w:r>
          </w:p>
        </w:tc>
        <w:tc>
          <w:tcPr>
            <w:tcW w:w="3686" w:type="dxa"/>
          </w:tcPr>
          <w:p w:rsidR="0090710F" w:rsidRPr="00366FE5" w:rsidRDefault="0090710F" w:rsidP="0090710F">
            <w:pPr>
              <w:rPr>
                <w:rFonts w:ascii="ＭＳ 明朝" w:eastAsia="ＭＳ 明朝" w:hAnsi="ＭＳ 明朝"/>
              </w:rPr>
            </w:pPr>
            <w:r w:rsidRPr="00366FE5">
              <w:rPr>
                <w:rFonts w:ascii="ＭＳ 明朝" w:eastAsia="ＭＳ 明朝" w:hAnsi="ＭＳ 明朝" w:hint="eastAsia"/>
              </w:rPr>
              <w:t>必要時に登録会員にお知らせ</w:t>
            </w:r>
          </w:p>
        </w:tc>
      </w:tr>
      <w:tr w:rsidR="0090710F" w:rsidRPr="00366FE5" w:rsidTr="0090710F">
        <w:tc>
          <w:tcPr>
            <w:tcW w:w="2127" w:type="dxa"/>
          </w:tcPr>
          <w:p w:rsidR="0090710F" w:rsidRPr="00366FE5" w:rsidRDefault="0090710F" w:rsidP="0090710F">
            <w:pPr>
              <w:jc w:val="center"/>
              <w:rPr>
                <w:rFonts w:ascii="ＭＳ 明朝" w:eastAsia="ＭＳ 明朝" w:hAnsi="ＭＳ 明朝"/>
              </w:rPr>
            </w:pPr>
            <w:r w:rsidRPr="00366FE5">
              <w:rPr>
                <w:rFonts w:ascii="ＭＳ 明朝" w:eastAsia="ＭＳ 明朝" w:hAnsi="ＭＳ 明朝" w:hint="eastAsia"/>
              </w:rPr>
              <w:t>食材等の保管</w:t>
            </w:r>
          </w:p>
        </w:tc>
        <w:tc>
          <w:tcPr>
            <w:tcW w:w="3544" w:type="dxa"/>
          </w:tcPr>
          <w:p w:rsidR="0090710F" w:rsidRPr="00366FE5" w:rsidRDefault="0090710F" w:rsidP="0090710F">
            <w:pPr>
              <w:rPr>
                <w:rFonts w:ascii="ＭＳ 明朝" w:eastAsia="ＭＳ 明朝" w:hAnsi="ＭＳ 明朝"/>
              </w:rPr>
            </w:pPr>
            <w:r w:rsidRPr="00366FE5">
              <w:rPr>
                <w:rFonts w:ascii="ＭＳ 明朝" w:eastAsia="ＭＳ 明朝" w:hAnsi="ＭＳ 明朝" w:hint="eastAsia"/>
              </w:rPr>
              <w:t>福智町社会福祉協議会で保管</w:t>
            </w:r>
          </w:p>
        </w:tc>
        <w:tc>
          <w:tcPr>
            <w:tcW w:w="3686" w:type="dxa"/>
          </w:tcPr>
          <w:p w:rsidR="0090710F" w:rsidRPr="00366FE5" w:rsidRDefault="0090710F" w:rsidP="0090710F">
            <w:pPr>
              <w:rPr>
                <w:rFonts w:ascii="ＭＳ 明朝" w:eastAsia="ＭＳ 明朝" w:hAnsi="ＭＳ 明朝"/>
              </w:rPr>
            </w:pPr>
            <w:r w:rsidRPr="00366FE5">
              <w:rPr>
                <w:rFonts w:ascii="ＭＳ 明朝" w:eastAsia="ＭＳ 明朝" w:hAnsi="ＭＳ 明朝" w:hint="eastAsia"/>
              </w:rPr>
              <w:t>必要時に登録会員より提供</w:t>
            </w:r>
          </w:p>
        </w:tc>
      </w:tr>
      <w:tr w:rsidR="0090710F" w:rsidRPr="00366FE5" w:rsidTr="0090710F">
        <w:tc>
          <w:tcPr>
            <w:tcW w:w="2127" w:type="dxa"/>
            <w:vAlign w:val="center"/>
          </w:tcPr>
          <w:p w:rsidR="0090710F" w:rsidRPr="00366FE5" w:rsidRDefault="0090710F" w:rsidP="0090710F">
            <w:pPr>
              <w:jc w:val="center"/>
              <w:rPr>
                <w:rFonts w:ascii="ＭＳ 明朝" w:eastAsia="ＭＳ 明朝" w:hAnsi="ＭＳ 明朝"/>
              </w:rPr>
            </w:pPr>
            <w:r w:rsidRPr="00366FE5">
              <w:rPr>
                <w:rFonts w:ascii="ＭＳ 明朝" w:eastAsia="ＭＳ 明朝" w:hAnsi="ＭＳ 明朝" w:hint="eastAsia"/>
              </w:rPr>
              <w:t>メリット</w:t>
            </w:r>
          </w:p>
        </w:tc>
        <w:tc>
          <w:tcPr>
            <w:tcW w:w="3544" w:type="dxa"/>
          </w:tcPr>
          <w:p w:rsidR="0090710F" w:rsidRPr="00366FE5" w:rsidRDefault="0090710F" w:rsidP="0090710F">
            <w:pPr>
              <w:rPr>
                <w:rFonts w:ascii="ＭＳ 明朝" w:eastAsia="ＭＳ 明朝" w:hAnsi="ＭＳ 明朝"/>
              </w:rPr>
            </w:pPr>
            <w:r w:rsidRPr="00366FE5">
              <w:rPr>
                <w:rFonts w:ascii="ＭＳ 明朝" w:eastAsia="ＭＳ 明朝" w:hAnsi="ＭＳ 明朝" w:hint="eastAsia"/>
              </w:rPr>
              <w:t>・在庫がある為迅速に提供できる。</w:t>
            </w:r>
          </w:p>
        </w:tc>
        <w:tc>
          <w:tcPr>
            <w:tcW w:w="3686" w:type="dxa"/>
          </w:tcPr>
          <w:p w:rsidR="0090710F" w:rsidRPr="00366FE5" w:rsidRDefault="0090710F" w:rsidP="0090710F">
            <w:pPr>
              <w:rPr>
                <w:rFonts w:ascii="ＭＳ 明朝" w:eastAsia="ＭＳ 明朝" w:hAnsi="ＭＳ 明朝"/>
              </w:rPr>
            </w:pPr>
            <w:r w:rsidRPr="00366FE5">
              <w:rPr>
                <w:rFonts w:ascii="ＭＳ 明朝" w:eastAsia="ＭＳ 明朝" w:hAnsi="ＭＳ 明朝" w:hint="eastAsia"/>
              </w:rPr>
              <w:t>・提供いただける食材の幅が広がる</w:t>
            </w:r>
          </w:p>
          <w:p w:rsidR="0090710F" w:rsidRPr="00366FE5" w:rsidRDefault="0090710F" w:rsidP="0090710F">
            <w:pPr>
              <w:ind w:left="210" w:hangingChars="100" w:hanging="210"/>
              <w:rPr>
                <w:rFonts w:ascii="ＭＳ 明朝" w:eastAsia="ＭＳ 明朝" w:hAnsi="ＭＳ 明朝"/>
              </w:rPr>
            </w:pPr>
            <w:r w:rsidRPr="00366FE5">
              <w:rPr>
                <w:rFonts w:ascii="ＭＳ 明朝" w:eastAsia="ＭＳ 明朝" w:hAnsi="ＭＳ 明朝" w:hint="eastAsia"/>
              </w:rPr>
              <w:t>・必要なものをダイレクトにお願いできる。（指定が可能）</w:t>
            </w:r>
          </w:p>
          <w:p w:rsidR="0090710F" w:rsidRPr="00366FE5" w:rsidRDefault="0090710F" w:rsidP="0090710F">
            <w:pPr>
              <w:rPr>
                <w:rFonts w:ascii="ＭＳ 明朝" w:eastAsia="ＭＳ 明朝" w:hAnsi="ＭＳ 明朝"/>
              </w:rPr>
            </w:pPr>
            <w:r w:rsidRPr="00366FE5">
              <w:rPr>
                <w:rFonts w:ascii="ＭＳ 明朝" w:eastAsia="ＭＳ 明朝" w:hAnsi="ＭＳ 明朝" w:hint="eastAsia"/>
              </w:rPr>
              <w:t>・食材を保管しなくてよい。</w:t>
            </w:r>
          </w:p>
          <w:p w:rsidR="0090710F" w:rsidRPr="00366FE5" w:rsidRDefault="0090710F" w:rsidP="0090710F">
            <w:pPr>
              <w:rPr>
                <w:rFonts w:ascii="ＭＳ 明朝" w:eastAsia="ＭＳ 明朝" w:hAnsi="ＭＳ 明朝"/>
              </w:rPr>
            </w:pPr>
            <w:r w:rsidRPr="00366FE5">
              <w:rPr>
                <w:rFonts w:ascii="ＭＳ 明朝" w:eastAsia="ＭＳ 明朝" w:hAnsi="ＭＳ 明朝" w:hint="eastAsia"/>
              </w:rPr>
              <w:t>・提供する側の充実感がある</w:t>
            </w:r>
          </w:p>
        </w:tc>
      </w:tr>
      <w:tr w:rsidR="0090710F" w:rsidRPr="00366FE5" w:rsidTr="0090710F">
        <w:tc>
          <w:tcPr>
            <w:tcW w:w="2127" w:type="dxa"/>
            <w:vAlign w:val="center"/>
          </w:tcPr>
          <w:p w:rsidR="0090710F" w:rsidRPr="00366FE5" w:rsidRDefault="0090710F" w:rsidP="0090710F">
            <w:pPr>
              <w:jc w:val="center"/>
              <w:rPr>
                <w:rFonts w:ascii="ＭＳ 明朝" w:eastAsia="ＭＳ 明朝" w:hAnsi="ＭＳ 明朝"/>
              </w:rPr>
            </w:pPr>
            <w:r w:rsidRPr="00366FE5">
              <w:rPr>
                <w:rFonts w:ascii="ＭＳ 明朝" w:eastAsia="ＭＳ 明朝" w:hAnsi="ＭＳ 明朝" w:hint="eastAsia"/>
              </w:rPr>
              <w:t>デメリット</w:t>
            </w:r>
          </w:p>
        </w:tc>
        <w:tc>
          <w:tcPr>
            <w:tcW w:w="3544" w:type="dxa"/>
          </w:tcPr>
          <w:p w:rsidR="0090710F" w:rsidRPr="00366FE5" w:rsidRDefault="0090710F" w:rsidP="0090710F">
            <w:pPr>
              <w:rPr>
                <w:rFonts w:ascii="ＭＳ 明朝" w:eastAsia="ＭＳ 明朝" w:hAnsi="ＭＳ 明朝"/>
              </w:rPr>
            </w:pPr>
            <w:r w:rsidRPr="00366FE5">
              <w:rPr>
                <w:rFonts w:ascii="ＭＳ 明朝" w:eastAsia="ＭＳ 明朝" w:hAnsi="ＭＳ 明朝" w:hint="eastAsia"/>
              </w:rPr>
              <w:t>随時出てくる保存期限切れの食材の対応</w:t>
            </w:r>
          </w:p>
        </w:tc>
        <w:tc>
          <w:tcPr>
            <w:tcW w:w="3686" w:type="dxa"/>
          </w:tcPr>
          <w:p w:rsidR="0090710F" w:rsidRPr="00366FE5" w:rsidRDefault="0090710F" w:rsidP="0090710F">
            <w:pPr>
              <w:rPr>
                <w:rFonts w:ascii="ＭＳ 明朝" w:eastAsia="ＭＳ 明朝" w:hAnsi="ＭＳ 明朝"/>
              </w:rPr>
            </w:pPr>
            <w:r w:rsidRPr="00366FE5">
              <w:rPr>
                <w:rFonts w:ascii="ＭＳ 明朝" w:eastAsia="ＭＳ 明朝" w:hAnsi="ＭＳ 明朝" w:hint="eastAsia"/>
              </w:rPr>
              <w:t>食材のチェック</w:t>
            </w:r>
          </w:p>
          <w:p w:rsidR="0090710F" w:rsidRPr="00366FE5" w:rsidRDefault="0090710F" w:rsidP="0090710F">
            <w:pPr>
              <w:rPr>
                <w:rFonts w:ascii="ＭＳ 明朝" w:eastAsia="ＭＳ 明朝" w:hAnsi="ＭＳ 明朝"/>
              </w:rPr>
            </w:pPr>
          </w:p>
        </w:tc>
      </w:tr>
    </w:tbl>
    <w:p w:rsidR="00366FE5" w:rsidRPr="00366FE5" w:rsidRDefault="00366FE5" w:rsidP="00366FE5">
      <w:pPr>
        <w:rPr>
          <w:rFonts w:ascii="ＭＳ ゴシック" w:eastAsia="ＭＳ ゴシック" w:hAnsi="ＭＳ ゴシック"/>
          <w:bdr w:val="single" w:sz="4" w:space="0" w:color="auto"/>
        </w:rPr>
      </w:pPr>
      <w:r w:rsidRPr="00366FE5">
        <w:rPr>
          <w:rFonts w:ascii="ＭＳ ゴシック" w:eastAsia="ＭＳ ゴシック" w:hAnsi="ＭＳ ゴシック" w:hint="eastAsia"/>
          <w:bdr w:val="single" w:sz="4" w:space="0" w:color="auto"/>
        </w:rPr>
        <w:t>フードバンクとフードファミリー</w:t>
      </w:r>
    </w:p>
    <w:p w:rsidR="00366FE5" w:rsidRDefault="00366FE5"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CF1950" w:rsidP="00366FE5">
      <w:pPr>
        <w:rPr>
          <w:rFonts w:ascii="ＭＳ ゴシック" w:eastAsia="ＭＳ ゴシック" w:hAnsi="ＭＳ ゴシック"/>
          <w:bdr w:val="single" w:sz="4" w:space="0" w:color="auto"/>
        </w:rPr>
      </w:pPr>
      <w:r>
        <w:rPr>
          <w:noProof/>
        </w:rPr>
        <w:drawing>
          <wp:anchor distT="0" distB="0" distL="114300" distR="114300" simplePos="0" relativeHeight="251867136" behindDoc="0" locked="0" layoutInCell="1" allowOverlap="1" wp14:anchorId="6D0BC906">
            <wp:simplePos x="0" y="0"/>
            <wp:positionH relativeFrom="column">
              <wp:posOffset>-1910715</wp:posOffset>
            </wp:positionH>
            <wp:positionV relativeFrom="paragraph">
              <wp:posOffset>337820</wp:posOffset>
            </wp:positionV>
            <wp:extent cx="9543131" cy="6745426"/>
            <wp:effectExtent l="8255" t="0" r="0"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rot="16200000">
                      <a:off x="0" y="0"/>
                      <a:ext cx="9543131" cy="6745426"/>
                    </a:xfrm>
                    <a:prstGeom prst="rect">
                      <a:avLst/>
                    </a:prstGeom>
                  </pic:spPr>
                </pic:pic>
              </a:graphicData>
            </a:graphic>
            <wp14:sizeRelH relativeFrom="page">
              <wp14:pctWidth>0</wp14:pctWidth>
            </wp14:sizeRelH>
            <wp14:sizeRelV relativeFrom="page">
              <wp14:pctHeight>0</wp14:pctHeight>
            </wp14:sizeRelV>
          </wp:anchor>
        </w:drawing>
      </w: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90710F" w:rsidRDefault="0090710F"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r>
        <w:rPr>
          <w:noProof/>
        </w:rPr>
        <w:drawing>
          <wp:anchor distT="0" distB="0" distL="114300" distR="114300" simplePos="0" relativeHeight="251868160" behindDoc="0" locked="0" layoutInCell="1" allowOverlap="1" wp14:anchorId="46AFCCB9">
            <wp:simplePos x="0" y="0"/>
            <wp:positionH relativeFrom="column">
              <wp:posOffset>-1882146</wp:posOffset>
            </wp:positionH>
            <wp:positionV relativeFrom="paragraph">
              <wp:posOffset>271785</wp:posOffset>
            </wp:positionV>
            <wp:extent cx="9564229" cy="6760339"/>
            <wp:effectExtent l="0" t="7937" r="0" b="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rot="16200000">
                      <a:off x="0" y="0"/>
                      <a:ext cx="9567643" cy="6762752"/>
                    </a:xfrm>
                    <a:prstGeom prst="rect">
                      <a:avLst/>
                    </a:prstGeom>
                  </pic:spPr>
                </pic:pic>
              </a:graphicData>
            </a:graphic>
            <wp14:sizeRelH relativeFrom="page">
              <wp14:pctWidth>0</wp14:pctWidth>
            </wp14:sizeRelH>
            <wp14:sizeRelV relativeFrom="page">
              <wp14:pctHeight>0</wp14:pctHeight>
            </wp14:sizeRelV>
          </wp:anchor>
        </w:drawing>
      </w: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E83B8D" w:rsidP="00366FE5">
      <w:pPr>
        <w:rPr>
          <w:rFonts w:ascii="ＭＳ ゴシック" w:eastAsia="ＭＳ ゴシック" w:hAnsi="ＭＳ ゴシック"/>
          <w:bdr w:val="single" w:sz="4" w:space="0" w:color="auto"/>
        </w:rPr>
      </w:pPr>
      <w:r>
        <w:rPr>
          <w:noProof/>
        </w:rPr>
        <w:drawing>
          <wp:anchor distT="0" distB="0" distL="114300" distR="114300" simplePos="0" relativeHeight="251869184" behindDoc="0" locked="0" layoutInCell="1" allowOverlap="1" wp14:anchorId="38C53D09">
            <wp:simplePos x="0" y="0"/>
            <wp:positionH relativeFrom="column">
              <wp:posOffset>-1985010</wp:posOffset>
            </wp:positionH>
            <wp:positionV relativeFrom="paragraph">
              <wp:posOffset>218440</wp:posOffset>
            </wp:positionV>
            <wp:extent cx="9587538" cy="6776815"/>
            <wp:effectExtent l="0" t="4445" r="0" b="0"/>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rot="16200000">
                      <a:off x="0" y="0"/>
                      <a:ext cx="9587538" cy="6776815"/>
                    </a:xfrm>
                    <a:prstGeom prst="rect">
                      <a:avLst/>
                    </a:prstGeom>
                  </pic:spPr>
                </pic:pic>
              </a:graphicData>
            </a:graphic>
            <wp14:sizeRelH relativeFrom="page">
              <wp14:pctWidth>0</wp14:pctWidth>
            </wp14:sizeRelH>
            <wp14:sizeRelV relativeFrom="page">
              <wp14:pctHeight>0</wp14:pctHeight>
            </wp14:sizeRelV>
          </wp:anchor>
        </w:drawing>
      </w: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E83B8D" w:rsidP="00366FE5">
      <w:pPr>
        <w:rPr>
          <w:rFonts w:ascii="ＭＳ ゴシック" w:eastAsia="ＭＳ ゴシック" w:hAnsi="ＭＳ ゴシック"/>
          <w:bdr w:val="single" w:sz="4" w:space="0" w:color="auto"/>
        </w:rPr>
      </w:pPr>
      <w:r>
        <w:rPr>
          <w:noProof/>
        </w:rPr>
        <w:drawing>
          <wp:anchor distT="0" distB="0" distL="114300" distR="114300" simplePos="0" relativeHeight="251871232" behindDoc="0" locked="0" layoutInCell="1" allowOverlap="1">
            <wp:simplePos x="0" y="0"/>
            <wp:positionH relativeFrom="column">
              <wp:posOffset>2035175</wp:posOffset>
            </wp:positionH>
            <wp:positionV relativeFrom="paragraph">
              <wp:posOffset>223520</wp:posOffset>
            </wp:positionV>
            <wp:extent cx="2468073" cy="1765300"/>
            <wp:effectExtent l="0" t="0" r="8890" b="635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ふくちっち２.tif"/>
                    <pic:cNvPicPr/>
                  </pic:nvPicPr>
                  <pic:blipFill>
                    <a:blip r:embed="rId37">
                      <a:extLst>
                        <a:ext uri="{28A0092B-C50C-407E-A947-70E740481C1C}">
                          <a14:useLocalDpi xmlns:a14="http://schemas.microsoft.com/office/drawing/2010/main" val="0"/>
                        </a:ext>
                      </a:extLst>
                    </a:blip>
                    <a:stretch>
                      <a:fillRect/>
                    </a:stretch>
                  </pic:blipFill>
                  <pic:spPr>
                    <a:xfrm>
                      <a:off x="0" y="0"/>
                      <a:ext cx="2468073" cy="1765300"/>
                    </a:xfrm>
                    <a:prstGeom prst="rect">
                      <a:avLst/>
                    </a:prstGeom>
                  </pic:spPr>
                </pic:pic>
              </a:graphicData>
            </a:graphic>
            <wp14:sizeRelH relativeFrom="page">
              <wp14:pctWidth>0</wp14:pctWidth>
            </wp14:sizeRelH>
            <wp14:sizeRelV relativeFrom="page">
              <wp14:pctHeight>0</wp14:pctHeight>
            </wp14:sizeRelV>
          </wp:anchor>
        </w:drawing>
      </w: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Default="00CF1950" w:rsidP="00366FE5">
      <w:pPr>
        <w:rPr>
          <w:rFonts w:ascii="ＭＳ ゴシック" w:eastAsia="ＭＳ ゴシック" w:hAnsi="ＭＳ ゴシック"/>
          <w:bdr w:val="single" w:sz="4" w:space="0" w:color="auto"/>
        </w:rPr>
      </w:pPr>
    </w:p>
    <w:p w:rsidR="00CF1950" w:rsidRPr="00366FE5" w:rsidRDefault="00CF1950" w:rsidP="00366FE5">
      <w:pPr>
        <w:rPr>
          <w:rFonts w:ascii="ＭＳ ゴシック" w:eastAsia="ＭＳ ゴシック" w:hAnsi="ＭＳ ゴシック"/>
          <w:bdr w:val="single" w:sz="4" w:space="0" w:color="auto"/>
        </w:rPr>
      </w:pPr>
    </w:p>
    <w:p w:rsidR="0055443F" w:rsidRPr="00050CB3" w:rsidRDefault="0055443F" w:rsidP="00A93075">
      <w:pPr>
        <w:jc w:val="center"/>
        <w:rPr>
          <w:rFonts w:ascii="ＭＳ ゴシック" w:eastAsia="ＭＳ ゴシック" w:hAnsi="ＭＳ ゴシック"/>
          <w:color w:val="FF0000"/>
          <w:sz w:val="24"/>
          <w:szCs w:val="24"/>
        </w:rPr>
      </w:pPr>
      <w:r w:rsidRPr="00050CB3">
        <w:rPr>
          <w:rFonts w:ascii="ＭＳ ゴシック" w:eastAsia="ＭＳ ゴシック" w:hAnsi="ＭＳ ゴシック" w:hint="eastAsia"/>
          <w:color w:val="FF0000"/>
          <w:sz w:val="24"/>
          <w:szCs w:val="24"/>
        </w:rPr>
        <w:lastRenderedPageBreak/>
        <w:t>地域に身近な相談事業相談窓口</w:t>
      </w:r>
      <w:r w:rsidR="00050CB3" w:rsidRPr="00050CB3">
        <w:rPr>
          <w:rFonts w:ascii="ＭＳ ゴシック" w:eastAsia="ＭＳ ゴシック" w:hAnsi="ＭＳ ゴシック" w:hint="eastAsia"/>
          <w:color w:val="FF0000"/>
          <w:sz w:val="24"/>
          <w:szCs w:val="24"/>
        </w:rPr>
        <w:t>設置一覧表</w:t>
      </w: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r w:rsidRPr="0055443F">
        <w:rPr>
          <w:rFonts w:hint="eastAsia"/>
          <w:noProof/>
        </w:rPr>
        <w:drawing>
          <wp:anchor distT="0" distB="0" distL="114300" distR="114300" simplePos="0" relativeHeight="251782144" behindDoc="0" locked="0" layoutInCell="1" allowOverlap="1">
            <wp:simplePos x="0" y="0"/>
            <wp:positionH relativeFrom="column">
              <wp:posOffset>13970</wp:posOffset>
            </wp:positionH>
            <wp:positionV relativeFrom="paragraph">
              <wp:posOffset>13970</wp:posOffset>
            </wp:positionV>
            <wp:extent cx="5759288" cy="8124825"/>
            <wp:effectExtent l="0" t="0" r="0" b="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9288" cy="8124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55443F" w:rsidRDefault="0055443F" w:rsidP="00A93075">
      <w:pPr>
        <w:jc w:val="center"/>
        <w:rPr>
          <w:rFonts w:ascii="ＭＳ ゴシック" w:eastAsia="ＭＳ ゴシック" w:hAnsi="ＭＳ ゴシック"/>
          <w:color w:val="FF0000"/>
          <w:szCs w:val="21"/>
        </w:rPr>
      </w:pPr>
    </w:p>
    <w:p w:rsidR="00A93075" w:rsidRPr="00A93075" w:rsidRDefault="00A93075" w:rsidP="00A93075">
      <w:pPr>
        <w:jc w:val="center"/>
        <w:rPr>
          <w:rFonts w:ascii="ＭＳ ゴシック" w:eastAsia="ＭＳ ゴシック" w:hAnsi="ＭＳ ゴシック"/>
          <w:color w:val="FF0000"/>
          <w:sz w:val="24"/>
          <w:szCs w:val="24"/>
        </w:rPr>
      </w:pPr>
      <w:r w:rsidRPr="00A93075">
        <w:rPr>
          <w:rFonts w:ascii="ＭＳ ゴシック" w:eastAsia="ＭＳ ゴシック" w:hAnsi="ＭＳ ゴシック" w:hint="eastAsia"/>
          <w:color w:val="FF0000"/>
          <w:sz w:val="24"/>
          <w:szCs w:val="24"/>
        </w:rPr>
        <w:lastRenderedPageBreak/>
        <w:t>赤い羽根自販機設置推奨事業</w:t>
      </w:r>
    </w:p>
    <w:p w:rsidR="00366FE5" w:rsidRDefault="00366FE5">
      <w:pPr>
        <w:rPr>
          <w:rFonts w:ascii="ＭＳ ゴシック" w:eastAsia="ＭＳ ゴシック" w:hAnsi="ＭＳ ゴシック"/>
          <w:szCs w:val="21"/>
        </w:rPr>
      </w:pPr>
    </w:p>
    <w:tbl>
      <w:tblPr>
        <w:tblW w:w="4972" w:type="dxa"/>
        <w:tblInd w:w="2052" w:type="dxa"/>
        <w:tblCellMar>
          <w:left w:w="99" w:type="dxa"/>
          <w:right w:w="99" w:type="dxa"/>
        </w:tblCellMar>
        <w:tblLook w:val="04A0" w:firstRow="1" w:lastRow="0" w:firstColumn="1" w:lastColumn="0" w:noHBand="0" w:noVBand="1"/>
      </w:tblPr>
      <w:tblGrid>
        <w:gridCol w:w="418"/>
        <w:gridCol w:w="4554"/>
      </w:tblGrid>
      <w:tr w:rsidR="00E73136" w:rsidRPr="00E73136" w:rsidTr="00E73136">
        <w:trPr>
          <w:trHeight w:val="585"/>
        </w:trPr>
        <w:tc>
          <w:tcPr>
            <w:tcW w:w="4972" w:type="dxa"/>
            <w:gridSpan w:val="2"/>
            <w:tcBorders>
              <w:top w:val="nil"/>
              <w:left w:val="nil"/>
              <w:bottom w:val="nil"/>
              <w:right w:val="nil"/>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4"/>
                <w:szCs w:val="24"/>
              </w:rPr>
            </w:pPr>
            <w:r w:rsidRPr="00E73136">
              <w:rPr>
                <w:rFonts w:ascii="ＭＳ ゴシック" w:eastAsia="ＭＳ ゴシック" w:hAnsi="ＭＳ ゴシック" w:cs="ＭＳ Ｐゴシック" w:hint="eastAsia"/>
                <w:color w:val="000000"/>
                <w:kern w:val="0"/>
                <w:sz w:val="24"/>
                <w:szCs w:val="24"/>
              </w:rPr>
              <w:t>赤い羽根＆寄付金付き自販機設置状況表</w:t>
            </w:r>
          </w:p>
        </w:tc>
      </w:tr>
      <w:tr w:rsidR="00E73136" w:rsidRPr="00E73136" w:rsidTr="00E73136">
        <w:trPr>
          <w:trHeight w:val="450"/>
        </w:trPr>
        <w:tc>
          <w:tcPr>
            <w:tcW w:w="418" w:type="dxa"/>
            <w:tcBorders>
              <w:top w:val="nil"/>
              <w:left w:val="nil"/>
              <w:bottom w:val="single" w:sz="4" w:space="0" w:color="auto"/>
              <w:right w:val="nil"/>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4"/>
                <w:szCs w:val="24"/>
              </w:rPr>
            </w:pPr>
            <w:r w:rsidRPr="00E73136">
              <w:rPr>
                <w:rFonts w:ascii="ＭＳ ゴシック" w:eastAsia="ＭＳ ゴシック" w:hAnsi="ＭＳ ゴシック" w:cs="ＭＳ Ｐゴシック" w:hint="eastAsia"/>
                <w:color w:val="000000"/>
                <w:kern w:val="0"/>
                <w:sz w:val="24"/>
                <w:szCs w:val="24"/>
              </w:rPr>
              <w:t xml:space="preserve">　</w:t>
            </w:r>
          </w:p>
        </w:tc>
        <w:tc>
          <w:tcPr>
            <w:tcW w:w="4554" w:type="dxa"/>
            <w:tcBorders>
              <w:top w:val="nil"/>
              <w:left w:val="nil"/>
              <w:bottom w:val="single" w:sz="4" w:space="0" w:color="auto"/>
              <w:right w:val="nil"/>
            </w:tcBorders>
            <w:shd w:val="clear" w:color="auto" w:fill="auto"/>
            <w:noWrap/>
            <w:vAlign w:val="center"/>
            <w:hideMark/>
          </w:tcPr>
          <w:p w:rsidR="00E73136" w:rsidRPr="00E73136" w:rsidRDefault="00E73136" w:rsidP="00E73136">
            <w:pPr>
              <w:widowControl/>
              <w:jc w:val="right"/>
              <w:rPr>
                <w:rFonts w:ascii="ＭＳ ゴシック" w:eastAsia="ＭＳ ゴシック" w:hAnsi="ＭＳ ゴシック" w:cs="ＭＳ Ｐゴシック"/>
                <w:color w:val="000000"/>
                <w:kern w:val="0"/>
                <w:sz w:val="20"/>
                <w:szCs w:val="20"/>
              </w:rPr>
            </w:pPr>
            <w:r w:rsidRPr="00E73136">
              <w:rPr>
                <w:rFonts w:ascii="ＭＳ ゴシック" w:eastAsia="ＭＳ ゴシック" w:hAnsi="ＭＳ ゴシック" w:cs="ＭＳ Ｐゴシック" w:hint="eastAsia"/>
                <w:color w:val="000000"/>
                <w:kern w:val="0"/>
                <w:sz w:val="20"/>
                <w:szCs w:val="20"/>
              </w:rPr>
              <w:t>2024.4.1現在</w:t>
            </w:r>
          </w:p>
        </w:tc>
      </w:tr>
      <w:tr w:rsidR="00E73136" w:rsidRPr="00E73136" w:rsidTr="00E73136">
        <w:trPr>
          <w:trHeight w:val="390"/>
        </w:trPr>
        <w:tc>
          <w:tcPr>
            <w:tcW w:w="4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NO</w:t>
            </w:r>
          </w:p>
        </w:tc>
        <w:tc>
          <w:tcPr>
            <w:tcW w:w="455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設置者名称</w:t>
            </w:r>
          </w:p>
        </w:tc>
      </w:tr>
      <w:tr w:rsidR="00E73136" w:rsidRPr="00E73136" w:rsidTr="00E73136">
        <w:trPr>
          <w:trHeight w:val="390"/>
        </w:trPr>
        <w:tc>
          <w:tcPr>
            <w:tcW w:w="418" w:type="dxa"/>
            <w:vMerge/>
            <w:tcBorders>
              <w:top w:val="nil"/>
              <w:left w:val="single" w:sz="4" w:space="0" w:color="auto"/>
              <w:bottom w:val="single" w:sz="4" w:space="0" w:color="000000"/>
              <w:right w:val="single" w:sz="4" w:space="0" w:color="auto"/>
            </w:tcBorders>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p>
        </w:tc>
        <w:tc>
          <w:tcPr>
            <w:tcW w:w="4554" w:type="dxa"/>
            <w:vMerge/>
            <w:tcBorders>
              <w:top w:val="nil"/>
              <w:left w:val="single" w:sz="4" w:space="0" w:color="auto"/>
              <w:bottom w:val="single" w:sz="4" w:space="0" w:color="000000"/>
              <w:right w:val="single" w:sz="4" w:space="0" w:color="auto"/>
            </w:tcBorders>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1</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福智町社会福祉協議会</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2</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ケアホーム西友</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3</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第二長寿園</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4</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ジョブサポートみろく</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5</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豊徳会</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6</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発達支援センターきらり</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7</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グループホームみろく</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8</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グループホームあかいけ</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9</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金田学園</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10</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生田川通商(株)</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11</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新田川商運(有)</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12</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福智町役場方城支所</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13</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福智町中央公民館</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14</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青雲塾</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15</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桑野アパート</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16</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豊徳会直売所</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17</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天然温泉日王の湯</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18</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親和園本社</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19</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親和園第二工場</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20</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久和会（笑寿の森、赤池学園）</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21</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方城療育園</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22</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豊徳会直方きらり</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23</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頴田VIP</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24</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桑野生コン</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25</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伊方福祉会（田んぼ園）</w:t>
            </w:r>
          </w:p>
        </w:tc>
      </w:tr>
      <w:tr w:rsidR="00E73136" w:rsidRPr="00E73136" w:rsidTr="00E73136">
        <w:trPr>
          <w:trHeight w:val="390"/>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rsidR="00E73136" w:rsidRPr="00E73136" w:rsidRDefault="00E73136" w:rsidP="00E73136">
            <w:pPr>
              <w:widowControl/>
              <w:jc w:val="center"/>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26</w:t>
            </w:r>
          </w:p>
        </w:tc>
        <w:tc>
          <w:tcPr>
            <w:tcW w:w="4554" w:type="dxa"/>
            <w:tcBorders>
              <w:top w:val="nil"/>
              <w:left w:val="nil"/>
              <w:bottom w:val="single" w:sz="4" w:space="0" w:color="auto"/>
              <w:right w:val="single" w:sz="4" w:space="0" w:color="auto"/>
            </w:tcBorders>
            <w:shd w:val="clear" w:color="auto" w:fill="auto"/>
            <w:noWrap/>
            <w:vAlign w:val="center"/>
            <w:hideMark/>
          </w:tcPr>
          <w:p w:rsidR="00E73136" w:rsidRPr="00E73136" w:rsidRDefault="00E73136" w:rsidP="00E73136">
            <w:pPr>
              <w:widowControl/>
              <w:jc w:val="left"/>
              <w:rPr>
                <w:rFonts w:ascii="ＭＳ ゴシック" w:eastAsia="ＭＳ ゴシック" w:hAnsi="ＭＳ ゴシック" w:cs="ＭＳ Ｐゴシック"/>
                <w:color w:val="000000"/>
                <w:kern w:val="0"/>
                <w:sz w:val="22"/>
              </w:rPr>
            </w:pPr>
            <w:r w:rsidRPr="00E73136">
              <w:rPr>
                <w:rFonts w:ascii="ＭＳ ゴシック" w:eastAsia="ＭＳ ゴシック" w:hAnsi="ＭＳ ゴシック" w:cs="ＭＳ Ｐゴシック" w:hint="eastAsia"/>
                <w:color w:val="000000"/>
                <w:kern w:val="0"/>
                <w:sz w:val="22"/>
              </w:rPr>
              <w:t>筑豊地区トラック協会</w:t>
            </w:r>
          </w:p>
        </w:tc>
      </w:tr>
    </w:tbl>
    <w:p w:rsidR="00366FE5" w:rsidRPr="00E73136" w:rsidRDefault="00366FE5">
      <w:pPr>
        <w:rPr>
          <w:rFonts w:ascii="ＭＳ ゴシック" w:eastAsia="ＭＳ ゴシック" w:hAnsi="ＭＳ ゴシック"/>
          <w:szCs w:val="21"/>
        </w:rPr>
      </w:pPr>
    </w:p>
    <w:p w:rsidR="00C41210" w:rsidRPr="00C41210" w:rsidRDefault="00C41210" w:rsidP="00A47851">
      <w:pPr>
        <w:ind w:firstLineChars="1000" w:firstLine="2100"/>
        <w:rPr>
          <w:rFonts w:ascii="ＭＳ 明朝" w:eastAsia="ＭＳ 明朝" w:hAnsi="ＭＳ 明朝"/>
        </w:rPr>
      </w:pPr>
      <w:r>
        <w:rPr>
          <w:rFonts w:ascii="ＭＳ 明朝" w:eastAsia="ＭＳ 明朝" w:hAnsi="ＭＳ 明朝" w:hint="eastAsia"/>
        </w:rPr>
        <w:t>●</w:t>
      </w:r>
      <w:r w:rsidRPr="00C41210">
        <w:rPr>
          <w:rFonts w:ascii="ＭＳ 明朝" w:eastAsia="ＭＳ 明朝" w:hAnsi="ＭＳ 明朝" w:hint="eastAsia"/>
        </w:rPr>
        <w:t>令和</w:t>
      </w:r>
      <w:r w:rsidR="00134614">
        <w:rPr>
          <w:rFonts w:ascii="ＭＳ 明朝" w:eastAsia="ＭＳ 明朝" w:hAnsi="ＭＳ 明朝" w:hint="eastAsia"/>
        </w:rPr>
        <w:t>5</w:t>
      </w:r>
      <w:r w:rsidRPr="00C41210">
        <w:rPr>
          <w:rFonts w:ascii="ＭＳ 明朝" w:eastAsia="ＭＳ 明朝" w:hAnsi="ＭＳ 明朝" w:hint="eastAsia"/>
        </w:rPr>
        <w:t>年度設置件数　　　合計</w:t>
      </w:r>
      <w:r w:rsidR="003D5603">
        <w:rPr>
          <w:rFonts w:ascii="ＭＳ 明朝" w:eastAsia="ＭＳ 明朝" w:hAnsi="ＭＳ 明朝" w:hint="eastAsia"/>
        </w:rPr>
        <w:t>２６</w:t>
      </w:r>
      <w:r w:rsidRPr="00C41210">
        <w:rPr>
          <w:rFonts w:ascii="ＭＳ 明朝" w:eastAsia="ＭＳ 明朝" w:hAnsi="ＭＳ 明朝" w:hint="eastAsia"/>
        </w:rPr>
        <w:t>台設置</w:t>
      </w:r>
    </w:p>
    <w:p w:rsidR="00C41210" w:rsidRDefault="00C41210">
      <w:pPr>
        <w:rPr>
          <w:rFonts w:ascii="ＭＳ ゴシック" w:eastAsia="ＭＳ ゴシック" w:hAnsi="ＭＳ ゴシック"/>
          <w:szCs w:val="21"/>
        </w:rPr>
      </w:pPr>
    </w:p>
    <w:p w:rsidR="006A6662" w:rsidRDefault="006A6662" w:rsidP="008152CD">
      <w:pPr>
        <w:rPr>
          <w:rFonts w:ascii="ＭＳ ゴシック" w:eastAsia="ＭＳ ゴシック" w:hAnsi="ＭＳ ゴシック"/>
          <w:color w:val="FF0000"/>
          <w:sz w:val="24"/>
          <w:szCs w:val="24"/>
        </w:rPr>
      </w:pPr>
    </w:p>
    <w:p w:rsidR="008152CD" w:rsidRDefault="00397C56" w:rsidP="008152CD">
      <w:pPr>
        <w:rPr>
          <w:rFonts w:ascii="ＭＳ ゴシック" w:eastAsia="ＭＳ ゴシック" w:hAnsi="ＭＳ ゴシック"/>
          <w:color w:val="FF0000"/>
          <w:sz w:val="24"/>
          <w:szCs w:val="24"/>
        </w:rPr>
      </w:pPr>
      <w:r>
        <w:rPr>
          <w:rFonts w:ascii="ＭＳ ゴシック" w:eastAsia="ＭＳ ゴシック" w:hAnsi="ＭＳ ゴシック"/>
          <w:noProof/>
          <w:color w:val="FF0000"/>
          <w:sz w:val="24"/>
          <w:szCs w:val="24"/>
        </w:rPr>
        <w:drawing>
          <wp:anchor distT="0" distB="0" distL="114300" distR="114300" simplePos="0" relativeHeight="251872256" behindDoc="1" locked="0" layoutInCell="1" allowOverlap="1">
            <wp:simplePos x="0" y="0"/>
            <wp:positionH relativeFrom="column">
              <wp:posOffset>-1964372</wp:posOffset>
            </wp:positionH>
            <wp:positionV relativeFrom="paragraph">
              <wp:posOffset>390842</wp:posOffset>
            </wp:positionV>
            <wp:extent cx="9739808" cy="6885593"/>
            <wp:effectExtent l="0" t="1588" r="0" b="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6200000">
                      <a:off x="0" y="0"/>
                      <a:ext cx="9739808" cy="68855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8152CD" w:rsidRDefault="008152CD" w:rsidP="008152CD">
      <w:pPr>
        <w:rPr>
          <w:rFonts w:ascii="ＭＳ ゴシック" w:eastAsia="ＭＳ ゴシック" w:hAnsi="ＭＳ ゴシック"/>
          <w:color w:val="FF0000"/>
          <w:sz w:val="24"/>
          <w:szCs w:val="24"/>
        </w:rPr>
      </w:pPr>
    </w:p>
    <w:p w:rsidR="00DB63B6" w:rsidRPr="00DB63B6" w:rsidRDefault="00DB63B6" w:rsidP="00DB63B6">
      <w:pPr>
        <w:jc w:val="center"/>
        <w:rPr>
          <w:rFonts w:ascii="ＭＳ ゴシック" w:eastAsia="ＭＳ ゴシック" w:hAnsi="ＭＳ ゴシック"/>
          <w:color w:val="FF0000"/>
          <w:sz w:val="24"/>
          <w:szCs w:val="24"/>
        </w:rPr>
      </w:pPr>
      <w:r w:rsidRPr="00DB63B6">
        <w:rPr>
          <w:rFonts w:ascii="ＭＳ ゴシック" w:eastAsia="ＭＳ ゴシック" w:hAnsi="ＭＳ ゴシック" w:hint="eastAsia"/>
          <w:color w:val="FF0000"/>
          <w:sz w:val="24"/>
          <w:szCs w:val="24"/>
        </w:rPr>
        <w:t>個人情報を含む書類の合同処分及びリサイクル活用事業の取組について</w:t>
      </w:r>
    </w:p>
    <w:p w:rsidR="00DB63B6" w:rsidRPr="00DB63B6" w:rsidRDefault="00DB63B6" w:rsidP="00DB63B6">
      <w:pPr>
        <w:jc w:val="center"/>
        <w:rPr>
          <w:rFonts w:ascii="ＭＳ ゴシック" w:eastAsia="ＭＳ ゴシック" w:hAnsi="ＭＳ ゴシック"/>
          <w:color w:val="FF0000"/>
          <w:sz w:val="24"/>
          <w:szCs w:val="24"/>
        </w:rPr>
      </w:pPr>
      <w:r w:rsidRPr="00DB63B6">
        <w:rPr>
          <w:rFonts w:ascii="ＭＳ ゴシック" w:eastAsia="ＭＳ ゴシック" w:hAnsi="ＭＳ ゴシック" w:hint="eastAsia"/>
          <w:color w:val="FF0000"/>
          <w:sz w:val="24"/>
          <w:szCs w:val="24"/>
        </w:rPr>
        <w:t>（実施報告）</w:t>
      </w:r>
    </w:p>
    <w:p w:rsidR="00DB63B6" w:rsidRDefault="00DB63B6" w:rsidP="00DB63B6">
      <w:pPr>
        <w:jc w:val="left"/>
        <w:rPr>
          <w:rFonts w:ascii="ＭＳ 明朝" w:eastAsia="ＭＳ 明朝" w:hAnsi="ＭＳ 明朝"/>
        </w:rPr>
      </w:pPr>
    </w:p>
    <w:p w:rsidR="00DB63B6" w:rsidRPr="009668D0" w:rsidRDefault="00DB63B6" w:rsidP="00DB63B6">
      <w:pPr>
        <w:jc w:val="left"/>
        <w:rPr>
          <w:rFonts w:ascii="ＭＳ ゴシック" w:eastAsia="ＭＳ ゴシック" w:hAnsi="ＭＳ ゴシック"/>
          <w:bdr w:val="single" w:sz="4" w:space="0" w:color="auto"/>
        </w:rPr>
      </w:pPr>
      <w:r w:rsidRPr="009668D0">
        <w:rPr>
          <w:rFonts w:ascii="ＭＳ ゴシック" w:eastAsia="ＭＳ ゴシック" w:hAnsi="ＭＳ ゴシック" w:hint="eastAsia"/>
          <w:bdr w:val="single" w:sz="4" w:space="0" w:color="auto"/>
        </w:rPr>
        <w:t>目　的</w:t>
      </w:r>
    </w:p>
    <w:p w:rsidR="00DB63B6" w:rsidRDefault="00DB63B6" w:rsidP="00DB63B6">
      <w:pPr>
        <w:rPr>
          <w:rFonts w:ascii="ＭＳ 明朝" w:eastAsia="ＭＳ 明朝" w:hAnsi="ＭＳ 明朝"/>
        </w:rPr>
      </w:pPr>
      <w:r>
        <w:rPr>
          <w:rFonts w:ascii="ＭＳ 明朝" w:eastAsia="ＭＳ 明朝" w:hAnsi="ＭＳ 明朝" w:hint="eastAsia"/>
        </w:rPr>
        <w:t xml:space="preserve">　福智町社福連では事務共同化を図り、事務的業務の省力化を図る取り組みを実施。保存年月の過ぎた個人情報を含む書類の破棄について、合同で処分する取り組みを行います。書類の破棄はシュレッター他様々な方法で破棄していることと思いますが、比較的手間がかかります。事務作業の手間を省き、個人情報が守られ確実に溶解処理し、また合同で行うことにより1個当たりの処分料金のコストダウンが可能になるとともに、廃棄物のリサイクルによる環境保全にも貢献する取り組みです。</w:t>
      </w:r>
    </w:p>
    <w:p w:rsidR="00DB63B6" w:rsidRPr="0083549E" w:rsidRDefault="00DB63B6" w:rsidP="00DB63B6">
      <w:pPr>
        <w:rPr>
          <w:rFonts w:ascii="ＭＳ 明朝" w:eastAsia="ＭＳ 明朝" w:hAnsi="ＭＳ 明朝"/>
        </w:rPr>
      </w:pPr>
      <w:r w:rsidRPr="00195D25">
        <w:rPr>
          <w:rFonts w:ascii="ＭＳ 明朝" w:eastAsia="ＭＳ 明朝" w:hAnsi="ＭＳ 明朝" w:hint="eastAsia"/>
        </w:rPr>
        <w:t xml:space="preserve">　</w:t>
      </w:r>
      <w:r>
        <w:rPr>
          <w:rFonts w:ascii="ＭＳ 明朝" w:eastAsia="ＭＳ 明朝" w:hAnsi="ＭＳ 明朝" w:hint="eastAsia"/>
        </w:rPr>
        <w:t xml:space="preserve">　</w:t>
      </w:r>
    </w:p>
    <w:p w:rsidR="00DB63B6" w:rsidRPr="00C553F2" w:rsidRDefault="00DB63B6" w:rsidP="00DB63B6">
      <w:pPr>
        <w:pStyle w:val="ad"/>
        <w:jc w:val="left"/>
        <w:rPr>
          <w:szCs w:val="21"/>
        </w:rPr>
      </w:pPr>
      <w:r w:rsidRPr="00C553F2">
        <w:rPr>
          <w:rFonts w:ascii="ＭＳ ゴシック" w:eastAsia="ＭＳ ゴシック" w:hAnsi="ＭＳ ゴシック" w:hint="eastAsia"/>
          <w:szCs w:val="21"/>
          <w:bdr w:val="single" w:sz="4" w:space="0" w:color="auto"/>
        </w:rPr>
        <w:t>処分日時</w:t>
      </w:r>
      <w:r>
        <w:rPr>
          <w:rFonts w:ascii="ＭＳ ゴシック" w:eastAsia="ＭＳ ゴシック" w:hAnsi="ＭＳ ゴシック" w:hint="eastAsia"/>
          <w:szCs w:val="21"/>
        </w:rPr>
        <w:t xml:space="preserve">　　　　　　　　</w:t>
      </w:r>
      <w:r w:rsidRPr="00C553F2">
        <w:rPr>
          <w:rFonts w:hint="eastAsia"/>
          <w:szCs w:val="21"/>
        </w:rPr>
        <w:t>令和</w:t>
      </w:r>
      <w:r w:rsidR="00A47851">
        <w:rPr>
          <w:rFonts w:hint="eastAsia"/>
          <w:szCs w:val="21"/>
        </w:rPr>
        <w:t>５</w:t>
      </w:r>
      <w:r w:rsidRPr="00C553F2">
        <w:rPr>
          <w:rFonts w:hint="eastAsia"/>
          <w:szCs w:val="21"/>
        </w:rPr>
        <w:t>年</w:t>
      </w:r>
      <w:r>
        <w:rPr>
          <w:rFonts w:hint="eastAsia"/>
          <w:szCs w:val="21"/>
        </w:rPr>
        <w:t>１０</w:t>
      </w:r>
      <w:r w:rsidRPr="00C553F2">
        <w:rPr>
          <w:rFonts w:hint="eastAsia"/>
          <w:szCs w:val="21"/>
        </w:rPr>
        <w:t>月</w:t>
      </w:r>
      <w:r w:rsidR="008C6825">
        <w:rPr>
          <w:rFonts w:hint="eastAsia"/>
          <w:szCs w:val="21"/>
        </w:rPr>
        <w:t>１１</w:t>
      </w:r>
      <w:r w:rsidRPr="00C553F2">
        <w:rPr>
          <w:rFonts w:hint="eastAsia"/>
          <w:szCs w:val="21"/>
        </w:rPr>
        <w:t>日（</w:t>
      </w:r>
      <w:r w:rsidR="008C6825">
        <w:rPr>
          <w:rFonts w:hint="eastAsia"/>
          <w:szCs w:val="21"/>
        </w:rPr>
        <w:t>水</w:t>
      </w:r>
      <w:r w:rsidRPr="00C553F2">
        <w:rPr>
          <w:rFonts w:hint="eastAsia"/>
          <w:szCs w:val="21"/>
        </w:rPr>
        <w:t xml:space="preserve">）　</w:t>
      </w:r>
    </w:p>
    <w:p w:rsidR="00DB63B6" w:rsidRPr="00C553F2" w:rsidRDefault="00DB63B6" w:rsidP="00DB63B6">
      <w:pPr>
        <w:pStyle w:val="ad"/>
        <w:ind w:firstLineChars="1400" w:firstLine="2940"/>
        <w:jc w:val="left"/>
        <w:rPr>
          <w:szCs w:val="21"/>
        </w:rPr>
      </w:pPr>
      <w:r>
        <w:rPr>
          <w:rFonts w:hint="eastAsia"/>
          <w:szCs w:val="21"/>
        </w:rPr>
        <w:t>１０</w:t>
      </w:r>
      <w:r w:rsidRPr="00C553F2">
        <w:rPr>
          <w:rFonts w:hint="eastAsia"/>
          <w:szCs w:val="21"/>
        </w:rPr>
        <w:t>：００～１２：００の間に搬入</w:t>
      </w:r>
    </w:p>
    <w:p w:rsidR="00DB63B6" w:rsidRPr="001C5D10" w:rsidRDefault="00DB63B6" w:rsidP="00DB63B6">
      <w:pPr>
        <w:pStyle w:val="ad"/>
        <w:ind w:firstLineChars="1400" w:firstLine="2940"/>
        <w:jc w:val="left"/>
        <w:rPr>
          <w:rFonts w:ascii="ＭＳ ゴシック" w:eastAsia="ＭＳ ゴシック" w:hAnsi="ＭＳ ゴシック"/>
          <w:szCs w:val="21"/>
        </w:rPr>
      </w:pPr>
    </w:p>
    <w:p w:rsidR="00DB63B6" w:rsidRPr="001C5D10" w:rsidRDefault="00DB63B6" w:rsidP="00DB63B6">
      <w:pPr>
        <w:rPr>
          <w:rFonts w:ascii="ＭＳ ゴシック" w:eastAsia="ＭＳ ゴシック" w:hAnsi="ＭＳ ゴシック"/>
          <w:szCs w:val="21"/>
        </w:rPr>
      </w:pPr>
      <w:r w:rsidRPr="00C553F2">
        <w:rPr>
          <w:rFonts w:ascii="ＭＳ ゴシック" w:eastAsia="ＭＳ ゴシック" w:hAnsi="ＭＳ ゴシック" w:hint="eastAsia"/>
          <w:szCs w:val="21"/>
          <w:bdr w:val="single" w:sz="4" w:space="0" w:color="auto"/>
        </w:rPr>
        <w:t>持込場所</w:t>
      </w:r>
      <w:r>
        <w:rPr>
          <w:rFonts w:ascii="ＭＳ ゴシック" w:eastAsia="ＭＳ ゴシック" w:hAnsi="ＭＳ ゴシック" w:hint="eastAsia"/>
          <w:szCs w:val="21"/>
        </w:rPr>
        <w:t xml:space="preserve">　　　　　　　　</w:t>
      </w:r>
      <w:r w:rsidRPr="00C553F2">
        <w:rPr>
          <w:rFonts w:ascii="ＭＳ 明朝" w:eastAsia="ＭＳ 明朝" w:hAnsi="ＭＳ 明朝" w:hint="eastAsia"/>
          <w:szCs w:val="21"/>
        </w:rPr>
        <w:t xml:space="preserve">金田社会福祉センター駐車場　　</w:t>
      </w:r>
      <w:r>
        <w:rPr>
          <w:rFonts w:ascii="ＭＳ 明朝" w:eastAsia="ＭＳ 明朝" w:hAnsi="ＭＳ 明朝" w:hint="eastAsia"/>
          <w:szCs w:val="21"/>
        </w:rPr>
        <w:t>10ｔ</w:t>
      </w:r>
      <w:r w:rsidRPr="00C553F2">
        <w:rPr>
          <w:rFonts w:ascii="ＭＳ 明朝" w:eastAsia="ＭＳ 明朝" w:hAnsi="ＭＳ 明朝" w:hint="eastAsia"/>
          <w:szCs w:val="21"/>
        </w:rPr>
        <w:t>トレーラーが待機</w:t>
      </w:r>
    </w:p>
    <w:p w:rsidR="00DB63B6" w:rsidRDefault="00DB63B6" w:rsidP="00DB63B6">
      <w:pPr>
        <w:rPr>
          <w:rFonts w:ascii="ＭＳ ゴシック" w:eastAsia="ＭＳ ゴシック" w:hAnsi="ＭＳ ゴシック"/>
          <w:szCs w:val="21"/>
        </w:rPr>
      </w:pPr>
      <w:r w:rsidRPr="00C553F2">
        <w:rPr>
          <w:rFonts w:ascii="ＭＳ ゴシック" w:eastAsia="ＭＳ ゴシック" w:hAnsi="ＭＳ ゴシック" w:hint="eastAsia"/>
          <w:szCs w:val="21"/>
          <w:bdr w:val="single" w:sz="4" w:space="0" w:color="auto"/>
        </w:rPr>
        <w:t>処分料金</w:t>
      </w:r>
      <w:r>
        <w:rPr>
          <w:rFonts w:ascii="ＭＳ ゴシック" w:eastAsia="ＭＳ ゴシック" w:hAnsi="ＭＳ ゴシック" w:hint="eastAsia"/>
          <w:szCs w:val="21"/>
        </w:rPr>
        <w:t xml:space="preserve">　　　　　　　　</w:t>
      </w:r>
      <w:r w:rsidRPr="00C553F2">
        <w:rPr>
          <w:rFonts w:ascii="ＭＳ 明朝" w:eastAsia="ＭＳ 明朝" w:hAnsi="ＭＳ 明朝" w:hint="eastAsia"/>
          <w:szCs w:val="21"/>
        </w:rPr>
        <w:t xml:space="preserve">１段ボール　３００円　</w:t>
      </w:r>
      <w:r w:rsidRPr="005A15D1">
        <w:rPr>
          <w:rFonts w:ascii="ＭＳ ゴシック" w:eastAsia="ＭＳ ゴシック" w:hAnsi="ＭＳ ゴシック" w:hint="eastAsia"/>
          <w:szCs w:val="21"/>
        </w:rPr>
        <w:t xml:space="preserve">　</w:t>
      </w:r>
    </w:p>
    <w:p w:rsidR="00DB63B6" w:rsidRPr="005A15D1" w:rsidRDefault="00DB63B6" w:rsidP="00DB63B6">
      <w:pPr>
        <w:rPr>
          <w:rFonts w:ascii="ＭＳ ゴシック" w:eastAsia="ＭＳ ゴシック" w:hAnsi="ＭＳ ゴシック"/>
          <w:szCs w:val="21"/>
        </w:rPr>
      </w:pPr>
    </w:p>
    <w:p w:rsidR="00DB63B6" w:rsidRDefault="00DB63B6" w:rsidP="00DB63B6">
      <w:pPr>
        <w:rPr>
          <w:rFonts w:ascii="ＭＳ ゴシック" w:eastAsia="ＭＳ ゴシック" w:hAnsi="ＭＳ ゴシック"/>
          <w:szCs w:val="21"/>
        </w:rPr>
      </w:pPr>
      <w:r>
        <w:rPr>
          <w:rFonts w:ascii="ＭＳ ゴシック" w:eastAsia="ＭＳ ゴシック" w:hAnsi="ＭＳ ゴシック"/>
          <w:noProof/>
          <w:szCs w:val="21"/>
        </w:rPr>
        <w:drawing>
          <wp:anchor distT="0" distB="0" distL="114300" distR="114300" simplePos="0" relativeHeight="251822080" behindDoc="0" locked="0" layoutInCell="1" allowOverlap="1" wp14:anchorId="397BEE70" wp14:editId="6277153A">
            <wp:simplePos x="0" y="0"/>
            <wp:positionH relativeFrom="column">
              <wp:posOffset>3539490</wp:posOffset>
            </wp:positionH>
            <wp:positionV relativeFrom="paragraph">
              <wp:posOffset>24765</wp:posOffset>
            </wp:positionV>
            <wp:extent cx="2171950" cy="1628006"/>
            <wp:effectExtent l="0" t="0" r="0" b="0"/>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76511" cy="1631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53F2">
        <w:rPr>
          <w:rFonts w:ascii="ＭＳ ゴシック" w:eastAsia="ＭＳ ゴシック" w:hAnsi="ＭＳ ゴシック" w:hint="eastAsia"/>
          <w:szCs w:val="21"/>
          <w:bdr w:val="single" w:sz="4" w:space="0" w:color="auto"/>
        </w:rPr>
        <w:t>処分数（実績）</w:t>
      </w:r>
      <w:r w:rsidRPr="00C553F2">
        <w:rPr>
          <w:rFonts w:ascii="ＭＳ ゴシック" w:eastAsia="ＭＳ ゴシック" w:hAnsi="ＭＳ ゴシック" w:hint="eastAsia"/>
          <w:szCs w:val="21"/>
        </w:rPr>
        <w:t xml:space="preserve">　　　　　</w:t>
      </w:r>
      <w:r w:rsidRPr="00D923DC">
        <w:rPr>
          <w:rFonts w:ascii="ＭＳ ゴシック" w:eastAsia="ＭＳ ゴシック" w:hAnsi="ＭＳ ゴシック" w:hint="eastAsia"/>
          <w:color w:val="FF0000"/>
          <w:szCs w:val="21"/>
        </w:rPr>
        <w:t>１</w:t>
      </w:r>
      <w:r w:rsidR="008C6825">
        <w:rPr>
          <w:rFonts w:ascii="ＭＳ ゴシック" w:eastAsia="ＭＳ ゴシック" w:hAnsi="ＭＳ ゴシック" w:hint="eastAsia"/>
          <w:color w:val="FF0000"/>
          <w:szCs w:val="21"/>
        </w:rPr>
        <w:t>８７</w:t>
      </w:r>
      <w:r w:rsidRPr="00C11CCD">
        <w:rPr>
          <w:rFonts w:ascii="ＭＳ ゴシック" w:eastAsia="ＭＳ ゴシック" w:hAnsi="ＭＳ ゴシック" w:hint="eastAsia"/>
          <w:color w:val="FF0000"/>
          <w:szCs w:val="21"/>
        </w:rPr>
        <w:t>箱</w:t>
      </w:r>
      <w:r w:rsidRPr="00C553F2">
        <w:rPr>
          <w:rFonts w:ascii="ＭＳ ゴシック" w:eastAsia="ＭＳ ゴシック" w:hAnsi="ＭＳ ゴシック" w:hint="eastAsia"/>
          <w:szCs w:val="21"/>
        </w:rPr>
        <w:t xml:space="preserve">　</w:t>
      </w:r>
    </w:p>
    <w:p w:rsidR="00DB63B6" w:rsidRDefault="00DB63B6" w:rsidP="00DB63B6">
      <w:pPr>
        <w:rPr>
          <w:rFonts w:ascii="ＭＳ ゴシック" w:eastAsia="ＭＳ ゴシック" w:hAnsi="ＭＳ ゴシック"/>
          <w:color w:val="FF0000"/>
          <w:szCs w:val="21"/>
        </w:rPr>
      </w:pPr>
      <w:r>
        <w:rPr>
          <w:rFonts w:ascii="ＭＳ ゴシック" w:eastAsia="ＭＳ ゴシック" w:hAnsi="ＭＳ ゴシック" w:hint="eastAsia"/>
          <w:szCs w:val="21"/>
        </w:rPr>
        <w:t xml:space="preserve">　　　　　　　　　</w:t>
      </w:r>
      <w:r w:rsidRPr="00C11CCD">
        <w:rPr>
          <w:rFonts w:ascii="ＭＳ ゴシック" w:eastAsia="ＭＳ ゴシック" w:hAnsi="ＭＳ ゴシック" w:hint="eastAsia"/>
          <w:color w:val="FF0000"/>
          <w:szCs w:val="21"/>
        </w:rPr>
        <w:t xml:space="preserve">重量　</w:t>
      </w:r>
      <w:r>
        <w:rPr>
          <w:rFonts w:ascii="ＭＳ ゴシック" w:eastAsia="ＭＳ ゴシック" w:hAnsi="ＭＳ ゴシック" w:hint="eastAsia"/>
          <w:color w:val="FF0000"/>
          <w:szCs w:val="21"/>
        </w:rPr>
        <w:t>3,</w:t>
      </w:r>
      <w:r w:rsidR="008C6825">
        <w:rPr>
          <w:rFonts w:ascii="ＭＳ ゴシック" w:eastAsia="ＭＳ ゴシック" w:hAnsi="ＭＳ ゴシック" w:hint="eastAsia"/>
          <w:color w:val="FF0000"/>
          <w:szCs w:val="21"/>
        </w:rPr>
        <w:t>20</w:t>
      </w:r>
      <w:r>
        <w:rPr>
          <w:rFonts w:ascii="ＭＳ ゴシック" w:eastAsia="ＭＳ ゴシック" w:hAnsi="ＭＳ ゴシック" w:hint="eastAsia"/>
          <w:color w:val="FF0000"/>
          <w:szCs w:val="21"/>
        </w:rPr>
        <w:t>0</w:t>
      </w:r>
      <w:r w:rsidRPr="00C11CCD">
        <w:rPr>
          <w:rFonts w:ascii="ＭＳ ゴシック" w:eastAsia="ＭＳ ゴシック" w:hAnsi="ＭＳ ゴシック" w:hint="eastAsia"/>
          <w:color w:val="FF0000"/>
          <w:szCs w:val="21"/>
        </w:rPr>
        <w:t>キロ</w:t>
      </w:r>
    </w:p>
    <w:p w:rsidR="00DB63B6" w:rsidRPr="00C11CCD" w:rsidRDefault="00DB63B6" w:rsidP="00DB63B6">
      <w:pPr>
        <w:rPr>
          <w:rFonts w:ascii="ＭＳ ゴシック" w:eastAsia="ＭＳ ゴシック" w:hAnsi="ＭＳ ゴシック"/>
          <w:color w:val="FF0000"/>
          <w:szCs w:val="21"/>
        </w:rPr>
      </w:pPr>
      <w:r>
        <w:rPr>
          <w:rFonts w:ascii="ＭＳ ゴシック" w:eastAsia="ＭＳ ゴシック" w:hAnsi="ＭＳ ゴシック" w:hint="eastAsia"/>
          <w:noProof/>
          <w:color w:val="FF0000"/>
          <w:szCs w:val="21"/>
        </w:rPr>
        <mc:AlternateContent>
          <mc:Choice Requires="wps">
            <w:drawing>
              <wp:anchor distT="0" distB="0" distL="114300" distR="114300" simplePos="0" relativeHeight="251820032" behindDoc="0" locked="0" layoutInCell="1" allowOverlap="1" wp14:anchorId="0D764A69" wp14:editId="0E1146AF">
                <wp:simplePos x="0" y="0"/>
                <wp:positionH relativeFrom="column">
                  <wp:posOffset>1716405</wp:posOffset>
                </wp:positionH>
                <wp:positionV relativeFrom="paragraph">
                  <wp:posOffset>44450</wp:posOffset>
                </wp:positionV>
                <wp:extent cx="137160" cy="161925"/>
                <wp:effectExtent l="19050" t="0" r="34290" b="47625"/>
                <wp:wrapNone/>
                <wp:docPr id="3" name="下矢印 3"/>
                <wp:cNvGraphicFramePr/>
                <a:graphic xmlns:a="http://schemas.openxmlformats.org/drawingml/2006/main">
                  <a:graphicData uri="http://schemas.microsoft.com/office/word/2010/wordprocessingShape">
                    <wps:wsp>
                      <wps:cNvSpPr/>
                      <wps:spPr>
                        <a:xfrm>
                          <a:off x="0" y="0"/>
                          <a:ext cx="137160" cy="161925"/>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7EF137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 o:spid="_x0000_s1026" type="#_x0000_t67" style="position:absolute;left:0;text-align:left;margin-left:135.15pt;margin-top:3.5pt;width:10.8pt;height:12.75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" adj="12452" fillcolor="#ed7d31 [3205]" strokecolor="#823b0b [1605]" strokeweight="1pt"/>
            </w:pict>
          </mc:Fallback>
        </mc:AlternateContent>
      </w:r>
    </w:p>
    <w:p w:rsidR="00DB63B6" w:rsidRPr="00C11CCD" w:rsidRDefault="00DB63B6" w:rsidP="00DB63B6">
      <w:pPr>
        <w:rPr>
          <w:rFonts w:ascii="ＭＳ ゴシック" w:eastAsia="ＭＳ ゴシック" w:hAnsi="ＭＳ ゴシック"/>
          <w:color w:val="FF0000"/>
          <w:szCs w:val="21"/>
        </w:rPr>
      </w:pPr>
      <w:r w:rsidRPr="00C11CCD">
        <w:rPr>
          <w:rFonts w:ascii="ＭＳ ゴシック" w:eastAsia="ＭＳ ゴシック" w:hAnsi="ＭＳ ゴシック" w:hint="eastAsia"/>
          <w:color w:val="FF0000"/>
          <w:szCs w:val="21"/>
        </w:rPr>
        <w:t>トイレットペーパー</w:t>
      </w:r>
      <w:r w:rsidR="008C6825">
        <w:rPr>
          <w:rFonts w:ascii="ＭＳ ゴシック" w:eastAsia="ＭＳ ゴシック" w:hAnsi="ＭＳ ゴシック" w:hint="eastAsia"/>
          <w:color w:val="FF0000"/>
          <w:szCs w:val="21"/>
        </w:rPr>
        <w:t>26,402</w:t>
      </w:r>
      <w:r w:rsidRPr="00C11CCD">
        <w:rPr>
          <w:rFonts w:ascii="ＭＳ ゴシック" w:eastAsia="ＭＳ ゴシック" w:hAnsi="ＭＳ ゴシック" w:hint="eastAsia"/>
          <w:color w:val="FF0000"/>
          <w:szCs w:val="21"/>
        </w:rPr>
        <w:t>個</w:t>
      </w:r>
      <w:r>
        <w:rPr>
          <w:rFonts w:ascii="ＭＳ ゴシック" w:eastAsia="ＭＳ ゴシック" w:hAnsi="ＭＳ ゴシック" w:hint="eastAsia"/>
          <w:color w:val="FF0000"/>
          <w:szCs w:val="21"/>
        </w:rPr>
        <w:t>相当に</w:t>
      </w:r>
      <w:r w:rsidRPr="00C11CCD">
        <w:rPr>
          <w:rFonts w:ascii="ＭＳ ゴシック" w:eastAsia="ＭＳ ゴシック" w:hAnsi="ＭＳ ゴシック" w:hint="eastAsia"/>
          <w:color w:val="FF0000"/>
          <w:szCs w:val="21"/>
        </w:rPr>
        <w:t>リサイクル</w:t>
      </w:r>
    </w:p>
    <w:p w:rsidR="00DB63B6" w:rsidRDefault="00DB63B6" w:rsidP="00DB63B6">
      <w:pPr>
        <w:rPr>
          <w:rFonts w:ascii="ＭＳ ゴシック" w:eastAsia="ＭＳ ゴシック" w:hAnsi="ＭＳ ゴシック"/>
          <w:szCs w:val="21"/>
        </w:rPr>
      </w:pPr>
    </w:p>
    <w:p w:rsidR="00DB63B6" w:rsidRDefault="00DB63B6" w:rsidP="00DB63B6">
      <w:pPr>
        <w:rPr>
          <w:rFonts w:ascii="ＭＳ ゴシック" w:eastAsia="ＭＳ ゴシック" w:hAnsi="ＭＳ ゴシック"/>
          <w:szCs w:val="21"/>
        </w:rPr>
      </w:pPr>
    </w:p>
    <w:p w:rsidR="00DB63B6" w:rsidRDefault="00DB63B6" w:rsidP="00DB63B6">
      <w:pPr>
        <w:rPr>
          <w:rFonts w:ascii="ＭＳ ゴシック" w:eastAsia="ＭＳ ゴシック" w:hAnsi="ＭＳ ゴシック"/>
          <w:szCs w:val="21"/>
        </w:rPr>
      </w:pPr>
      <w:r>
        <w:rPr>
          <w:rFonts w:ascii="ＭＳ ゴシック" w:eastAsia="ＭＳ ゴシック" w:hAnsi="ＭＳ ゴシック"/>
          <w:noProof/>
          <w:szCs w:val="21"/>
        </w:rPr>
        <w:drawing>
          <wp:anchor distT="0" distB="0" distL="114300" distR="114300" simplePos="0" relativeHeight="251823104" behindDoc="0" locked="0" layoutInCell="1" allowOverlap="1" wp14:anchorId="47D16551" wp14:editId="4728A1AD">
            <wp:simplePos x="0" y="0"/>
            <wp:positionH relativeFrom="margin">
              <wp:posOffset>-314325</wp:posOffset>
            </wp:positionH>
            <wp:positionV relativeFrom="paragraph">
              <wp:posOffset>90805</wp:posOffset>
            </wp:positionV>
            <wp:extent cx="3328670" cy="2495550"/>
            <wp:effectExtent l="0" t="0" r="5080" b="0"/>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28670" cy="2495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63B6" w:rsidRDefault="00DB63B6" w:rsidP="00DB63B6">
      <w:pPr>
        <w:rPr>
          <w:rFonts w:ascii="ＭＳ ゴシック" w:eastAsia="ＭＳ ゴシック" w:hAnsi="ＭＳ ゴシック"/>
          <w:szCs w:val="21"/>
        </w:rPr>
      </w:pPr>
    </w:p>
    <w:p w:rsidR="00DB63B6" w:rsidRDefault="00DB63B6" w:rsidP="00DB63B6">
      <w:pPr>
        <w:rPr>
          <w:rFonts w:ascii="ＭＳ ゴシック" w:eastAsia="ＭＳ ゴシック" w:hAnsi="ＭＳ ゴシック"/>
          <w:szCs w:val="21"/>
        </w:rPr>
      </w:pPr>
      <w:r>
        <w:rPr>
          <w:rFonts w:ascii="ＭＳ ゴシック" w:eastAsia="ＭＳ ゴシック" w:hAnsi="ＭＳ ゴシック"/>
          <w:noProof/>
          <w:szCs w:val="21"/>
        </w:rPr>
        <w:drawing>
          <wp:anchor distT="0" distB="0" distL="114300" distR="114300" simplePos="0" relativeHeight="251824128" behindDoc="0" locked="0" layoutInCell="1" allowOverlap="1" wp14:anchorId="7CCF4E19" wp14:editId="37F416A2">
            <wp:simplePos x="0" y="0"/>
            <wp:positionH relativeFrom="margin">
              <wp:posOffset>3272155</wp:posOffset>
            </wp:positionH>
            <wp:positionV relativeFrom="paragraph">
              <wp:posOffset>196215</wp:posOffset>
            </wp:positionV>
            <wp:extent cx="2603945" cy="1951990"/>
            <wp:effectExtent l="0" t="0" r="6350" b="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03945" cy="1951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63B6" w:rsidRDefault="00DB63B6" w:rsidP="00DB63B6">
      <w:pPr>
        <w:rPr>
          <w:rFonts w:ascii="ＭＳ ゴシック" w:eastAsia="ＭＳ ゴシック" w:hAnsi="ＭＳ ゴシック"/>
          <w:szCs w:val="21"/>
        </w:rPr>
      </w:pPr>
    </w:p>
    <w:p w:rsidR="00DB63B6" w:rsidRDefault="00DB63B6" w:rsidP="00DB63B6">
      <w:pPr>
        <w:rPr>
          <w:rFonts w:ascii="ＭＳ ゴシック" w:eastAsia="ＭＳ ゴシック" w:hAnsi="ＭＳ ゴシック"/>
          <w:szCs w:val="21"/>
        </w:rPr>
      </w:pPr>
    </w:p>
    <w:p w:rsidR="00DB63B6" w:rsidRDefault="00DB63B6" w:rsidP="00DB63B6">
      <w:pPr>
        <w:rPr>
          <w:rFonts w:ascii="ＭＳ ゴシック" w:eastAsia="ＭＳ ゴシック" w:hAnsi="ＭＳ ゴシック"/>
          <w:szCs w:val="21"/>
        </w:rPr>
      </w:pPr>
    </w:p>
    <w:p w:rsidR="00DB63B6" w:rsidRDefault="00DB63B6" w:rsidP="00DB63B6">
      <w:pPr>
        <w:rPr>
          <w:rFonts w:ascii="ＭＳ ゴシック" w:eastAsia="ＭＳ ゴシック" w:hAnsi="ＭＳ ゴシック"/>
          <w:szCs w:val="21"/>
        </w:rPr>
      </w:pPr>
    </w:p>
    <w:p w:rsidR="00DB63B6" w:rsidRDefault="00DB63B6" w:rsidP="00DB63B6">
      <w:pPr>
        <w:rPr>
          <w:rFonts w:ascii="ＭＳ ゴシック" w:eastAsia="ＭＳ ゴシック" w:hAnsi="ＭＳ ゴシック"/>
          <w:szCs w:val="21"/>
        </w:rPr>
      </w:pPr>
    </w:p>
    <w:p w:rsidR="00DB63B6" w:rsidRDefault="00DB63B6" w:rsidP="00DB63B6">
      <w:pPr>
        <w:rPr>
          <w:rFonts w:ascii="ＭＳ ゴシック" w:eastAsia="ＭＳ ゴシック" w:hAnsi="ＭＳ ゴシック"/>
          <w:szCs w:val="21"/>
        </w:rPr>
      </w:pPr>
    </w:p>
    <w:p w:rsidR="00DB63B6" w:rsidRDefault="00DB63B6" w:rsidP="00DB63B6">
      <w:pPr>
        <w:rPr>
          <w:rFonts w:ascii="ＭＳ ゴシック" w:eastAsia="ＭＳ ゴシック" w:hAnsi="ＭＳ ゴシック"/>
          <w:szCs w:val="21"/>
        </w:rPr>
      </w:pPr>
    </w:p>
    <w:p w:rsidR="00DB63B6" w:rsidRDefault="00DB63B6" w:rsidP="00DB63B6">
      <w:pPr>
        <w:rPr>
          <w:rFonts w:ascii="ＭＳ ゴシック" w:eastAsia="ＭＳ ゴシック" w:hAnsi="ＭＳ ゴシック"/>
          <w:szCs w:val="21"/>
        </w:rPr>
      </w:pPr>
    </w:p>
    <w:p w:rsidR="00DB63B6" w:rsidRDefault="00DB63B6" w:rsidP="00DB63B6">
      <w:pPr>
        <w:rPr>
          <w:rFonts w:ascii="ＭＳ ゴシック" w:eastAsia="ＭＳ ゴシック" w:hAnsi="ＭＳ ゴシック"/>
          <w:szCs w:val="21"/>
        </w:rPr>
      </w:pPr>
    </w:p>
    <w:p w:rsidR="00267B61" w:rsidRDefault="005F4C1D">
      <w:pPr>
        <w:rPr>
          <w:rFonts w:ascii="ＭＳ ゴシック" w:eastAsia="ＭＳ ゴシック" w:hAnsi="ＭＳ ゴシック"/>
          <w:szCs w:val="21"/>
        </w:rPr>
      </w:pPr>
      <w:r>
        <w:rPr>
          <w:rFonts w:ascii="ＭＳ 明朝" w:eastAsia="ＭＳ 明朝" w:hAnsi="ＭＳ 明朝" w:hint="eastAsia"/>
          <w:noProof/>
        </w:rPr>
        <mc:AlternateContent>
          <mc:Choice Requires="wps">
            <w:drawing>
              <wp:anchor distT="0" distB="0" distL="114300" distR="114300" simplePos="0" relativeHeight="251821056" behindDoc="0" locked="0" layoutInCell="1" allowOverlap="1" wp14:anchorId="2A1520F1" wp14:editId="079D7A19">
                <wp:simplePos x="0" y="0"/>
                <wp:positionH relativeFrom="column">
                  <wp:posOffset>1857375</wp:posOffset>
                </wp:positionH>
                <wp:positionV relativeFrom="paragraph">
                  <wp:posOffset>90805</wp:posOffset>
                </wp:positionV>
                <wp:extent cx="2336165" cy="314325"/>
                <wp:effectExtent l="0" t="0" r="26035" b="28575"/>
                <wp:wrapNone/>
                <wp:docPr id="89" name="テキスト ボックス 89"/>
                <wp:cNvGraphicFramePr/>
                <a:graphic xmlns:a="http://schemas.openxmlformats.org/drawingml/2006/main">
                  <a:graphicData uri="http://schemas.microsoft.com/office/word/2010/wordprocessingShape">
                    <wps:wsp>
                      <wps:cNvSpPr txBox="1"/>
                      <wps:spPr>
                        <a:xfrm>
                          <a:off x="0" y="0"/>
                          <a:ext cx="2336165" cy="314325"/>
                        </a:xfrm>
                        <a:prstGeom prst="rect">
                          <a:avLst/>
                        </a:prstGeom>
                        <a:solidFill>
                          <a:schemeClr val="lt1"/>
                        </a:solidFill>
                        <a:ln w="6350">
                          <a:solidFill>
                            <a:prstClr val="black"/>
                          </a:solidFill>
                        </a:ln>
                      </wps:spPr>
                      <wps:txbx>
                        <w:txbxContent>
                          <w:p w:rsidR="0096135E" w:rsidRPr="00FE26DA" w:rsidRDefault="0096135E" w:rsidP="00DB63B6">
                            <w:pPr>
                              <w:rPr>
                                <w:rFonts w:ascii="ＭＳ ゴシック" w:eastAsia="ＭＳ ゴシック" w:hAnsi="ＭＳ ゴシック"/>
                                <w:color w:val="0000FF"/>
                                <w:sz w:val="22"/>
                              </w:rPr>
                            </w:pPr>
                            <w:r w:rsidRPr="00FE26DA">
                              <w:rPr>
                                <w:rFonts w:ascii="ＭＳ ゴシック" w:eastAsia="ＭＳ ゴシック" w:hAnsi="ＭＳ ゴシック" w:hint="eastAsia"/>
                                <w:color w:val="0000FF"/>
                                <w:sz w:val="22"/>
                              </w:rPr>
                              <w:t>令和</w:t>
                            </w:r>
                            <w:r>
                              <w:rPr>
                                <w:rFonts w:ascii="ＭＳ ゴシック" w:eastAsia="ＭＳ ゴシック" w:hAnsi="ＭＳ ゴシック" w:hint="eastAsia"/>
                                <w:color w:val="0000FF"/>
                                <w:sz w:val="22"/>
                              </w:rPr>
                              <w:t>６</w:t>
                            </w:r>
                            <w:r w:rsidRPr="00FE26DA">
                              <w:rPr>
                                <w:rFonts w:ascii="ＭＳ ゴシック" w:eastAsia="ＭＳ ゴシック" w:hAnsi="ＭＳ ゴシック" w:hint="eastAsia"/>
                                <w:color w:val="0000FF"/>
                                <w:sz w:val="22"/>
                              </w:rPr>
                              <w:t>年度</w:t>
                            </w:r>
                            <w:r>
                              <w:rPr>
                                <w:rFonts w:ascii="ＭＳ ゴシック" w:eastAsia="ＭＳ ゴシック" w:hAnsi="ＭＳ ゴシック" w:hint="eastAsia"/>
                                <w:color w:val="0000FF"/>
                                <w:sz w:val="22"/>
                              </w:rPr>
                              <w:t>も</w:t>
                            </w:r>
                            <w:r w:rsidRPr="00FE26DA">
                              <w:rPr>
                                <w:rFonts w:ascii="ＭＳ ゴシック" w:eastAsia="ＭＳ ゴシック" w:hAnsi="ＭＳ ゴシック"/>
                                <w:color w:val="0000FF"/>
                                <w:sz w:val="22"/>
                              </w:rPr>
                              <w:t>１０月に実施予定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520F1" id="テキスト ボックス 89" o:spid="_x0000_s1045" type="#_x0000_t202" style="position:absolute;left:0;text-align:left;margin-left:146.25pt;margin-top:7.15pt;width:183.95pt;height:24.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" fillcolor="white [3201]" strokeweight=".5pt">
                <v:textbox>
                  <w:txbxContent>
                    <w:p w:rsidR="0096135E" w:rsidRPr="00FE26DA" w:rsidRDefault="0096135E" w:rsidP="00DB63B6">
                      <w:pPr>
                        <w:rPr>
                          <w:rFonts w:ascii="ＭＳ ゴシック" w:eastAsia="ＭＳ ゴシック" w:hAnsi="ＭＳ ゴシック"/>
                          <w:color w:val="0000FF"/>
                          <w:sz w:val="22"/>
                        </w:rPr>
                      </w:pPr>
                      <w:r w:rsidRPr="00FE26DA">
                        <w:rPr>
                          <w:rFonts w:ascii="ＭＳ ゴシック" w:eastAsia="ＭＳ ゴシック" w:hAnsi="ＭＳ ゴシック" w:hint="eastAsia"/>
                          <w:color w:val="0000FF"/>
                          <w:sz w:val="22"/>
                        </w:rPr>
                        <w:t>令和</w:t>
                      </w:r>
                      <w:r>
                        <w:rPr>
                          <w:rFonts w:ascii="ＭＳ ゴシック" w:eastAsia="ＭＳ ゴシック" w:hAnsi="ＭＳ ゴシック" w:hint="eastAsia"/>
                          <w:color w:val="0000FF"/>
                          <w:sz w:val="22"/>
                        </w:rPr>
                        <w:t>６</w:t>
                      </w:r>
                      <w:r w:rsidRPr="00FE26DA">
                        <w:rPr>
                          <w:rFonts w:ascii="ＭＳ ゴシック" w:eastAsia="ＭＳ ゴシック" w:hAnsi="ＭＳ ゴシック" w:hint="eastAsia"/>
                          <w:color w:val="0000FF"/>
                          <w:sz w:val="22"/>
                        </w:rPr>
                        <w:t>年度</w:t>
                      </w:r>
                      <w:r>
                        <w:rPr>
                          <w:rFonts w:ascii="ＭＳ ゴシック" w:eastAsia="ＭＳ ゴシック" w:hAnsi="ＭＳ ゴシック" w:hint="eastAsia"/>
                          <w:color w:val="0000FF"/>
                          <w:sz w:val="22"/>
                        </w:rPr>
                        <w:t>も</w:t>
                      </w:r>
                      <w:r w:rsidRPr="00FE26DA">
                        <w:rPr>
                          <w:rFonts w:ascii="ＭＳ ゴシック" w:eastAsia="ＭＳ ゴシック" w:hAnsi="ＭＳ ゴシック"/>
                          <w:color w:val="0000FF"/>
                          <w:sz w:val="22"/>
                        </w:rPr>
                        <w:t>１０月に実施予定</w:t>
                      </w:r>
                    </w:p>
                  </w:txbxContent>
                </v:textbox>
              </v:shape>
            </w:pict>
          </mc:Fallback>
        </mc:AlternateContent>
      </w:r>
    </w:p>
    <w:p w:rsidR="00DB63B6" w:rsidRDefault="00DB63B6">
      <w:pPr>
        <w:rPr>
          <w:rFonts w:ascii="ＭＳ ゴシック" w:eastAsia="ＭＳ ゴシック" w:hAnsi="ＭＳ ゴシック"/>
          <w:szCs w:val="21"/>
        </w:rPr>
      </w:pPr>
    </w:p>
    <w:p w:rsidR="00DB63B6" w:rsidRDefault="00DB63B6">
      <w:pPr>
        <w:rPr>
          <w:rFonts w:ascii="ＭＳ ゴシック" w:eastAsia="ＭＳ ゴシック" w:hAnsi="ＭＳ ゴシック"/>
          <w:szCs w:val="21"/>
        </w:rPr>
      </w:pPr>
    </w:p>
    <w:p w:rsidR="008C6825" w:rsidRDefault="008C6825" w:rsidP="008C6825">
      <w:pPr>
        <w:jc w:val="center"/>
        <w:rPr>
          <w:rFonts w:ascii="ＭＳ ゴシック" w:eastAsia="ＭＳ ゴシック" w:hAnsi="ＭＳ ゴシック"/>
          <w:sz w:val="24"/>
          <w:szCs w:val="24"/>
        </w:rPr>
      </w:pPr>
    </w:p>
    <w:p w:rsidR="008C6825" w:rsidRPr="00A36467" w:rsidRDefault="008C6825" w:rsidP="008C6825">
      <w:pPr>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第３回　ミドルポジション</w:t>
      </w:r>
      <w:r w:rsidRPr="00A36467">
        <w:rPr>
          <w:rFonts w:ascii="ＭＳ ゴシック" w:eastAsia="ＭＳ ゴシック" w:hAnsi="ＭＳ ゴシック" w:hint="eastAsia"/>
          <w:sz w:val="24"/>
          <w:szCs w:val="24"/>
        </w:rPr>
        <w:t>合同研修会開催報告</w:t>
      </w:r>
    </w:p>
    <w:p w:rsidR="008C6825" w:rsidRDefault="008C6825" w:rsidP="008C6825"/>
    <w:p w:rsidR="008C6825" w:rsidRPr="00A36467" w:rsidRDefault="008C6825" w:rsidP="008C6825">
      <w:pPr>
        <w:rPr>
          <w:rFonts w:ascii="ＭＳ ゴシック" w:eastAsia="ＭＳ ゴシック" w:hAnsi="ＭＳ ゴシック"/>
        </w:rPr>
      </w:pPr>
      <w:r w:rsidRPr="00A36467">
        <w:rPr>
          <w:rFonts w:ascii="ＭＳ ゴシック" w:eastAsia="ＭＳ ゴシック" w:hAnsi="ＭＳ ゴシック" w:hint="eastAsia"/>
        </w:rPr>
        <w:t>【目　的】</w:t>
      </w:r>
    </w:p>
    <w:p w:rsidR="008C6825" w:rsidRPr="00400EA8" w:rsidRDefault="008C6825" w:rsidP="008C6825">
      <w:pPr>
        <w:ind w:firstLineChars="100" w:firstLine="210"/>
        <w:rPr>
          <w:rFonts w:ascii="ＭＳ 明朝" w:eastAsia="ＭＳ 明朝" w:hAnsi="ＭＳ 明朝"/>
        </w:rPr>
      </w:pPr>
      <w:r w:rsidRPr="00400EA8">
        <w:rPr>
          <w:rFonts w:ascii="ＭＳ 明朝" w:eastAsia="ＭＳ 明朝" w:hAnsi="ＭＳ 明朝" w:hint="eastAsia"/>
        </w:rPr>
        <w:t>中間管理職として上級管理職とのフォロワーシップと後輩の育成に</w:t>
      </w:r>
      <w:r w:rsidRPr="00400EA8">
        <w:rPr>
          <w:rFonts w:ascii="ＭＳ 明朝" w:eastAsia="ＭＳ 明朝" w:hAnsi="ＭＳ 明朝"/>
        </w:rPr>
        <w:t>おいて必要な組織のエンゲージメント強化を図る</w:t>
      </w:r>
      <w:r>
        <w:rPr>
          <w:rFonts w:ascii="ＭＳ 明朝" w:eastAsia="ＭＳ 明朝" w:hAnsi="ＭＳ 明朝" w:hint="eastAsia"/>
        </w:rPr>
        <w:t>とともに、</w:t>
      </w:r>
      <w:r w:rsidRPr="00400EA8">
        <w:rPr>
          <w:rFonts w:ascii="ＭＳ 明朝" w:eastAsia="ＭＳ 明朝" w:hAnsi="ＭＳ 明朝"/>
        </w:rPr>
        <w:t>目的意識をもち考動することの重要性と経営を意識した組織のブランディングを目指</w:t>
      </w:r>
      <w:r>
        <w:rPr>
          <w:rFonts w:ascii="ＭＳ 明朝" w:eastAsia="ＭＳ 明朝" w:hAnsi="ＭＳ 明朝" w:hint="eastAsia"/>
        </w:rPr>
        <w:t>します。さらに、</w:t>
      </w:r>
      <w:r w:rsidRPr="00400EA8">
        <w:rPr>
          <w:rFonts w:ascii="ＭＳ 明朝" w:eastAsia="ＭＳ 明朝" w:hAnsi="ＭＳ 明朝"/>
        </w:rPr>
        <w:t>経営思考から業績に貢献し、職場をリードする社員の育成</w:t>
      </w:r>
      <w:r>
        <w:rPr>
          <w:rFonts w:ascii="ＭＳ 明朝" w:eastAsia="ＭＳ 明朝" w:hAnsi="ＭＳ 明朝" w:hint="eastAsia"/>
        </w:rPr>
        <w:t>を図り、</w:t>
      </w:r>
      <w:r w:rsidRPr="00400EA8">
        <w:rPr>
          <w:rFonts w:ascii="ＭＳ 明朝" w:eastAsia="ＭＳ 明朝" w:hAnsi="ＭＳ 明朝"/>
        </w:rPr>
        <w:t>５年目以降の中堅職員の成長をさらに加速させます。</w:t>
      </w:r>
    </w:p>
    <w:p w:rsidR="008C6825" w:rsidRDefault="008C6825" w:rsidP="008C6825">
      <w:pPr>
        <w:rPr>
          <w:rFonts w:ascii="ＭＳ 明朝" w:eastAsia="ＭＳ 明朝" w:hAnsi="ＭＳ 明朝"/>
        </w:rPr>
      </w:pPr>
      <w:r>
        <w:rPr>
          <w:rFonts w:ascii="ＭＳ 明朝" w:eastAsia="ＭＳ 明朝" w:hAnsi="ＭＳ 明朝" w:hint="eastAsia"/>
        </w:rPr>
        <w:t>また、</w:t>
      </w:r>
      <w:r w:rsidRPr="00400EA8">
        <w:rPr>
          <w:rFonts w:ascii="ＭＳ 明朝" w:eastAsia="ＭＳ 明朝" w:hAnsi="ＭＳ 明朝" w:hint="eastAsia"/>
        </w:rPr>
        <w:t>ご利用者様・先輩・後輩により信頼をして頂くために接遇の知識</w:t>
      </w:r>
      <w:r w:rsidRPr="00400EA8">
        <w:rPr>
          <w:rFonts w:ascii="ＭＳ 明朝" w:eastAsia="ＭＳ 明朝" w:hAnsi="ＭＳ 明朝"/>
        </w:rPr>
        <w:t>を正しく理解</w:t>
      </w:r>
      <w:r>
        <w:rPr>
          <w:rFonts w:ascii="ＭＳ 明朝" w:eastAsia="ＭＳ 明朝" w:hAnsi="ＭＳ 明朝" w:hint="eastAsia"/>
        </w:rPr>
        <w:t>し、</w:t>
      </w:r>
      <w:r w:rsidRPr="00400EA8">
        <w:rPr>
          <w:rFonts w:ascii="ＭＳ 明朝" w:eastAsia="ＭＳ 明朝" w:hAnsi="ＭＳ 明朝"/>
        </w:rPr>
        <w:t>ご利用者様・そのご家族・職員間において相手のニーズの引き出しを行い</w:t>
      </w:r>
      <w:r>
        <w:rPr>
          <w:rFonts w:ascii="ＭＳ 明朝" w:eastAsia="ＭＳ 明朝" w:hAnsi="ＭＳ 明朝" w:hint="eastAsia"/>
        </w:rPr>
        <w:t>、</w:t>
      </w:r>
      <w:r w:rsidRPr="00400EA8">
        <w:rPr>
          <w:rFonts w:ascii="ＭＳ 明朝" w:eastAsia="ＭＳ 明朝" w:hAnsi="ＭＳ 明朝"/>
        </w:rPr>
        <w:t>課題を解決するコミュニケーション力を養</w:t>
      </w:r>
      <w:r>
        <w:rPr>
          <w:rFonts w:ascii="ＭＳ 明朝" w:eastAsia="ＭＳ 明朝" w:hAnsi="ＭＳ 明朝" w:hint="eastAsia"/>
        </w:rPr>
        <w:t>います</w:t>
      </w:r>
      <w:r w:rsidRPr="00400EA8">
        <w:rPr>
          <w:rFonts w:ascii="ＭＳ 明朝" w:eastAsia="ＭＳ 明朝" w:hAnsi="ＭＳ 明朝"/>
        </w:rPr>
        <w:t>。さらに、安心して信頼関係構築に不可欠な接遇を習得するた めのコミュニケーションスキル</w:t>
      </w:r>
      <w:r>
        <w:rPr>
          <w:rFonts w:ascii="ＭＳ 明朝" w:eastAsia="ＭＳ 明朝" w:hAnsi="ＭＳ 明朝" w:hint="eastAsia"/>
        </w:rPr>
        <w:t>の</w:t>
      </w:r>
      <w:r w:rsidRPr="00400EA8">
        <w:rPr>
          <w:rFonts w:ascii="ＭＳ 明朝" w:eastAsia="ＭＳ 明朝" w:hAnsi="ＭＳ 明朝"/>
        </w:rPr>
        <w:t>向上を目指</w:t>
      </w:r>
      <w:r>
        <w:rPr>
          <w:rFonts w:ascii="ＭＳ 明朝" w:eastAsia="ＭＳ 明朝" w:hAnsi="ＭＳ 明朝" w:hint="eastAsia"/>
        </w:rPr>
        <w:t>します。</w:t>
      </w:r>
      <w:r w:rsidRPr="00400EA8">
        <w:rPr>
          <w:rFonts w:ascii="ＭＳ 明朝" w:eastAsia="ＭＳ 明朝" w:hAnsi="ＭＳ 明朝" w:hint="eastAsia"/>
        </w:rPr>
        <w:t>モチベーションを高く業績に貢献し、個人の価値を高める組織の</w:t>
      </w:r>
      <w:r w:rsidRPr="00400EA8">
        <w:rPr>
          <w:rFonts w:ascii="ＭＳ 明朝" w:eastAsia="ＭＳ 明朝" w:hAnsi="ＭＳ 明朝"/>
        </w:rPr>
        <w:t>ブランディングを行うための研修</w:t>
      </w:r>
      <w:r>
        <w:rPr>
          <w:rFonts w:ascii="ＭＳ 明朝" w:eastAsia="ＭＳ 明朝" w:hAnsi="ＭＳ 明朝" w:hint="eastAsia"/>
        </w:rPr>
        <w:t>を開催いたしました。</w:t>
      </w:r>
    </w:p>
    <w:p w:rsidR="008C6825" w:rsidRDefault="008C6825" w:rsidP="008C6825">
      <w:pPr>
        <w:rPr>
          <w:rFonts w:ascii="ＭＳ ゴシック" w:eastAsia="ＭＳ ゴシック" w:hAnsi="ＭＳ ゴシック"/>
        </w:rPr>
      </w:pPr>
    </w:p>
    <w:p w:rsidR="008C6825" w:rsidRPr="00A36467" w:rsidRDefault="008C6825" w:rsidP="008C6825">
      <w:pPr>
        <w:rPr>
          <w:rFonts w:ascii="ＭＳ ゴシック" w:eastAsia="ＭＳ ゴシック" w:hAnsi="ＭＳ ゴシック"/>
        </w:rPr>
      </w:pPr>
      <w:r w:rsidRPr="00A36467">
        <w:rPr>
          <w:rFonts w:ascii="ＭＳ ゴシック" w:eastAsia="ＭＳ ゴシック" w:hAnsi="ＭＳ ゴシック" w:hint="eastAsia"/>
        </w:rPr>
        <w:t>【開催日時】</w:t>
      </w:r>
    </w:p>
    <w:p w:rsidR="008C6825" w:rsidRDefault="008C6825" w:rsidP="008C6825">
      <w:pPr>
        <w:rPr>
          <w:rFonts w:ascii="ＭＳ 明朝" w:eastAsia="ＭＳ 明朝" w:hAnsi="ＭＳ 明朝"/>
        </w:rPr>
      </w:pPr>
      <w:r w:rsidRPr="00A36467">
        <w:rPr>
          <w:rFonts w:ascii="ＭＳ 明朝" w:eastAsia="ＭＳ 明朝" w:hAnsi="ＭＳ 明朝" w:hint="eastAsia"/>
        </w:rPr>
        <w:t xml:space="preserve">　　　令和</w:t>
      </w:r>
      <w:r>
        <w:rPr>
          <w:rFonts w:ascii="ＭＳ 明朝" w:eastAsia="ＭＳ 明朝" w:hAnsi="ＭＳ 明朝" w:hint="eastAsia"/>
        </w:rPr>
        <w:t>5</w:t>
      </w:r>
      <w:r w:rsidRPr="00A36467">
        <w:rPr>
          <w:rFonts w:ascii="ＭＳ 明朝" w:eastAsia="ＭＳ 明朝" w:hAnsi="ＭＳ 明朝" w:hint="eastAsia"/>
        </w:rPr>
        <w:t>年</w:t>
      </w:r>
      <w:r>
        <w:rPr>
          <w:rFonts w:ascii="ＭＳ 明朝" w:eastAsia="ＭＳ 明朝" w:hAnsi="ＭＳ 明朝" w:hint="eastAsia"/>
        </w:rPr>
        <w:t>11</w:t>
      </w:r>
      <w:r w:rsidRPr="00A36467">
        <w:rPr>
          <w:rFonts w:ascii="ＭＳ 明朝" w:eastAsia="ＭＳ 明朝" w:hAnsi="ＭＳ 明朝" w:hint="eastAsia"/>
        </w:rPr>
        <w:t>月</w:t>
      </w:r>
      <w:r>
        <w:rPr>
          <w:rFonts w:ascii="ＭＳ 明朝" w:eastAsia="ＭＳ 明朝" w:hAnsi="ＭＳ 明朝" w:hint="eastAsia"/>
        </w:rPr>
        <w:t>21</w:t>
      </w:r>
      <w:r w:rsidRPr="00A36467">
        <w:rPr>
          <w:rFonts w:ascii="ＭＳ 明朝" w:eastAsia="ＭＳ 明朝" w:hAnsi="ＭＳ 明朝" w:hint="eastAsia"/>
        </w:rPr>
        <w:t>日（</w:t>
      </w:r>
      <w:r>
        <w:rPr>
          <w:rFonts w:ascii="ＭＳ 明朝" w:eastAsia="ＭＳ 明朝" w:hAnsi="ＭＳ 明朝" w:hint="eastAsia"/>
        </w:rPr>
        <w:t>火</w:t>
      </w:r>
      <w:r w:rsidRPr="00A36467">
        <w:rPr>
          <w:rFonts w:ascii="ＭＳ 明朝" w:eastAsia="ＭＳ 明朝" w:hAnsi="ＭＳ 明朝" w:hint="eastAsia"/>
        </w:rPr>
        <w:t>）</w:t>
      </w:r>
      <w:r>
        <w:rPr>
          <w:rFonts w:ascii="ＭＳ 明朝" w:eastAsia="ＭＳ 明朝" w:hAnsi="ＭＳ 明朝" w:hint="eastAsia"/>
        </w:rPr>
        <w:t>10：00～15：00まで</w:t>
      </w:r>
    </w:p>
    <w:p w:rsidR="008C6825" w:rsidRDefault="008C6825" w:rsidP="008C6825">
      <w:pPr>
        <w:rPr>
          <w:rFonts w:ascii="ＭＳ 明朝" w:eastAsia="ＭＳ 明朝" w:hAnsi="ＭＳ 明朝"/>
        </w:rPr>
      </w:pPr>
    </w:p>
    <w:p w:rsidR="008C6825" w:rsidRPr="00A36467" w:rsidRDefault="008C6825" w:rsidP="008C6825">
      <w:pPr>
        <w:rPr>
          <w:rFonts w:ascii="ＭＳ ゴシック" w:eastAsia="ＭＳ ゴシック" w:hAnsi="ＭＳ ゴシック"/>
        </w:rPr>
      </w:pPr>
      <w:r w:rsidRPr="00A36467">
        <w:rPr>
          <w:rFonts w:ascii="ＭＳ ゴシック" w:eastAsia="ＭＳ ゴシック" w:hAnsi="ＭＳ ゴシック" w:hint="eastAsia"/>
        </w:rPr>
        <w:t>【講　師】</w:t>
      </w:r>
    </w:p>
    <w:p w:rsidR="008C6825" w:rsidRPr="00A36467" w:rsidRDefault="008C6825" w:rsidP="008C6825">
      <w:pPr>
        <w:rPr>
          <w:rFonts w:ascii="ＭＳ 明朝" w:eastAsia="ＭＳ 明朝" w:hAnsi="ＭＳ 明朝"/>
        </w:rPr>
      </w:pPr>
      <w:r w:rsidRPr="00A36467">
        <w:rPr>
          <w:rFonts w:ascii="ＭＳ 明朝" w:eastAsia="ＭＳ 明朝" w:hAnsi="ＭＳ 明朝" w:hint="eastAsia"/>
        </w:rPr>
        <w:t xml:space="preserve">　　　社団）日本マナー</w:t>
      </w:r>
      <w:r w:rsidRPr="00A36467">
        <w:rPr>
          <w:rFonts w:ascii="ＭＳ 明朝" w:eastAsia="ＭＳ 明朝" w:hAnsi="ＭＳ 明朝"/>
        </w:rPr>
        <w:t>OJT</w:t>
      </w:r>
      <w:r w:rsidRPr="00A36467">
        <w:rPr>
          <w:rFonts w:ascii="ＭＳ 明朝" w:eastAsia="ＭＳ 明朝" w:hAnsi="ＭＳ 明朝" w:hint="eastAsia"/>
        </w:rPr>
        <w:t>インストラクター協会認定講師</w:t>
      </w:r>
    </w:p>
    <w:p w:rsidR="008C6825" w:rsidRDefault="008C6825" w:rsidP="008C6825">
      <w:pPr>
        <w:rPr>
          <w:rFonts w:ascii="ＭＳ 明朝" w:eastAsia="ＭＳ 明朝" w:hAnsi="ＭＳ 明朝"/>
        </w:rPr>
      </w:pPr>
      <w:r w:rsidRPr="00A36467">
        <w:rPr>
          <w:rFonts w:ascii="ＭＳ 明朝" w:eastAsia="ＭＳ 明朝" w:hAnsi="ＭＳ 明朝" w:hint="eastAsia"/>
        </w:rPr>
        <w:t xml:space="preserve">　　　</w:t>
      </w:r>
      <w:proofErr w:type="spellStart"/>
      <w:r w:rsidRPr="00A36467">
        <w:rPr>
          <w:rFonts w:ascii="ＭＳ 明朝" w:eastAsia="ＭＳ 明朝" w:hAnsi="ＭＳ 明朝"/>
        </w:rPr>
        <w:t>Rinkasya</w:t>
      </w:r>
      <w:proofErr w:type="spellEnd"/>
      <w:r w:rsidRPr="00A36467">
        <w:rPr>
          <w:rFonts w:ascii="ＭＳ 明朝" w:eastAsia="ＭＳ 明朝" w:hAnsi="ＭＳ 明朝" w:hint="eastAsia"/>
        </w:rPr>
        <w:t xml:space="preserve">　凛華社　竹原裕美　氏</w:t>
      </w:r>
    </w:p>
    <w:p w:rsidR="008C6825" w:rsidRPr="00A36467" w:rsidRDefault="005F4C1D" w:rsidP="008C6825">
      <w:pPr>
        <w:rPr>
          <w:rFonts w:ascii="ＭＳ 明朝" w:eastAsia="ＭＳ 明朝" w:hAnsi="ＭＳ 明朝"/>
        </w:rPr>
      </w:pPr>
      <w:r>
        <w:rPr>
          <w:rFonts w:ascii="ＭＳ 明朝" w:eastAsia="ＭＳ 明朝" w:hAnsi="ＭＳ 明朝"/>
          <w:noProof/>
        </w:rPr>
        <w:drawing>
          <wp:anchor distT="0" distB="0" distL="114300" distR="114300" simplePos="0" relativeHeight="251835392" behindDoc="0" locked="0" layoutInCell="1" allowOverlap="1" wp14:anchorId="487C3D74" wp14:editId="614E726D">
            <wp:simplePos x="0" y="0"/>
            <wp:positionH relativeFrom="column">
              <wp:posOffset>3109595</wp:posOffset>
            </wp:positionH>
            <wp:positionV relativeFrom="paragraph">
              <wp:posOffset>158115</wp:posOffset>
            </wp:positionV>
            <wp:extent cx="2033905" cy="1523365"/>
            <wp:effectExtent l="0" t="0" r="4445" b="63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33905" cy="1523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6825" w:rsidRPr="00A36467" w:rsidRDefault="008C6825" w:rsidP="008C6825">
      <w:pPr>
        <w:rPr>
          <w:rFonts w:ascii="ＭＳ ゴシック" w:eastAsia="ＭＳ ゴシック" w:hAnsi="ＭＳ ゴシック"/>
        </w:rPr>
      </w:pPr>
      <w:r w:rsidRPr="00A36467">
        <w:rPr>
          <w:rFonts w:ascii="ＭＳ ゴシック" w:eastAsia="ＭＳ ゴシック" w:hAnsi="ＭＳ ゴシック" w:hint="eastAsia"/>
        </w:rPr>
        <w:t>【参加人数】</w:t>
      </w:r>
    </w:p>
    <w:p w:rsidR="008C6825" w:rsidRDefault="008C6825" w:rsidP="008C6825">
      <w:pPr>
        <w:rPr>
          <w:rFonts w:ascii="ＭＳ 明朝" w:eastAsia="ＭＳ 明朝" w:hAnsi="ＭＳ 明朝"/>
        </w:rPr>
      </w:pPr>
      <w:r>
        <w:rPr>
          <w:rFonts w:ascii="ＭＳ 明朝" w:eastAsia="ＭＳ 明朝" w:hAnsi="ＭＳ 明朝" w:hint="eastAsia"/>
        </w:rPr>
        <w:t xml:space="preserve">　　　２２人</w:t>
      </w:r>
    </w:p>
    <w:p w:rsidR="008C6825" w:rsidRDefault="008C6825" w:rsidP="008C6825">
      <w:pPr>
        <w:rPr>
          <w:rFonts w:ascii="ＭＳ 明朝" w:eastAsia="ＭＳ 明朝" w:hAnsi="ＭＳ 明朝"/>
        </w:rPr>
      </w:pPr>
      <w:r>
        <w:rPr>
          <w:rFonts w:ascii="ＭＳ 明朝" w:eastAsia="ＭＳ 明朝" w:hAnsi="ＭＳ 明朝"/>
          <w:noProof/>
        </w:rPr>
        <w:drawing>
          <wp:anchor distT="0" distB="0" distL="114300" distR="114300" simplePos="0" relativeHeight="251834368" behindDoc="0" locked="0" layoutInCell="1" allowOverlap="1" wp14:anchorId="1988BBAE" wp14:editId="2D94D442">
            <wp:simplePos x="0" y="0"/>
            <wp:positionH relativeFrom="column">
              <wp:posOffset>120015</wp:posOffset>
            </wp:positionH>
            <wp:positionV relativeFrom="paragraph">
              <wp:posOffset>187325</wp:posOffset>
            </wp:positionV>
            <wp:extent cx="2250440" cy="1685925"/>
            <wp:effectExtent l="0" t="0" r="0" b="9525"/>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50440"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6825" w:rsidRDefault="008C6825" w:rsidP="008C6825">
      <w:pPr>
        <w:rPr>
          <w:rFonts w:ascii="ＭＳ 明朝" w:eastAsia="ＭＳ 明朝" w:hAnsi="ＭＳ 明朝"/>
        </w:rPr>
      </w:pPr>
    </w:p>
    <w:p w:rsidR="008C6825" w:rsidRDefault="008C6825" w:rsidP="008C6825">
      <w:pPr>
        <w:rPr>
          <w:rFonts w:ascii="ＭＳ 明朝" w:eastAsia="ＭＳ 明朝" w:hAnsi="ＭＳ 明朝"/>
        </w:rPr>
      </w:pPr>
    </w:p>
    <w:p w:rsidR="008C6825" w:rsidRDefault="008C6825" w:rsidP="008C6825">
      <w:pPr>
        <w:rPr>
          <w:rFonts w:ascii="ＭＳ 明朝" w:eastAsia="ＭＳ 明朝" w:hAnsi="ＭＳ 明朝"/>
        </w:rPr>
      </w:pPr>
    </w:p>
    <w:p w:rsidR="008C6825" w:rsidRDefault="005F4C1D" w:rsidP="008C6825">
      <w:pPr>
        <w:rPr>
          <w:rFonts w:ascii="ＭＳ 明朝" w:eastAsia="ＭＳ 明朝" w:hAnsi="ＭＳ 明朝"/>
        </w:rPr>
      </w:pPr>
      <w:r>
        <w:rPr>
          <w:rFonts w:ascii="ＭＳ 明朝" w:eastAsia="ＭＳ 明朝" w:hAnsi="ＭＳ 明朝"/>
          <w:noProof/>
        </w:rPr>
        <w:drawing>
          <wp:anchor distT="0" distB="0" distL="114300" distR="114300" simplePos="0" relativeHeight="251833344" behindDoc="0" locked="0" layoutInCell="1" allowOverlap="1" wp14:anchorId="419FBDD8" wp14:editId="2842E774">
            <wp:simplePos x="0" y="0"/>
            <wp:positionH relativeFrom="column">
              <wp:posOffset>2234565</wp:posOffset>
            </wp:positionH>
            <wp:positionV relativeFrom="paragraph">
              <wp:posOffset>137160</wp:posOffset>
            </wp:positionV>
            <wp:extent cx="3180771" cy="2382769"/>
            <wp:effectExtent l="0" t="0" r="635"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80771" cy="238276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6825" w:rsidRDefault="008C6825" w:rsidP="008C6825">
      <w:pPr>
        <w:rPr>
          <w:rFonts w:ascii="ＭＳ 明朝" w:eastAsia="ＭＳ 明朝" w:hAnsi="ＭＳ 明朝"/>
        </w:rPr>
      </w:pPr>
    </w:p>
    <w:p w:rsidR="008C6825" w:rsidRDefault="008C6825" w:rsidP="008C6825">
      <w:pPr>
        <w:rPr>
          <w:rFonts w:ascii="ＭＳ 明朝" w:eastAsia="ＭＳ 明朝" w:hAnsi="ＭＳ 明朝"/>
        </w:rPr>
      </w:pPr>
    </w:p>
    <w:p w:rsidR="008C6825" w:rsidRDefault="008C6825" w:rsidP="008C6825">
      <w:pPr>
        <w:rPr>
          <w:rFonts w:ascii="ＭＳ 明朝" w:eastAsia="ＭＳ 明朝" w:hAnsi="ＭＳ 明朝"/>
        </w:rPr>
      </w:pPr>
    </w:p>
    <w:p w:rsidR="008C6825" w:rsidRDefault="008C6825" w:rsidP="008C6825">
      <w:pPr>
        <w:rPr>
          <w:rFonts w:ascii="ＭＳ 明朝" w:eastAsia="ＭＳ 明朝" w:hAnsi="ＭＳ 明朝"/>
        </w:rPr>
      </w:pPr>
    </w:p>
    <w:p w:rsidR="008C6825" w:rsidRDefault="008C6825" w:rsidP="008C6825">
      <w:pPr>
        <w:rPr>
          <w:rFonts w:ascii="ＭＳ 明朝" w:eastAsia="ＭＳ 明朝" w:hAnsi="ＭＳ 明朝"/>
        </w:rPr>
      </w:pPr>
    </w:p>
    <w:p w:rsidR="008C6825" w:rsidRDefault="008C6825" w:rsidP="008C6825">
      <w:pPr>
        <w:rPr>
          <w:rFonts w:ascii="ＭＳ 明朝" w:eastAsia="ＭＳ 明朝" w:hAnsi="ＭＳ 明朝"/>
        </w:rPr>
      </w:pPr>
    </w:p>
    <w:p w:rsidR="008C6825" w:rsidRDefault="008C6825" w:rsidP="008C6825">
      <w:pPr>
        <w:rPr>
          <w:rFonts w:ascii="ＭＳ 明朝" w:eastAsia="ＭＳ 明朝" w:hAnsi="ＭＳ 明朝"/>
        </w:rPr>
      </w:pPr>
    </w:p>
    <w:p w:rsidR="008C6825" w:rsidRDefault="008C6825" w:rsidP="008C6825">
      <w:pPr>
        <w:rPr>
          <w:rFonts w:ascii="ＭＳ 明朝" w:eastAsia="ＭＳ 明朝" w:hAnsi="ＭＳ 明朝"/>
        </w:rPr>
      </w:pPr>
    </w:p>
    <w:p w:rsidR="008C6825" w:rsidRDefault="008C6825" w:rsidP="008C6825">
      <w:pPr>
        <w:rPr>
          <w:rFonts w:ascii="ＭＳ 明朝" w:eastAsia="ＭＳ 明朝" w:hAnsi="ＭＳ 明朝"/>
        </w:rPr>
      </w:pPr>
    </w:p>
    <w:p w:rsidR="008C6825" w:rsidRDefault="008C6825" w:rsidP="008C6825">
      <w:pPr>
        <w:rPr>
          <w:rFonts w:ascii="ＭＳ 明朝" w:eastAsia="ＭＳ 明朝" w:hAnsi="ＭＳ 明朝"/>
        </w:rPr>
      </w:pPr>
    </w:p>
    <w:p w:rsidR="008C6825" w:rsidRDefault="008C6825" w:rsidP="008C6825">
      <w:pPr>
        <w:rPr>
          <w:rFonts w:ascii="ＭＳ 明朝" w:eastAsia="ＭＳ 明朝" w:hAnsi="ＭＳ 明朝"/>
        </w:rPr>
      </w:pPr>
    </w:p>
    <w:p w:rsidR="00763698" w:rsidRDefault="00E71F70" w:rsidP="00763698">
      <w:pPr>
        <w:rPr>
          <w:rFonts w:ascii="ＭＳ 明朝" w:eastAsia="ＭＳ 明朝" w:hAnsi="ＭＳ 明朝"/>
        </w:rPr>
      </w:pPr>
      <w:r w:rsidRPr="00E67BA8">
        <w:rPr>
          <w:rFonts w:ascii="ＭＳ 明朝" w:eastAsia="ＭＳ 明朝" w:hAnsi="ＭＳ 明朝" w:hint="eastAsia"/>
          <w:noProof/>
        </w:rPr>
        <w:lastRenderedPageBreak/>
        <mc:AlternateContent>
          <mc:Choice Requires="wps">
            <w:drawing>
              <wp:anchor distT="0" distB="0" distL="114300" distR="114300" simplePos="0" relativeHeight="251710464" behindDoc="0" locked="0" layoutInCell="1" allowOverlap="1" wp14:anchorId="557027C3" wp14:editId="4AB25415">
                <wp:simplePos x="0" y="0"/>
                <wp:positionH relativeFrom="column">
                  <wp:posOffset>-523875</wp:posOffset>
                </wp:positionH>
                <wp:positionV relativeFrom="paragraph">
                  <wp:posOffset>285115</wp:posOffset>
                </wp:positionV>
                <wp:extent cx="1504950" cy="114300"/>
                <wp:effectExtent l="0" t="0" r="19050" b="19050"/>
                <wp:wrapNone/>
                <wp:docPr id="39" name="正方形/長方形 39"/>
                <wp:cNvGraphicFramePr/>
                <a:graphic xmlns:a="http://schemas.openxmlformats.org/drawingml/2006/main">
                  <a:graphicData uri="http://schemas.microsoft.com/office/word/2010/wordprocessingShape">
                    <wps:wsp>
                      <wps:cNvSpPr/>
                      <wps:spPr>
                        <a:xfrm>
                          <a:off x="0" y="0"/>
                          <a:ext cx="1504950" cy="114300"/>
                        </a:xfrm>
                        <a:prstGeom prst="rect">
                          <a:avLst/>
                        </a:prstGeom>
                        <a:solidFill>
                          <a:srgbClr val="92D050"/>
                        </a:solidFill>
                        <a:ln w="12700" cap="flat" cmpd="sng" algn="ctr">
                          <a:solidFill>
                            <a:srgbClr val="5B9BD5">
                              <a:shade val="50000"/>
                            </a:srgbClr>
                          </a:solidFill>
                          <a:prstDash val="solid"/>
                          <a:miter lim="800000"/>
                        </a:ln>
                        <a:effectLst/>
                      </wps:spPr>
                      <wps:txbx>
                        <w:txbxContent>
                          <w:p w:rsidR="0096135E" w:rsidRDefault="0096135E" w:rsidP="00E67BA8">
                            <w:pPr>
                              <w:jc w:val="center"/>
                            </w:pPr>
                            <w:r>
                              <w:rPr>
                                <w:rFonts w:ascii="ＭＳ ゴシック" w:eastAsia="ＭＳ ゴシック" w:hAnsi="ＭＳ ゴシック" w:hint="eastAsia"/>
                                <w:sz w:val="24"/>
                                <w:szCs w:val="24"/>
                              </w:rPr>
                              <w:t>福智町社福連</w:t>
                            </w:r>
                            <w:r w:rsidRPr="00A175F8">
                              <w:rPr>
                                <w:rFonts w:ascii="ＭＳ ゴシック" w:eastAsia="ＭＳ ゴシック" w:hAnsi="ＭＳ ゴシック" w:hint="eastAsia"/>
                                <w:sz w:val="24"/>
                                <w:szCs w:val="24"/>
                              </w:rPr>
                              <w:t>災害時支援連携イメージフローチャート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027C3" id="正方形/長方形 39" o:spid="_x0000_s1046" style="position:absolute;left:0;text-align:left;margin-left:-41.25pt;margin-top:22.45pt;width:118.5pt;height: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" fillcolor="#92d050" strokecolor="#41719c" strokeweight="1pt">
                <v:textbox>
                  <w:txbxContent>
                    <w:p w:rsidR="0096135E" w:rsidRDefault="0096135E" w:rsidP="00E67BA8">
                      <w:pPr>
                        <w:jc w:val="center"/>
                      </w:pPr>
                      <w:r>
                        <w:rPr>
                          <w:rFonts w:ascii="ＭＳ ゴシック" w:eastAsia="ＭＳ ゴシック" w:hAnsi="ＭＳ ゴシック" w:hint="eastAsia"/>
                          <w:sz w:val="24"/>
                          <w:szCs w:val="24"/>
                        </w:rPr>
                        <w:t>福智町社福連</w:t>
                      </w:r>
                      <w:r w:rsidRPr="00A175F8">
                        <w:rPr>
                          <w:rFonts w:ascii="ＭＳ ゴシック" w:eastAsia="ＭＳ ゴシック" w:hAnsi="ＭＳ ゴシック" w:hint="eastAsia"/>
                          <w:sz w:val="24"/>
                          <w:szCs w:val="24"/>
                        </w:rPr>
                        <w:t>災害時支援連携イメージフローチャート</w:t>
                      </w:r>
                    </w:p>
                  </w:txbxContent>
                </v:textbox>
              </v:rect>
            </w:pict>
          </mc:Fallback>
        </mc:AlternateContent>
      </w:r>
      <w:r w:rsidR="00E67BA8" w:rsidRPr="00E67BA8">
        <w:rPr>
          <w:rFonts w:ascii="ＭＳ 明朝" w:eastAsia="ＭＳ 明朝" w:hAnsi="ＭＳ 明朝" w:hint="eastAsia"/>
          <w:noProof/>
        </w:rPr>
        <mc:AlternateContent>
          <mc:Choice Requires="wps">
            <w:drawing>
              <wp:anchor distT="0" distB="0" distL="114300" distR="114300" simplePos="0" relativeHeight="251712512" behindDoc="0" locked="0" layoutInCell="1" allowOverlap="1" wp14:anchorId="135EFC1F" wp14:editId="3DFADC7F">
                <wp:simplePos x="0" y="0"/>
                <wp:positionH relativeFrom="column">
                  <wp:posOffset>1333500</wp:posOffset>
                </wp:positionH>
                <wp:positionV relativeFrom="paragraph">
                  <wp:posOffset>780415</wp:posOffset>
                </wp:positionV>
                <wp:extent cx="3219450" cy="342900"/>
                <wp:effectExtent l="19050" t="19050" r="19050" b="19050"/>
                <wp:wrapNone/>
                <wp:docPr id="42" name="テキスト ボックス 42"/>
                <wp:cNvGraphicFramePr/>
                <a:graphic xmlns:a="http://schemas.openxmlformats.org/drawingml/2006/main">
                  <a:graphicData uri="http://schemas.microsoft.com/office/word/2010/wordprocessingShape">
                    <wps:wsp>
                      <wps:cNvSpPr txBox="1"/>
                      <wps:spPr>
                        <a:xfrm>
                          <a:off x="0" y="0"/>
                          <a:ext cx="3219450" cy="342900"/>
                        </a:xfrm>
                        <a:prstGeom prst="rect">
                          <a:avLst/>
                        </a:prstGeom>
                        <a:solidFill>
                          <a:sysClr val="window" lastClr="FFFFFF"/>
                        </a:solidFill>
                        <a:ln w="28575">
                          <a:solidFill>
                            <a:srgbClr val="FF0000"/>
                          </a:solidFill>
                        </a:ln>
                      </wps:spPr>
                      <wps:txbx>
                        <w:txbxContent>
                          <w:p w:rsidR="0096135E" w:rsidRPr="00D8692F" w:rsidRDefault="0096135E" w:rsidP="00E67BA8">
                            <w:pPr>
                              <w:jc w:val="center"/>
                              <w:rPr>
                                <w:rFonts w:ascii="ＭＳ ゴシック" w:eastAsia="ＭＳ ゴシック" w:hAnsi="ＭＳ ゴシック"/>
                                <w:b/>
                                <w:color w:val="FF0000"/>
                                <w:sz w:val="24"/>
                                <w:szCs w:val="24"/>
                              </w:rPr>
                            </w:pPr>
                            <w:r w:rsidRPr="00D8692F">
                              <w:rPr>
                                <w:rFonts w:ascii="ＭＳ ゴシック" w:eastAsia="ＭＳ ゴシック" w:hAnsi="ＭＳ ゴシック" w:hint="eastAsia"/>
                                <w:b/>
                                <w:color w:val="FF0000"/>
                                <w:sz w:val="24"/>
                                <w:szCs w:val="24"/>
                              </w:rPr>
                              <w:t>大規模災害</w:t>
                            </w:r>
                            <w:r w:rsidRPr="00D8692F">
                              <w:rPr>
                                <w:rFonts w:ascii="ＭＳ ゴシック" w:eastAsia="ＭＳ ゴシック" w:hAnsi="ＭＳ ゴシック"/>
                                <w:b/>
                                <w:color w:val="FF0000"/>
                                <w:sz w:val="24"/>
                                <w:szCs w:val="24"/>
                              </w:rPr>
                              <w:t>発生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5EFC1F" id="テキスト ボックス 42" o:spid="_x0000_s1047" type="#_x0000_t202" style="position:absolute;left:0;text-align:left;margin-left:105pt;margin-top:61.45pt;width:253.5pt;height:27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" fillcolor="window" strokecolor="red" strokeweight="2.25pt">
                <v:textbox>
                  <w:txbxContent>
                    <w:p w:rsidR="0096135E" w:rsidRPr="00D8692F" w:rsidRDefault="0096135E" w:rsidP="00E67BA8">
                      <w:pPr>
                        <w:jc w:val="center"/>
                        <w:rPr>
                          <w:rFonts w:ascii="ＭＳ ゴシック" w:eastAsia="ＭＳ ゴシック" w:hAnsi="ＭＳ ゴシック"/>
                          <w:b/>
                          <w:color w:val="FF0000"/>
                          <w:sz w:val="24"/>
                          <w:szCs w:val="24"/>
                        </w:rPr>
                      </w:pPr>
                      <w:r w:rsidRPr="00D8692F">
                        <w:rPr>
                          <w:rFonts w:ascii="ＭＳ ゴシック" w:eastAsia="ＭＳ ゴシック" w:hAnsi="ＭＳ ゴシック" w:hint="eastAsia"/>
                          <w:b/>
                          <w:color w:val="FF0000"/>
                          <w:sz w:val="24"/>
                          <w:szCs w:val="24"/>
                        </w:rPr>
                        <w:t>大規模災害</w:t>
                      </w:r>
                      <w:r w:rsidRPr="00D8692F">
                        <w:rPr>
                          <w:rFonts w:ascii="ＭＳ ゴシック" w:eastAsia="ＭＳ ゴシック" w:hAnsi="ＭＳ ゴシック"/>
                          <w:b/>
                          <w:color w:val="FF0000"/>
                          <w:sz w:val="24"/>
                          <w:szCs w:val="24"/>
                        </w:rPr>
                        <w:t>発生</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13536" behindDoc="0" locked="0" layoutInCell="1" allowOverlap="1" wp14:anchorId="32732E4C" wp14:editId="07C3E4FE">
                <wp:simplePos x="0" y="0"/>
                <wp:positionH relativeFrom="column">
                  <wp:posOffset>2981325</wp:posOffset>
                </wp:positionH>
                <wp:positionV relativeFrom="paragraph">
                  <wp:posOffset>1609090</wp:posOffset>
                </wp:positionV>
                <wp:extent cx="3219450" cy="6924675"/>
                <wp:effectExtent l="0" t="0" r="19050" b="28575"/>
                <wp:wrapNone/>
                <wp:docPr id="43" name="テキスト ボックス 43"/>
                <wp:cNvGraphicFramePr/>
                <a:graphic xmlns:a="http://schemas.openxmlformats.org/drawingml/2006/main">
                  <a:graphicData uri="http://schemas.microsoft.com/office/word/2010/wordprocessingShape">
                    <wps:wsp>
                      <wps:cNvSpPr txBox="1"/>
                      <wps:spPr>
                        <a:xfrm>
                          <a:off x="0" y="0"/>
                          <a:ext cx="3219450" cy="6924675"/>
                        </a:xfrm>
                        <a:prstGeom prst="rect">
                          <a:avLst/>
                        </a:prstGeom>
                        <a:solidFill>
                          <a:srgbClr val="FFCCFF"/>
                        </a:solidFill>
                        <a:ln w="19050">
                          <a:solidFill>
                            <a:srgbClr val="FF33CC"/>
                          </a:solidFill>
                        </a:ln>
                      </wps:spPr>
                      <wps:txbx>
                        <w:txbxContent>
                          <w:p w:rsidR="0096135E" w:rsidRDefault="0096135E" w:rsidP="00E67BA8"/>
                          <w:p w:rsidR="0096135E" w:rsidRDefault="0096135E" w:rsidP="00E67BA8"/>
                          <w:p w:rsidR="0096135E" w:rsidRDefault="0096135E" w:rsidP="00E67B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32E4C" id="テキスト ボックス 43" o:spid="_x0000_s1048" type="#_x0000_t202" style="position:absolute;left:0;text-align:left;margin-left:234.75pt;margin-top:126.7pt;width:253.5pt;height:545.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" fillcolor="#fcf" strokecolor="#f3c" strokeweight="1.5pt">
                <v:textbox>
                  <w:txbxContent>
                    <w:p w:rsidR="0096135E" w:rsidRDefault="0096135E" w:rsidP="00E67BA8"/>
                    <w:p w:rsidR="0096135E" w:rsidRDefault="0096135E" w:rsidP="00E67BA8"/>
                    <w:p w:rsidR="0096135E" w:rsidRDefault="0096135E" w:rsidP="00E67BA8"/>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14560" behindDoc="0" locked="0" layoutInCell="1" allowOverlap="1" wp14:anchorId="5821C445" wp14:editId="22735DB7">
                <wp:simplePos x="0" y="0"/>
                <wp:positionH relativeFrom="column">
                  <wp:posOffset>4038600</wp:posOffset>
                </wp:positionH>
                <wp:positionV relativeFrom="paragraph">
                  <wp:posOffset>1475740</wp:posOffset>
                </wp:positionV>
                <wp:extent cx="1200150" cy="342900"/>
                <wp:effectExtent l="0" t="0" r="19050" b="19050"/>
                <wp:wrapNone/>
                <wp:docPr id="44" name="テキスト ボックス 44"/>
                <wp:cNvGraphicFramePr/>
                <a:graphic xmlns:a="http://schemas.openxmlformats.org/drawingml/2006/main">
                  <a:graphicData uri="http://schemas.microsoft.com/office/word/2010/wordprocessingShape">
                    <wps:wsp>
                      <wps:cNvSpPr txBox="1"/>
                      <wps:spPr>
                        <a:xfrm>
                          <a:off x="0" y="0"/>
                          <a:ext cx="1200150" cy="342900"/>
                        </a:xfrm>
                        <a:prstGeom prst="rect">
                          <a:avLst/>
                        </a:prstGeom>
                        <a:solidFill>
                          <a:sysClr val="window" lastClr="FFFFFF"/>
                        </a:solidFill>
                        <a:ln w="19050">
                          <a:solidFill>
                            <a:srgbClr val="FF33CC"/>
                          </a:solidFill>
                        </a:ln>
                      </wps:spPr>
                      <wps:txbx>
                        <w:txbxContent>
                          <w:p w:rsidR="0096135E" w:rsidRPr="00107173" w:rsidRDefault="0096135E" w:rsidP="00E67BA8">
                            <w:pPr>
                              <w:jc w:val="center"/>
                              <w:rPr>
                                <w:rFonts w:ascii="ＭＳ ゴシック" w:eastAsia="ＭＳ ゴシック" w:hAnsi="ＭＳ ゴシック"/>
                                <w:b/>
                                <w:sz w:val="24"/>
                                <w:szCs w:val="24"/>
                              </w:rPr>
                            </w:pPr>
                            <w:r w:rsidRPr="00107173">
                              <w:rPr>
                                <w:rFonts w:ascii="ＭＳ ゴシック" w:eastAsia="ＭＳ ゴシック" w:hAnsi="ＭＳ ゴシック" w:hint="eastAsia"/>
                                <w:b/>
                                <w:sz w:val="24"/>
                                <w:szCs w:val="24"/>
                              </w:rPr>
                              <w:t>施設</w:t>
                            </w:r>
                            <w:r w:rsidRPr="00107173">
                              <w:rPr>
                                <w:rFonts w:ascii="ＭＳ ゴシック" w:eastAsia="ＭＳ ゴシック" w:hAnsi="ＭＳ ゴシック"/>
                                <w:b/>
                                <w:sz w:val="24"/>
                                <w:szCs w:val="24"/>
                              </w:rPr>
                              <w:t>連携支援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1C445" id="テキスト ボックス 44" o:spid="_x0000_s1049" type="#_x0000_t202" style="position:absolute;left:0;text-align:left;margin-left:318pt;margin-top:116.2pt;width:94.5pt;height:2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" fillcolor="window" strokecolor="#f3c" strokeweight="1.5pt">
                <v:textbox>
                  <w:txbxContent>
                    <w:p w:rsidR="0096135E" w:rsidRPr="00107173" w:rsidRDefault="0096135E" w:rsidP="00E67BA8">
                      <w:pPr>
                        <w:jc w:val="center"/>
                        <w:rPr>
                          <w:rFonts w:ascii="ＭＳ ゴシック" w:eastAsia="ＭＳ ゴシック" w:hAnsi="ＭＳ ゴシック"/>
                          <w:b/>
                          <w:sz w:val="24"/>
                          <w:szCs w:val="24"/>
                        </w:rPr>
                      </w:pPr>
                      <w:r w:rsidRPr="00107173">
                        <w:rPr>
                          <w:rFonts w:ascii="ＭＳ ゴシック" w:eastAsia="ＭＳ ゴシック" w:hAnsi="ＭＳ ゴシック" w:hint="eastAsia"/>
                          <w:b/>
                          <w:sz w:val="24"/>
                          <w:szCs w:val="24"/>
                        </w:rPr>
                        <w:t>施設</w:t>
                      </w:r>
                      <w:r w:rsidRPr="00107173">
                        <w:rPr>
                          <w:rFonts w:ascii="ＭＳ ゴシック" w:eastAsia="ＭＳ ゴシック" w:hAnsi="ＭＳ ゴシック"/>
                          <w:b/>
                          <w:sz w:val="24"/>
                          <w:szCs w:val="24"/>
                        </w:rPr>
                        <w:t>連携支援</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15584" behindDoc="0" locked="0" layoutInCell="1" allowOverlap="1" wp14:anchorId="0C5625BE" wp14:editId="5FF2A9F0">
                <wp:simplePos x="0" y="0"/>
                <wp:positionH relativeFrom="column">
                  <wp:posOffset>3152775</wp:posOffset>
                </wp:positionH>
                <wp:positionV relativeFrom="paragraph">
                  <wp:posOffset>2152015</wp:posOffset>
                </wp:positionV>
                <wp:extent cx="2314575" cy="323850"/>
                <wp:effectExtent l="0" t="0" r="28575" b="19050"/>
                <wp:wrapNone/>
                <wp:docPr id="45" name="テキスト ボックス 45"/>
                <wp:cNvGraphicFramePr/>
                <a:graphic xmlns:a="http://schemas.openxmlformats.org/drawingml/2006/main">
                  <a:graphicData uri="http://schemas.microsoft.com/office/word/2010/wordprocessingShape">
                    <wps:wsp>
                      <wps:cNvSpPr txBox="1"/>
                      <wps:spPr>
                        <a:xfrm>
                          <a:off x="0" y="0"/>
                          <a:ext cx="2314575" cy="323850"/>
                        </a:xfrm>
                        <a:prstGeom prst="rect">
                          <a:avLst/>
                        </a:prstGeom>
                        <a:solidFill>
                          <a:srgbClr val="66FFFF"/>
                        </a:solidFill>
                        <a:ln w="12700" cap="flat" cmpd="sng" algn="ctr">
                          <a:solidFill>
                            <a:srgbClr val="5B9BD5"/>
                          </a:solidFill>
                          <a:prstDash val="solid"/>
                          <a:miter lim="800000"/>
                        </a:ln>
                        <a:effectLst/>
                      </wps:spPr>
                      <wps:txbx>
                        <w:txbxContent>
                          <w:p w:rsidR="0096135E" w:rsidRPr="00107173" w:rsidRDefault="0096135E" w:rsidP="00E67BA8">
                            <w:pPr>
                              <w:jc w:val="center"/>
                              <w:rPr>
                                <w:rFonts w:ascii="ＭＳ ゴシック" w:eastAsia="ＭＳ ゴシック" w:hAnsi="ＭＳ ゴシック"/>
                              </w:rPr>
                            </w:pPr>
                            <w:r w:rsidRPr="00107173">
                              <w:rPr>
                                <w:rFonts w:ascii="ＭＳ ゴシック" w:eastAsia="ＭＳ ゴシック" w:hAnsi="ＭＳ ゴシック" w:hint="eastAsia"/>
                              </w:rPr>
                              <w:t>福智町</w:t>
                            </w:r>
                            <w:r w:rsidRPr="00107173">
                              <w:rPr>
                                <w:rFonts w:ascii="ＭＳ ゴシック" w:eastAsia="ＭＳ ゴシック" w:hAnsi="ＭＳ ゴシック"/>
                              </w:rPr>
                              <w:t>社福連事務局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5625BE" id="テキスト ボックス 45" o:spid="_x0000_s1050" type="#_x0000_t202" style="position:absolute;left:0;text-align:left;margin-left:248.25pt;margin-top:169.45pt;width:182.25pt;height:25.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" fillcolor="#6ff" strokecolor="#5b9bd5" strokeweight="1pt">
                <v:textbox>
                  <w:txbxContent>
                    <w:p w:rsidR="0096135E" w:rsidRPr="00107173" w:rsidRDefault="0096135E" w:rsidP="00E67BA8">
                      <w:pPr>
                        <w:jc w:val="center"/>
                        <w:rPr>
                          <w:rFonts w:ascii="ＭＳ ゴシック" w:eastAsia="ＭＳ ゴシック" w:hAnsi="ＭＳ ゴシック"/>
                        </w:rPr>
                      </w:pPr>
                      <w:r w:rsidRPr="00107173">
                        <w:rPr>
                          <w:rFonts w:ascii="ＭＳ ゴシック" w:eastAsia="ＭＳ ゴシック" w:hAnsi="ＭＳ ゴシック" w:hint="eastAsia"/>
                        </w:rPr>
                        <w:t>福智町</w:t>
                      </w:r>
                      <w:r w:rsidRPr="00107173">
                        <w:rPr>
                          <w:rFonts w:ascii="ＭＳ ゴシック" w:eastAsia="ＭＳ ゴシック" w:hAnsi="ＭＳ ゴシック"/>
                        </w:rPr>
                        <w:t>社福連事務局</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16608" behindDoc="0" locked="0" layoutInCell="1" allowOverlap="1" wp14:anchorId="4DC26039" wp14:editId="34F250D6">
                <wp:simplePos x="0" y="0"/>
                <wp:positionH relativeFrom="column">
                  <wp:posOffset>4038600</wp:posOffset>
                </wp:positionH>
                <wp:positionV relativeFrom="paragraph">
                  <wp:posOffset>2522855</wp:posOffset>
                </wp:positionV>
                <wp:extent cx="0" cy="657225"/>
                <wp:effectExtent l="76200" t="38100" r="57150" b="9525"/>
                <wp:wrapNone/>
                <wp:docPr id="46" name="直線矢印コネクタ 46"/>
                <wp:cNvGraphicFramePr/>
                <a:graphic xmlns:a="http://schemas.openxmlformats.org/drawingml/2006/main">
                  <a:graphicData uri="http://schemas.microsoft.com/office/word/2010/wordprocessingShape">
                    <wps:wsp>
                      <wps:cNvCnPr/>
                      <wps:spPr>
                        <a:xfrm flipV="1">
                          <a:off x="0" y="0"/>
                          <a:ext cx="0" cy="6572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CD8E634" id="_x0000_t32" coordsize="21600,21600" o:spt="32" o:oned="t" path="m,l21600,21600e" filled="f">
                <v:path arrowok="t" fillok="f" o:connecttype="none"/>
                <o:lock v:ext="edit" shapetype="t"/>
              </v:shapetype>
              <v:shape id="直線矢印コネクタ 46" o:spid="_x0000_s1026" type="#_x0000_t32" style="position:absolute;left:0;text-align:left;margin-left:318pt;margin-top:198.65pt;width:0;height:51.75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" strokecolor="windowText" strokeweight=".5pt">
                <v:stroke endarrow="block" joinstyle="miter"/>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17632" behindDoc="0" locked="0" layoutInCell="1" allowOverlap="1" wp14:anchorId="4A3790DD" wp14:editId="50BD5396">
                <wp:simplePos x="0" y="0"/>
                <wp:positionH relativeFrom="column">
                  <wp:posOffset>5457825</wp:posOffset>
                </wp:positionH>
                <wp:positionV relativeFrom="paragraph">
                  <wp:posOffset>2313940</wp:posOffset>
                </wp:positionV>
                <wp:extent cx="266700" cy="0"/>
                <wp:effectExtent l="0" t="0" r="19050" b="19050"/>
                <wp:wrapNone/>
                <wp:docPr id="47" name="直線コネクタ 47"/>
                <wp:cNvGraphicFramePr/>
                <a:graphic xmlns:a="http://schemas.openxmlformats.org/drawingml/2006/main">
                  <a:graphicData uri="http://schemas.microsoft.com/office/word/2010/wordprocessingShape">
                    <wps:wsp>
                      <wps:cNvCnPr/>
                      <wps:spPr>
                        <a:xfrm>
                          <a:off x="0" y="0"/>
                          <a:ext cx="266700" cy="0"/>
                        </a:xfrm>
                        <a:prstGeom prst="line">
                          <a:avLst/>
                        </a:prstGeom>
                        <a:noFill/>
                        <a:ln w="9525"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45CFB564" id="直線コネクタ 47" o:spid="_x0000_s1026" style="position:absolute;left:0;text-align:lef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29.75pt,182.2pt" to="450.75pt,1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" strokecolor="windowText">
                <v:stroke joinstyle="miter"/>
              </v:lin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18656" behindDoc="0" locked="0" layoutInCell="1" allowOverlap="1" wp14:anchorId="50A71745" wp14:editId="35349340">
                <wp:simplePos x="0" y="0"/>
                <wp:positionH relativeFrom="column">
                  <wp:posOffset>5734050</wp:posOffset>
                </wp:positionH>
                <wp:positionV relativeFrom="paragraph">
                  <wp:posOffset>2313305</wp:posOffset>
                </wp:positionV>
                <wp:extent cx="0" cy="828675"/>
                <wp:effectExtent l="76200" t="0" r="57150" b="47625"/>
                <wp:wrapNone/>
                <wp:docPr id="48" name="直線矢印コネクタ 48"/>
                <wp:cNvGraphicFramePr/>
                <a:graphic xmlns:a="http://schemas.openxmlformats.org/drawingml/2006/main">
                  <a:graphicData uri="http://schemas.microsoft.com/office/word/2010/wordprocessingShape">
                    <wps:wsp>
                      <wps:cNvCnPr/>
                      <wps:spPr>
                        <a:xfrm>
                          <a:off x="0" y="0"/>
                          <a:ext cx="0" cy="8286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V relativeFrom="margin">
                  <wp14:pctHeight>0</wp14:pctHeight>
                </wp14:sizeRelV>
              </wp:anchor>
            </w:drawing>
          </mc:Choice>
          <mc:Fallback>
            <w:pict>
              <v:shape w14:anchorId="51580741" id="直線矢印コネクタ 48" o:spid="_x0000_s1026" type="#_x0000_t32" style="position:absolute;left:0;text-align:left;margin-left:451.5pt;margin-top:182.15pt;width:0;height:65.2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" strokecolor="windowText" strokeweight=".5pt">
                <v:stroke endarrow="block" joinstyle="miter"/>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19680" behindDoc="0" locked="0" layoutInCell="1" allowOverlap="1" wp14:anchorId="086D3752" wp14:editId="60EFEB00">
                <wp:simplePos x="0" y="0"/>
                <wp:positionH relativeFrom="column">
                  <wp:posOffset>4086225</wp:posOffset>
                </wp:positionH>
                <wp:positionV relativeFrom="paragraph">
                  <wp:posOffset>2675890</wp:posOffset>
                </wp:positionV>
                <wp:extent cx="495300" cy="333375"/>
                <wp:effectExtent l="0" t="0" r="0" b="9525"/>
                <wp:wrapNone/>
                <wp:docPr id="49" name="テキスト ボックス 49"/>
                <wp:cNvGraphicFramePr/>
                <a:graphic xmlns:a="http://schemas.openxmlformats.org/drawingml/2006/main">
                  <a:graphicData uri="http://schemas.microsoft.com/office/word/2010/wordprocessingShape">
                    <wps:wsp>
                      <wps:cNvSpPr txBox="1"/>
                      <wps:spPr>
                        <a:xfrm>
                          <a:off x="0" y="0"/>
                          <a:ext cx="495300" cy="333375"/>
                        </a:xfrm>
                        <a:prstGeom prst="rect">
                          <a:avLst/>
                        </a:prstGeom>
                        <a:solidFill>
                          <a:sysClr val="window" lastClr="FFFFFF"/>
                        </a:solidFill>
                        <a:ln w="6350">
                          <a:noFill/>
                        </a:ln>
                      </wps:spPr>
                      <wps:txbx>
                        <w:txbxContent>
                          <w:p w:rsidR="0096135E" w:rsidRPr="00226000" w:rsidRDefault="0096135E" w:rsidP="00E67BA8">
                            <w:pPr>
                              <w:jc w:val="left"/>
                              <w:rPr>
                                <w:rFonts w:ascii="ＭＳ 明朝" w:eastAsia="ＭＳ 明朝" w:hAnsi="ＭＳ 明朝"/>
                              </w:rPr>
                            </w:pPr>
                            <w:r w:rsidRPr="00226000">
                              <w:rPr>
                                <w:rFonts w:ascii="ＭＳ 明朝" w:eastAsia="ＭＳ 明朝" w:hAnsi="ＭＳ 明朝" w:hint="eastAsia"/>
                              </w:rPr>
                              <w:t>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D3752" id="テキスト ボックス 49" o:spid="_x0000_s1051" type="#_x0000_t202" style="position:absolute;left:0;text-align:left;margin-left:321.75pt;margin-top:210.7pt;width:39pt;height:26.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" fillcolor="window" stroked="f" strokeweight=".5pt">
                <v:textbox>
                  <w:txbxContent>
                    <w:p w:rsidR="0096135E" w:rsidRPr="00226000" w:rsidRDefault="0096135E" w:rsidP="00E67BA8">
                      <w:pPr>
                        <w:jc w:val="left"/>
                        <w:rPr>
                          <w:rFonts w:ascii="ＭＳ 明朝" w:eastAsia="ＭＳ 明朝" w:hAnsi="ＭＳ 明朝"/>
                        </w:rPr>
                      </w:pPr>
                      <w:r w:rsidRPr="00226000">
                        <w:rPr>
                          <w:rFonts w:ascii="ＭＳ 明朝" w:eastAsia="ＭＳ 明朝" w:hAnsi="ＭＳ 明朝" w:hint="eastAsia"/>
                        </w:rPr>
                        <w:t>報告</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20704" behindDoc="0" locked="0" layoutInCell="1" allowOverlap="1" wp14:anchorId="6C95779D" wp14:editId="3D1AC10A">
                <wp:simplePos x="0" y="0"/>
                <wp:positionH relativeFrom="column">
                  <wp:posOffset>5042535</wp:posOffset>
                </wp:positionH>
                <wp:positionV relativeFrom="paragraph">
                  <wp:posOffset>2621280</wp:posOffset>
                </wp:positionV>
                <wp:extent cx="571500" cy="342900"/>
                <wp:effectExtent l="0" t="0" r="0" b="0"/>
                <wp:wrapNone/>
                <wp:docPr id="50" name="テキスト ボックス 50"/>
                <wp:cNvGraphicFramePr/>
                <a:graphic xmlns:a="http://schemas.openxmlformats.org/drawingml/2006/main">
                  <a:graphicData uri="http://schemas.microsoft.com/office/word/2010/wordprocessingShape">
                    <wps:wsp>
                      <wps:cNvSpPr txBox="1"/>
                      <wps:spPr>
                        <a:xfrm>
                          <a:off x="0" y="0"/>
                          <a:ext cx="571500" cy="342900"/>
                        </a:xfrm>
                        <a:prstGeom prst="rect">
                          <a:avLst/>
                        </a:prstGeom>
                        <a:solidFill>
                          <a:sysClr val="window" lastClr="FFFFFF"/>
                        </a:solidFill>
                        <a:ln w="6350">
                          <a:noFill/>
                        </a:ln>
                      </wps:spPr>
                      <wps:txbx>
                        <w:txbxContent>
                          <w:p w:rsidR="0096135E" w:rsidRPr="00226000" w:rsidRDefault="0096135E" w:rsidP="00E67BA8">
                            <w:pPr>
                              <w:jc w:val="center"/>
                              <w:rPr>
                                <w:rFonts w:ascii="ＭＳ 明朝" w:eastAsia="ＭＳ 明朝" w:hAnsi="ＭＳ 明朝"/>
                              </w:rPr>
                            </w:pPr>
                            <w:r>
                              <w:rPr>
                                <w:rFonts w:ascii="ＭＳ 明朝" w:eastAsia="ＭＳ 明朝" w:hAnsi="ＭＳ 明朝" w:hint="eastAsia"/>
                              </w:rPr>
                              <w:t>確認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95779D" id="テキスト ボックス 50" o:spid="_x0000_s1052" type="#_x0000_t202" style="position:absolute;left:0;text-align:left;margin-left:397.05pt;margin-top:206.4pt;width:45pt;height:27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" fillcolor="window" stroked="f" strokeweight=".5pt">
                <v:textbox>
                  <w:txbxContent>
                    <w:p w:rsidR="0096135E" w:rsidRPr="00226000" w:rsidRDefault="0096135E" w:rsidP="00E67BA8">
                      <w:pPr>
                        <w:jc w:val="center"/>
                        <w:rPr>
                          <w:rFonts w:ascii="ＭＳ 明朝" w:eastAsia="ＭＳ 明朝" w:hAnsi="ＭＳ 明朝"/>
                        </w:rPr>
                      </w:pPr>
                      <w:r>
                        <w:rPr>
                          <w:rFonts w:ascii="ＭＳ 明朝" w:eastAsia="ＭＳ 明朝" w:hAnsi="ＭＳ 明朝" w:hint="eastAsia"/>
                        </w:rPr>
                        <w:t>確認</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22752" behindDoc="0" locked="0" layoutInCell="1" allowOverlap="1" wp14:anchorId="18793C59" wp14:editId="7E0CD0B6">
                <wp:simplePos x="0" y="0"/>
                <wp:positionH relativeFrom="column">
                  <wp:posOffset>4667250</wp:posOffset>
                </wp:positionH>
                <wp:positionV relativeFrom="paragraph">
                  <wp:posOffset>2533015</wp:posOffset>
                </wp:positionV>
                <wp:extent cx="60325" cy="5219700"/>
                <wp:effectExtent l="19050" t="0" r="34925" b="38100"/>
                <wp:wrapNone/>
                <wp:docPr id="52" name="下矢印 52"/>
                <wp:cNvGraphicFramePr/>
                <a:graphic xmlns:a="http://schemas.openxmlformats.org/drawingml/2006/main">
                  <a:graphicData uri="http://schemas.microsoft.com/office/word/2010/wordprocessingShape">
                    <wps:wsp>
                      <wps:cNvSpPr/>
                      <wps:spPr>
                        <a:xfrm>
                          <a:off x="0" y="0"/>
                          <a:ext cx="60325" cy="5219700"/>
                        </a:xfrm>
                        <a:prstGeom prst="downArrow">
                          <a:avLst/>
                        </a:prstGeom>
                        <a:solidFill>
                          <a:sysClr val="window" lastClr="FFFFFF">
                            <a:lumMod val="85000"/>
                          </a:sys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388BE" id="下矢印 52" o:spid="_x0000_s1026" type="#_x0000_t67" style="position:absolute;left:0;text-align:left;margin-left:367.5pt;margin-top:199.45pt;width:4.75pt;height:41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" adj="21475" fillcolor="#d9d9d9" strokecolor="#41719c" strokeweight="1pt"/>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23776" behindDoc="0" locked="0" layoutInCell="1" allowOverlap="1" wp14:anchorId="0D7F1EFD" wp14:editId="60D49298">
                <wp:simplePos x="0" y="0"/>
                <wp:positionH relativeFrom="column">
                  <wp:posOffset>3486150</wp:posOffset>
                </wp:positionH>
                <wp:positionV relativeFrom="paragraph">
                  <wp:posOffset>3542665</wp:posOffset>
                </wp:positionV>
                <wp:extent cx="790575" cy="276225"/>
                <wp:effectExtent l="0" t="0" r="9525" b="9525"/>
                <wp:wrapNone/>
                <wp:docPr id="53" name="テキスト ボックス 53"/>
                <wp:cNvGraphicFramePr/>
                <a:graphic xmlns:a="http://schemas.openxmlformats.org/drawingml/2006/main">
                  <a:graphicData uri="http://schemas.microsoft.com/office/word/2010/wordprocessingShape">
                    <wps:wsp>
                      <wps:cNvSpPr txBox="1"/>
                      <wps:spPr>
                        <a:xfrm>
                          <a:off x="0" y="0"/>
                          <a:ext cx="790575" cy="276225"/>
                        </a:xfrm>
                        <a:prstGeom prst="rect">
                          <a:avLst/>
                        </a:prstGeom>
                        <a:solidFill>
                          <a:sysClr val="window" lastClr="FFFFFF"/>
                        </a:solidFill>
                        <a:ln w="6350">
                          <a:noFill/>
                        </a:ln>
                      </wps:spPr>
                      <wps:txbx>
                        <w:txbxContent>
                          <w:p w:rsidR="0096135E" w:rsidRPr="00226000" w:rsidRDefault="0096135E" w:rsidP="00E67BA8">
                            <w:pPr>
                              <w:jc w:val="center"/>
                              <w:rPr>
                                <w:rFonts w:ascii="ＭＳ 明朝" w:eastAsia="ＭＳ 明朝" w:hAnsi="ＭＳ 明朝"/>
                              </w:rPr>
                            </w:pPr>
                            <w:r>
                              <w:rPr>
                                <w:rFonts w:ascii="ＭＳ 明朝" w:eastAsia="ＭＳ 明朝" w:hAnsi="ＭＳ 明朝" w:hint="eastAsia"/>
                              </w:rPr>
                              <w:t>現地確認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F1EFD" id="テキスト ボックス 53" o:spid="_x0000_s1053" type="#_x0000_t202" style="position:absolute;left:0;text-align:left;margin-left:274.5pt;margin-top:278.95pt;width:62.25pt;height:21.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" fillcolor="window" stroked="f" strokeweight=".5pt">
                <v:textbox>
                  <w:txbxContent>
                    <w:p w:rsidR="0096135E" w:rsidRPr="00226000" w:rsidRDefault="0096135E" w:rsidP="00E67BA8">
                      <w:pPr>
                        <w:jc w:val="center"/>
                        <w:rPr>
                          <w:rFonts w:ascii="ＭＳ 明朝" w:eastAsia="ＭＳ 明朝" w:hAnsi="ＭＳ 明朝"/>
                        </w:rPr>
                      </w:pPr>
                      <w:r>
                        <w:rPr>
                          <w:rFonts w:ascii="ＭＳ 明朝" w:eastAsia="ＭＳ 明朝" w:hAnsi="ＭＳ 明朝" w:hint="eastAsia"/>
                        </w:rPr>
                        <w:t>現地確認</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24800" behindDoc="0" locked="0" layoutInCell="1" allowOverlap="1" wp14:anchorId="2962C469" wp14:editId="4D15BDB2">
                <wp:simplePos x="0" y="0"/>
                <wp:positionH relativeFrom="column">
                  <wp:posOffset>3657600</wp:posOffset>
                </wp:positionH>
                <wp:positionV relativeFrom="paragraph">
                  <wp:posOffset>3142615</wp:posOffset>
                </wp:positionV>
                <wp:extent cx="2457450" cy="285750"/>
                <wp:effectExtent l="0" t="0" r="19050" b="19050"/>
                <wp:wrapNone/>
                <wp:docPr id="54" name="テキスト ボックス 54"/>
                <wp:cNvGraphicFramePr/>
                <a:graphic xmlns:a="http://schemas.openxmlformats.org/drawingml/2006/main">
                  <a:graphicData uri="http://schemas.microsoft.com/office/word/2010/wordprocessingShape">
                    <wps:wsp>
                      <wps:cNvSpPr txBox="1"/>
                      <wps:spPr>
                        <a:xfrm>
                          <a:off x="0" y="0"/>
                          <a:ext cx="2457450" cy="285750"/>
                        </a:xfrm>
                        <a:prstGeom prst="rect">
                          <a:avLst/>
                        </a:prstGeom>
                        <a:solidFill>
                          <a:sysClr val="window" lastClr="FFFFFF"/>
                        </a:solidFill>
                        <a:ln w="6350">
                          <a:solidFill>
                            <a:prstClr val="black"/>
                          </a:solidFill>
                        </a:ln>
                      </wps:spPr>
                      <wps:txbx>
                        <w:txbxContent>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各施設</w:t>
                            </w:r>
                            <w:r>
                              <w:rPr>
                                <w:rFonts w:ascii="ＭＳ ゴシック" w:eastAsia="ＭＳ ゴシック" w:hAnsi="ＭＳ ゴシック"/>
                              </w:rPr>
                              <w:t>：</w:t>
                            </w:r>
                            <w:r>
                              <w:rPr>
                                <w:rFonts w:ascii="ＭＳ ゴシック" w:eastAsia="ＭＳ ゴシック" w:hAnsi="ＭＳ ゴシック" w:hint="eastAsia"/>
                              </w:rPr>
                              <w:t>施設</w:t>
                            </w:r>
                            <w:r w:rsidRPr="00ED0F75">
                              <w:rPr>
                                <w:rFonts w:ascii="ＭＳ ゴシック" w:eastAsia="ＭＳ ゴシック" w:hAnsi="ＭＳ ゴシック"/>
                              </w:rPr>
                              <w:t>被災状況確認及び報告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62C469" id="テキスト ボックス 54" o:spid="_x0000_s1054" type="#_x0000_t202" style="position:absolute;left:0;text-align:left;margin-left:4in;margin-top:247.45pt;width:193.5pt;height:22.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" fillcolor="window" strokeweight=".5pt">
                <v:textbox>
                  <w:txbxContent>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各施設</w:t>
                      </w:r>
                      <w:r>
                        <w:rPr>
                          <w:rFonts w:ascii="ＭＳ ゴシック" w:eastAsia="ＭＳ ゴシック" w:hAnsi="ＭＳ ゴシック"/>
                        </w:rPr>
                        <w:t>：</w:t>
                      </w:r>
                      <w:r>
                        <w:rPr>
                          <w:rFonts w:ascii="ＭＳ ゴシック" w:eastAsia="ＭＳ ゴシック" w:hAnsi="ＭＳ ゴシック" w:hint="eastAsia"/>
                        </w:rPr>
                        <w:t>施設</w:t>
                      </w:r>
                      <w:r w:rsidRPr="00ED0F75">
                        <w:rPr>
                          <w:rFonts w:ascii="ＭＳ ゴシック" w:eastAsia="ＭＳ ゴシック" w:hAnsi="ＭＳ ゴシック"/>
                        </w:rPr>
                        <w:t>被災状況確認及び報告</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25824" behindDoc="0" locked="0" layoutInCell="1" allowOverlap="1" wp14:anchorId="6BF759A9" wp14:editId="0B37AC46">
                <wp:simplePos x="0" y="0"/>
                <wp:positionH relativeFrom="column">
                  <wp:posOffset>3886200</wp:posOffset>
                </wp:positionH>
                <wp:positionV relativeFrom="paragraph">
                  <wp:posOffset>3952240</wp:posOffset>
                </wp:positionV>
                <wp:extent cx="1581150" cy="342900"/>
                <wp:effectExtent l="19050" t="19050" r="19050" b="19050"/>
                <wp:wrapNone/>
                <wp:docPr id="55" name="テキスト ボックス 55"/>
                <wp:cNvGraphicFramePr/>
                <a:graphic xmlns:a="http://schemas.openxmlformats.org/drawingml/2006/main">
                  <a:graphicData uri="http://schemas.microsoft.com/office/word/2010/wordprocessingShape">
                    <wps:wsp>
                      <wps:cNvSpPr txBox="1"/>
                      <wps:spPr>
                        <a:xfrm>
                          <a:off x="0" y="0"/>
                          <a:ext cx="1581150" cy="342900"/>
                        </a:xfrm>
                        <a:prstGeom prst="rect">
                          <a:avLst/>
                        </a:prstGeom>
                        <a:solidFill>
                          <a:srgbClr val="FFFF00"/>
                        </a:solidFill>
                        <a:ln w="28575" cap="flat" cmpd="sng" algn="ctr">
                          <a:solidFill>
                            <a:srgbClr val="ED7D31"/>
                          </a:solidFill>
                          <a:prstDash val="solid"/>
                          <a:miter lim="800000"/>
                        </a:ln>
                        <a:effectLst/>
                      </wps:spPr>
                      <wps:txbx>
                        <w:txbxContent>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施設被害発生</w:t>
                            </w:r>
                            <w:r>
                              <w:rPr>
                                <w:rFonts w:ascii="ＭＳ ゴシック" w:eastAsia="ＭＳ ゴシック" w:hAnsi="ＭＳ ゴシック"/>
                              </w:rPr>
                              <w:t>確認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759A9" id="テキスト ボックス 55" o:spid="_x0000_s1055" type="#_x0000_t202" style="position:absolute;left:0;text-align:left;margin-left:306pt;margin-top:311.2pt;width:124.5pt;height:2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" fillcolor="yellow" strokecolor="#ed7d31" strokeweight="2.25pt">
                <v:textbox>
                  <w:txbxContent>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施設被害発生</w:t>
                      </w:r>
                      <w:r>
                        <w:rPr>
                          <w:rFonts w:ascii="ＭＳ ゴシック" w:eastAsia="ＭＳ ゴシック" w:hAnsi="ＭＳ ゴシック"/>
                        </w:rPr>
                        <w:t>確認</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26848" behindDoc="0" locked="0" layoutInCell="1" allowOverlap="1" wp14:anchorId="1EA226A6" wp14:editId="4DB168AC">
                <wp:simplePos x="0" y="0"/>
                <wp:positionH relativeFrom="column">
                  <wp:posOffset>3324225</wp:posOffset>
                </wp:positionH>
                <wp:positionV relativeFrom="paragraph">
                  <wp:posOffset>4809490</wp:posOffset>
                </wp:positionV>
                <wp:extent cx="2743200" cy="533400"/>
                <wp:effectExtent l="19050" t="19050" r="19050" b="19050"/>
                <wp:wrapNone/>
                <wp:docPr id="56" name="テキスト ボックス 56"/>
                <wp:cNvGraphicFramePr/>
                <a:graphic xmlns:a="http://schemas.openxmlformats.org/drawingml/2006/main">
                  <a:graphicData uri="http://schemas.microsoft.com/office/word/2010/wordprocessingShape">
                    <wps:wsp>
                      <wps:cNvSpPr txBox="1"/>
                      <wps:spPr>
                        <a:xfrm>
                          <a:off x="0" y="0"/>
                          <a:ext cx="2743200" cy="533400"/>
                        </a:xfrm>
                        <a:prstGeom prst="rect">
                          <a:avLst/>
                        </a:prstGeom>
                        <a:solidFill>
                          <a:sysClr val="window" lastClr="FFFFFF"/>
                        </a:solidFill>
                        <a:ln w="28575">
                          <a:solidFill>
                            <a:prstClr val="black"/>
                          </a:solidFill>
                        </a:ln>
                      </wps:spPr>
                      <wps:txbx>
                        <w:txbxContent>
                          <w:p w:rsidR="0096135E"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被災状況に応じた</w:t>
                            </w:r>
                            <w:r>
                              <w:rPr>
                                <w:rFonts w:ascii="ＭＳ ゴシック" w:eastAsia="ＭＳ ゴシック" w:hAnsi="ＭＳ ゴシック"/>
                              </w:rPr>
                              <w:t>支援</w:t>
                            </w:r>
                            <w:r>
                              <w:rPr>
                                <w:rFonts w:ascii="ＭＳ ゴシック" w:eastAsia="ＭＳ ゴシック" w:hAnsi="ＭＳ ゴシック" w:hint="eastAsia"/>
                              </w:rPr>
                              <w:t>内容の協議・</w:t>
                            </w:r>
                            <w:r>
                              <w:rPr>
                                <w:rFonts w:ascii="ＭＳ ゴシック" w:eastAsia="ＭＳ ゴシック" w:hAnsi="ＭＳ ゴシック"/>
                              </w:rPr>
                              <w:t>決定</w:t>
                            </w:r>
                          </w:p>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（被災施設</w:t>
                            </w:r>
                            <w:r>
                              <w:rPr>
                                <w:rFonts w:ascii="ＭＳ ゴシック" w:eastAsia="ＭＳ ゴシック" w:hAnsi="ＭＳ ゴシック"/>
                              </w:rPr>
                              <w:t>及び社福連役員</w:t>
                            </w:r>
                            <w:r>
                              <w:rPr>
                                <w:rFonts w:ascii="ＭＳ ゴシック" w:eastAsia="ＭＳ ゴシック" w:hAnsi="ＭＳ ゴシック"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226A6" id="テキスト ボックス 56" o:spid="_x0000_s1056" type="#_x0000_t202" style="position:absolute;left:0;text-align:left;margin-left:261.75pt;margin-top:378.7pt;width:3in;height:4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" fillcolor="window" strokeweight="2.25pt">
                <v:textbox>
                  <w:txbxContent>
                    <w:p w:rsidR="0096135E"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被災状況に応じた</w:t>
                      </w:r>
                      <w:r>
                        <w:rPr>
                          <w:rFonts w:ascii="ＭＳ ゴシック" w:eastAsia="ＭＳ ゴシック" w:hAnsi="ＭＳ ゴシック"/>
                        </w:rPr>
                        <w:t>支援</w:t>
                      </w:r>
                      <w:r>
                        <w:rPr>
                          <w:rFonts w:ascii="ＭＳ ゴシック" w:eastAsia="ＭＳ ゴシック" w:hAnsi="ＭＳ ゴシック" w:hint="eastAsia"/>
                        </w:rPr>
                        <w:t>内容の協議・</w:t>
                      </w:r>
                      <w:r>
                        <w:rPr>
                          <w:rFonts w:ascii="ＭＳ ゴシック" w:eastAsia="ＭＳ ゴシック" w:hAnsi="ＭＳ ゴシック"/>
                        </w:rPr>
                        <w:t>決定</w:t>
                      </w:r>
                    </w:p>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（被災施設</w:t>
                      </w:r>
                      <w:r>
                        <w:rPr>
                          <w:rFonts w:ascii="ＭＳ ゴシック" w:eastAsia="ＭＳ ゴシック" w:hAnsi="ＭＳ ゴシック"/>
                        </w:rPr>
                        <w:t>及び社福連役員</w:t>
                      </w:r>
                      <w:r>
                        <w:rPr>
                          <w:rFonts w:ascii="ＭＳ ゴシック" w:eastAsia="ＭＳ ゴシック" w:hAnsi="ＭＳ ゴシック" w:hint="eastAsia"/>
                        </w:rPr>
                        <w:t>）</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27872" behindDoc="0" locked="0" layoutInCell="1" allowOverlap="1" wp14:anchorId="48D108D9" wp14:editId="164D372A">
                <wp:simplePos x="0" y="0"/>
                <wp:positionH relativeFrom="column">
                  <wp:posOffset>3695700</wp:posOffset>
                </wp:positionH>
                <wp:positionV relativeFrom="paragraph">
                  <wp:posOffset>5866130</wp:posOffset>
                </wp:positionV>
                <wp:extent cx="1981200" cy="542925"/>
                <wp:effectExtent l="0" t="0" r="19050" b="28575"/>
                <wp:wrapNone/>
                <wp:docPr id="57" name="テキスト ボックス 57"/>
                <wp:cNvGraphicFramePr/>
                <a:graphic xmlns:a="http://schemas.openxmlformats.org/drawingml/2006/main">
                  <a:graphicData uri="http://schemas.microsoft.com/office/word/2010/wordprocessingShape">
                    <wps:wsp>
                      <wps:cNvSpPr txBox="1"/>
                      <wps:spPr>
                        <a:xfrm>
                          <a:off x="0" y="0"/>
                          <a:ext cx="1981200" cy="542925"/>
                        </a:xfrm>
                        <a:prstGeom prst="rect">
                          <a:avLst/>
                        </a:prstGeom>
                        <a:solidFill>
                          <a:sysClr val="window" lastClr="FFFFFF"/>
                        </a:solidFill>
                        <a:ln w="6350">
                          <a:solidFill>
                            <a:prstClr val="black"/>
                          </a:solidFill>
                        </a:ln>
                      </wps:spPr>
                      <wps:txbx>
                        <w:txbxContent>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社福連各施設に決定した派遣及び支援物品の提供依頼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D108D9" id="テキスト ボックス 57" o:spid="_x0000_s1057" type="#_x0000_t202" style="position:absolute;left:0;text-align:left;margin-left:291pt;margin-top:461.9pt;width:156pt;height:42.7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" fillcolor="window" strokeweight=".5pt">
                <v:textbox>
                  <w:txbxContent>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社福連各施設に決定した派遣及び支援物品の提供依頼</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28896" behindDoc="0" locked="0" layoutInCell="1" allowOverlap="1" wp14:anchorId="5112668D" wp14:editId="49F522FD">
                <wp:simplePos x="0" y="0"/>
                <wp:positionH relativeFrom="column">
                  <wp:posOffset>3486150</wp:posOffset>
                </wp:positionH>
                <wp:positionV relativeFrom="paragraph">
                  <wp:posOffset>6866890</wp:posOffset>
                </wp:positionV>
                <wp:extent cx="2400300" cy="314325"/>
                <wp:effectExtent l="0" t="0" r="19050" b="28575"/>
                <wp:wrapNone/>
                <wp:docPr id="58" name="テキスト ボックス 58"/>
                <wp:cNvGraphicFramePr/>
                <a:graphic xmlns:a="http://schemas.openxmlformats.org/drawingml/2006/main">
                  <a:graphicData uri="http://schemas.microsoft.com/office/word/2010/wordprocessingShape">
                    <wps:wsp>
                      <wps:cNvSpPr txBox="1"/>
                      <wps:spPr>
                        <a:xfrm>
                          <a:off x="0" y="0"/>
                          <a:ext cx="2400300" cy="314325"/>
                        </a:xfrm>
                        <a:prstGeom prst="rect">
                          <a:avLst/>
                        </a:prstGeom>
                        <a:solidFill>
                          <a:sysClr val="window" lastClr="FFFFFF"/>
                        </a:solidFill>
                        <a:ln w="6350">
                          <a:solidFill>
                            <a:prstClr val="black"/>
                          </a:solidFill>
                        </a:ln>
                      </wps:spPr>
                      <wps:txbx>
                        <w:txbxContent>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支援調整（</w:t>
                            </w:r>
                            <w:r>
                              <w:rPr>
                                <w:rFonts w:ascii="ＭＳ ゴシック" w:eastAsia="ＭＳ ゴシック" w:hAnsi="ＭＳ ゴシック"/>
                              </w:rPr>
                              <w:t>支援プログラム作成）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2668D" id="テキスト ボックス 58" o:spid="_x0000_s1058" type="#_x0000_t202" style="position:absolute;left:0;text-align:left;margin-left:274.5pt;margin-top:540.7pt;width:189pt;height:24.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" fillcolor="window" strokeweight=".5pt">
                <v:textbox>
                  <w:txbxContent>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支援調整（</w:t>
                      </w:r>
                      <w:r>
                        <w:rPr>
                          <w:rFonts w:ascii="ＭＳ ゴシック" w:eastAsia="ＭＳ ゴシック" w:hAnsi="ＭＳ ゴシック"/>
                        </w:rPr>
                        <w:t>支援プログラム作成）</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29920" behindDoc="0" locked="0" layoutInCell="1" allowOverlap="1" wp14:anchorId="6D04989A" wp14:editId="645F4F11">
                <wp:simplePos x="0" y="0"/>
                <wp:positionH relativeFrom="column">
                  <wp:posOffset>3709035</wp:posOffset>
                </wp:positionH>
                <wp:positionV relativeFrom="paragraph">
                  <wp:posOffset>7812405</wp:posOffset>
                </wp:positionV>
                <wp:extent cx="1981200" cy="542925"/>
                <wp:effectExtent l="0" t="0" r="19050" b="28575"/>
                <wp:wrapNone/>
                <wp:docPr id="35" name="テキスト ボックス 35"/>
                <wp:cNvGraphicFramePr/>
                <a:graphic xmlns:a="http://schemas.openxmlformats.org/drawingml/2006/main">
                  <a:graphicData uri="http://schemas.microsoft.com/office/word/2010/wordprocessingShape">
                    <wps:wsp>
                      <wps:cNvSpPr txBox="1"/>
                      <wps:spPr>
                        <a:xfrm>
                          <a:off x="0" y="0"/>
                          <a:ext cx="1981200" cy="542925"/>
                        </a:xfrm>
                        <a:prstGeom prst="rect">
                          <a:avLst/>
                        </a:prstGeom>
                        <a:solidFill>
                          <a:srgbClr val="CCFF99"/>
                        </a:solidFill>
                        <a:ln w="12700" cap="flat" cmpd="sng" algn="ctr">
                          <a:solidFill>
                            <a:srgbClr val="70AD47"/>
                          </a:solidFill>
                          <a:prstDash val="solid"/>
                          <a:miter lim="800000"/>
                        </a:ln>
                        <a:effectLst/>
                      </wps:spPr>
                      <wps:txbx>
                        <w:txbxContent>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被災施設に</w:t>
                            </w:r>
                            <w:r>
                              <w:rPr>
                                <w:rFonts w:ascii="ＭＳ ゴシック" w:eastAsia="ＭＳ ゴシック" w:hAnsi="ＭＳ ゴシック"/>
                              </w:rPr>
                              <w:t>派遣</w:t>
                            </w:r>
                            <w:r>
                              <w:rPr>
                                <w:rFonts w:ascii="ＭＳ ゴシック" w:eastAsia="ＭＳ ゴシック" w:hAnsi="ＭＳ ゴシック" w:hint="eastAsia"/>
                              </w:rPr>
                              <w:t>又は</w:t>
                            </w:r>
                            <w:r>
                              <w:rPr>
                                <w:rFonts w:ascii="ＭＳ ゴシック" w:eastAsia="ＭＳ ゴシック" w:hAnsi="ＭＳ ゴシック"/>
                              </w:rPr>
                              <w:t>受入れ及び支援</w:t>
                            </w:r>
                            <w:r>
                              <w:rPr>
                                <w:rFonts w:ascii="ＭＳ ゴシック" w:eastAsia="ＭＳ ゴシック" w:hAnsi="ＭＳ ゴシック" w:hint="eastAsia"/>
                              </w:rPr>
                              <w:t>物品提供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04989A" id="テキスト ボックス 35" o:spid="_x0000_s1059" type="#_x0000_t202" style="position:absolute;left:0;text-align:left;margin-left:292.05pt;margin-top:615.15pt;width:156pt;height:42.7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" fillcolor="#cf9" strokecolor="#70ad47" strokeweight="1pt">
                <v:textbox>
                  <w:txbxContent>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被災施設に</w:t>
                      </w:r>
                      <w:r>
                        <w:rPr>
                          <w:rFonts w:ascii="ＭＳ ゴシック" w:eastAsia="ＭＳ ゴシック" w:hAnsi="ＭＳ ゴシック"/>
                        </w:rPr>
                        <w:t>派遣</w:t>
                      </w:r>
                      <w:r>
                        <w:rPr>
                          <w:rFonts w:ascii="ＭＳ ゴシック" w:eastAsia="ＭＳ ゴシック" w:hAnsi="ＭＳ ゴシック" w:hint="eastAsia"/>
                        </w:rPr>
                        <w:t>又は</w:t>
                      </w:r>
                      <w:r>
                        <w:rPr>
                          <w:rFonts w:ascii="ＭＳ ゴシック" w:eastAsia="ＭＳ ゴシック" w:hAnsi="ＭＳ ゴシック"/>
                        </w:rPr>
                        <w:t>受入れ及び支援</w:t>
                      </w:r>
                      <w:r>
                        <w:rPr>
                          <w:rFonts w:ascii="ＭＳ ゴシック" w:eastAsia="ＭＳ ゴシック" w:hAnsi="ＭＳ ゴシック" w:hint="eastAsia"/>
                        </w:rPr>
                        <w:t>物品提供</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30944" behindDoc="0" locked="0" layoutInCell="1" allowOverlap="1" wp14:anchorId="5AF94630" wp14:editId="28067409">
                <wp:simplePos x="0" y="0"/>
                <wp:positionH relativeFrom="column">
                  <wp:posOffset>3209925</wp:posOffset>
                </wp:positionH>
                <wp:positionV relativeFrom="paragraph">
                  <wp:posOffset>8038465</wp:posOffset>
                </wp:positionV>
                <wp:extent cx="485775" cy="0"/>
                <wp:effectExtent l="0" t="0" r="9525" b="19050"/>
                <wp:wrapNone/>
                <wp:docPr id="36" name="直線コネクタ 36"/>
                <wp:cNvGraphicFramePr/>
                <a:graphic xmlns:a="http://schemas.openxmlformats.org/drawingml/2006/main">
                  <a:graphicData uri="http://schemas.microsoft.com/office/word/2010/wordprocessingShape">
                    <wps:wsp>
                      <wps:cNvCnPr/>
                      <wps:spPr>
                        <a:xfrm flipH="1">
                          <a:off x="0" y="0"/>
                          <a:ext cx="485775" cy="0"/>
                        </a:xfrm>
                        <a:prstGeom prst="line">
                          <a:avLst/>
                        </a:prstGeom>
                        <a:noFill/>
                        <a:ln w="9525" cap="flat" cmpd="sng" algn="ctr">
                          <a:solidFill>
                            <a:sysClr val="windowText" lastClr="000000"/>
                          </a:solidFill>
                          <a:prstDash val="solid"/>
                          <a:miter lim="800000"/>
                        </a:ln>
                        <a:effectLst/>
                      </wps:spPr>
                      <wps:bodyPr/>
                    </wps:wsp>
                  </a:graphicData>
                </a:graphic>
              </wp:anchor>
            </w:drawing>
          </mc:Choice>
          <mc:Fallback>
            <w:pict>
              <v:line w14:anchorId="2148661C" id="直線コネクタ 36" o:spid="_x0000_s1026" style="position:absolute;left:0;text-align:left;flip:x;z-index:251730944;visibility:visible;mso-wrap-style:square;mso-wrap-distance-left:9pt;mso-wrap-distance-top:0;mso-wrap-distance-right:9pt;mso-wrap-distance-bottom:0;mso-position-horizontal:absolute;mso-position-horizontal-relative:text;mso-position-vertical:absolute;mso-position-vertical-relative:text" from="252.75pt,632.95pt" to="291pt,6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" strokecolor="windowText">
                <v:stroke joinstyle="miter"/>
              </v:lin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31968" behindDoc="0" locked="0" layoutInCell="1" allowOverlap="1" wp14:anchorId="422B3C46" wp14:editId="0FB423CC">
                <wp:simplePos x="0" y="0"/>
                <wp:positionH relativeFrom="column">
                  <wp:posOffset>3219450</wp:posOffset>
                </wp:positionH>
                <wp:positionV relativeFrom="paragraph">
                  <wp:posOffset>2513965</wp:posOffset>
                </wp:positionV>
                <wp:extent cx="0" cy="5562600"/>
                <wp:effectExtent l="76200" t="38100" r="57150" b="19050"/>
                <wp:wrapNone/>
                <wp:docPr id="37" name="直線矢印コネクタ 37"/>
                <wp:cNvGraphicFramePr/>
                <a:graphic xmlns:a="http://schemas.openxmlformats.org/drawingml/2006/main">
                  <a:graphicData uri="http://schemas.microsoft.com/office/word/2010/wordprocessingShape">
                    <wps:wsp>
                      <wps:cNvCnPr/>
                      <wps:spPr>
                        <a:xfrm flipV="1">
                          <a:off x="0" y="0"/>
                          <a:ext cx="0" cy="55626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V relativeFrom="margin">
                  <wp14:pctHeight>0</wp14:pctHeight>
                </wp14:sizeRelV>
              </wp:anchor>
            </w:drawing>
          </mc:Choice>
          <mc:Fallback>
            <w:pict>
              <v:shape w14:anchorId="07ACD2C8" id="直線矢印コネクタ 37" o:spid="_x0000_s1026" type="#_x0000_t32" style="position:absolute;left:0;text-align:left;margin-left:253.5pt;margin-top:197.95pt;width:0;height:438pt;flip:y;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" strokecolor="windowText" strokeweight=".5pt">
                <v:stroke endarrow="block" joinstyle="miter"/>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32992" behindDoc="0" locked="0" layoutInCell="1" allowOverlap="1" wp14:anchorId="55B61449" wp14:editId="4535055E">
                <wp:simplePos x="0" y="0"/>
                <wp:positionH relativeFrom="column">
                  <wp:posOffset>3304540</wp:posOffset>
                </wp:positionH>
                <wp:positionV relativeFrom="paragraph">
                  <wp:posOffset>7438390</wp:posOffset>
                </wp:positionV>
                <wp:extent cx="733425" cy="333375"/>
                <wp:effectExtent l="0" t="0" r="9525" b="9525"/>
                <wp:wrapNone/>
                <wp:docPr id="38" name="テキスト ボックス 38"/>
                <wp:cNvGraphicFramePr/>
                <a:graphic xmlns:a="http://schemas.openxmlformats.org/drawingml/2006/main">
                  <a:graphicData uri="http://schemas.microsoft.com/office/word/2010/wordprocessingShape">
                    <wps:wsp>
                      <wps:cNvSpPr txBox="1"/>
                      <wps:spPr>
                        <a:xfrm>
                          <a:off x="0" y="0"/>
                          <a:ext cx="733425" cy="333375"/>
                        </a:xfrm>
                        <a:prstGeom prst="rect">
                          <a:avLst/>
                        </a:prstGeom>
                        <a:solidFill>
                          <a:sysClr val="window" lastClr="FFFFFF"/>
                        </a:solidFill>
                        <a:ln w="6350">
                          <a:noFill/>
                        </a:ln>
                      </wps:spPr>
                      <wps:txbx>
                        <w:txbxContent>
                          <w:p w:rsidR="0096135E" w:rsidRPr="00226000" w:rsidRDefault="0096135E" w:rsidP="00E67BA8">
                            <w:pPr>
                              <w:jc w:val="left"/>
                              <w:rPr>
                                <w:rFonts w:ascii="ＭＳ 明朝" w:eastAsia="ＭＳ 明朝" w:hAnsi="ＭＳ 明朝"/>
                              </w:rPr>
                            </w:pPr>
                            <w:r>
                              <w:rPr>
                                <w:rFonts w:ascii="ＭＳ 明朝" w:eastAsia="ＭＳ 明朝" w:hAnsi="ＭＳ 明朝" w:hint="eastAsia"/>
                              </w:rPr>
                              <w:t>活動</w:t>
                            </w:r>
                            <w:r w:rsidRPr="00226000">
                              <w:rPr>
                                <w:rFonts w:ascii="ＭＳ 明朝" w:eastAsia="ＭＳ 明朝" w:hAnsi="ＭＳ 明朝" w:hint="eastAsia"/>
                              </w:rPr>
                              <w:t>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61449" id="テキスト ボックス 38" o:spid="_x0000_s1060" type="#_x0000_t202" style="position:absolute;left:0;text-align:left;margin-left:260.2pt;margin-top:585.7pt;width:57.75pt;height:26.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" fillcolor="window" stroked="f" strokeweight=".5pt">
                <v:textbox>
                  <w:txbxContent>
                    <w:p w:rsidR="0096135E" w:rsidRPr="00226000" w:rsidRDefault="0096135E" w:rsidP="00E67BA8">
                      <w:pPr>
                        <w:jc w:val="left"/>
                        <w:rPr>
                          <w:rFonts w:ascii="ＭＳ 明朝" w:eastAsia="ＭＳ 明朝" w:hAnsi="ＭＳ 明朝"/>
                        </w:rPr>
                      </w:pPr>
                      <w:r>
                        <w:rPr>
                          <w:rFonts w:ascii="ＭＳ 明朝" w:eastAsia="ＭＳ 明朝" w:hAnsi="ＭＳ 明朝" w:hint="eastAsia"/>
                        </w:rPr>
                        <w:t>活動</w:t>
                      </w:r>
                      <w:r w:rsidRPr="00226000">
                        <w:rPr>
                          <w:rFonts w:ascii="ＭＳ 明朝" w:eastAsia="ＭＳ 明朝" w:hAnsi="ＭＳ 明朝" w:hint="eastAsia"/>
                        </w:rPr>
                        <w:t>報告</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34016" behindDoc="0" locked="0" layoutInCell="1" allowOverlap="1" wp14:anchorId="29B91C3B" wp14:editId="3D7CCB11">
                <wp:simplePos x="0" y="0"/>
                <wp:positionH relativeFrom="column">
                  <wp:posOffset>3448050</wp:posOffset>
                </wp:positionH>
                <wp:positionV relativeFrom="paragraph">
                  <wp:posOffset>4161790</wp:posOffset>
                </wp:positionV>
                <wp:extent cx="361950" cy="0"/>
                <wp:effectExtent l="0" t="76200" r="19050" b="95250"/>
                <wp:wrapNone/>
                <wp:docPr id="59" name="直線矢印コネクタ 59"/>
                <wp:cNvGraphicFramePr/>
                <a:graphic xmlns:a="http://schemas.openxmlformats.org/drawingml/2006/main">
                  <a:graphicData uri="http://schemas.microsoft.com/office/word/2010/wordprocessingShape">
                    <wps:wsp>
                      <wps:cNvCnPr/>
                      <wps:spPr>
                        <a:xfrm>
                          <a:off x="0" y="0"/>
                          <a:ext cx="36195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anchor>
            </w:drawing>
          </mc:Choice>
          <mc:Fallback>
            <w:pict>
              <v:shape w14:anchorId="2A86D953" id="直線矢印コネクタ 59" o:spid="_x0000_s1026" type="#_x0000_t32" style="position:absolute;left:0;text-align:left;margin-left:271.5pt;margin-top:327.7pt;width:28.5pt;height:0;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" strokecolor="windowText" strokeweight=".5pt">
                <v:stroke endarrow="block" joinstyle="miter"/>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35040" behindDoc="0" locked="0" layoutInCell="1" allowOverlap="1" wp14:anchorId="149E7368" wp14:editId="1DBE1CD9">
                <wp:simplePos x="0" y="0"/>
                <wp:positionH relativeFrom="column">
                  <wp:posOffset>4800600</wp:posOffset>
                </wp:positionH>
                <wp:positionV relativeFrom="paragraph">
                  <wp:posOffset>7324090</wp:posOffset>
                </wp:positionV>
                <wp:extent cx="523875" cy="333375"/>
                <wp:effectExtent l="0" t="0" r="9525" b="9525"/>
                <wp:wrapNone/>
                <wp:docPr id="60" name="テキスト ボックス 60"/>
                <wp:cNvGraphicFramePr/>
                <a:graphic xmlns:a="http://schemas.openxmlformats.org/drawingml/2006/main">
                  <a:graphicData uri="http://schemas.microsoft.com/office/word/2010/wordprocessingShape">
                    <wps:wsp>
                      <wps:cNvSpPr txBox="1"/>
                      <wps:spPr>
                        <a:xfrm>
                          <a:off x="0" y="0"/>
                          <a:ext cx="523875" cy="333375"/>
                        </a:xfrm>
                        <a:prstGeom prst="rect">
                          <a:avLst/>
                        </a:prstGeom>
                        <a:solidFill>
                          <a:sysClr val="window" lastClr="FFFFFF"/>
                        </a:solidFill>
                        <a:ln w="6350">
                          <a:noFill/>
                        </a:ln>
                      </wps:spPr>
                      <wps:txbx>
                        <w:txbxContent>
                          <w:p w:rsidR="0096135E" w:rsidRPr="00226000" w:rsidRDefault="0096135E" w:rsidP="00E67BA8">
                            <w:pPr>
                              <w:jc w:val="center"/>
                              <w:rPr>
                                <w:rFonts w:ascii="ＭＳ 明朝" w:eastAsia="ＭＳ 明朝" w:hAnsi="ＭＳ 明朝"/>
                              </w:rPr>
                            </w:pPr>
                            <w:r>
                              <w:rPr>
                                <w:rFonts w:ascii="ＭＳ 明朝" w:eastAsia="ＭＳ 明朝" w:hAnsi="ＭＳ 明朝" w:hint="eastAsia"/>
                              </w:rPr>
                              <w:t>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E7368" id="テキスト ボックス 60" o:spid="_x0000_s1061" type="#_x0000_t202" style="position:absolute;left:0;text-align:left;margin-left:378pt;margin-top:576.7pt;width:41.25pt;height:26.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" fillcolor="window" stroked="f" strokeweight=".5pt">
                <v:textbox>
                  <w:txbxContent>
                    <w:p w:rsidR="0096135E" w:rsidRPr="00226000" w:rsidRDefault="0096135E" w:rsidP="00E67BA8">
                      <w:pPr>
                        <w:jc w:val="center"/>
                        <w:rPr>
                          <w:rFonts w:ascii="ＭＳ 明朝" w:eastAsia="ＭＳ 明朝" w:hAnsi="ＭＳ 明朝"/>
                        </w:rPr>
                      </w:pPr>
                      <w:r>
                        <w:rPr>
                          <w:rFonts w:ascii="ＭＳ 明朝" w:eastAsia="ＭＳ 明朝" w:hAnsi="ＭＳ 明朝" w:hint="eastAsia"/>
                        </w:rPr>
                        <w:t>支援</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36064" behindDoc="0" locked="0" layoutInCell="1" allowOverlap="1" wp14:anchorId="4B838853" wp14:editId="1011BEF5">
                <wp:simplePos x="0" y="0"/>
                <wp:positionH relativeFrom="column">
                  <wp:posOffset>-405765</wp:posOffset>
                </wp:positionH>
                <wp:positionV relativeFrom="paragraph">
                  <wp:posOffset>1611630</wp:posOffset>
                </wp:positionV>
                <wp:extent cx="3219450" cy="6924675"/>
                <wp:effectExtent l="0" t="0" r="19050" b="28575"/>
                <wp:wrapNone/>
                <wp:docPr id="41" name="テキスト ボックス 41"/>
                <wp:cNvGraphicFramePr/>
                <a:graphic xmlns:a="http://schemas.openxmlformats.org/drawingml/2006/main">
                  <a:graphicData uri="http://schemas.microsoft.com/office/word/2010/wordprocessingShape">
                    <wps:wsp>
                      <wps:cNvSpPr txBox="1"/>
                      <wps:spPr>
                        <a:xfrm>
                          <a:off x="0" y="0"/>
                          <a:ext cx="3219450" cy="6924675"/>
                        </a:xfrm>
                        <a:prstGeom prst="rect">
                          <a:avLst/>
                        </a:prstGeom>
                        <a:solidFill>
                          <a:srgbClr val="CCFFFF"/>
                        </a:solidFill>
                        <a:ln w="19050">
                          <a:solidFill>
                            <a:srgbClr val="00B0F0"/>
                          </a:solidFill>
                        </a:ln>
                      </wps:spPr>
                      <wps:txbx>
                        <w:txbxContent>
                          <w:p w:rsidR="0096135E" w:rsidRDefault="0096135E" w:rsidP="00E67BA8"/>
                          <w:p w:rsidR="0096135E" w:rsidRDefault="0096135E" w:rsidP="00E67BA8"/>
                          <w:p w:rsidR="0096135E" w:rsidRDefault="0096135E" w:rsidP="00E67B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38853" id="テキスト ボックス 41" o:spid="_x0000_s1062" type="#_x0000_t202" style="position:absolute;left:0;text-align:left;margin-left:-31.95pt;margin-top:126.9pt;width:253.5pt;height:545.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" fillcolor="#cff" strokecolor="#00b0f0" strokeweight="1.5pt">
                <v:textbox>
                  <w:txbxContent>
                    <w:p w:rsidR="0096135E" w:rsidRDefault="0096135E" w:rsidP="00E67BA8"/>
                    <w:p w:rsidR="0096135E" w:rsidRDefault="0096135E" w:rsidP="00E67BA8"/>
                    <w:p w:rsidR="0096135E" w:rsidRDefault="0096135E" w:rsidP="00E67BA8"/>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37088" behindDoc="0" locked="0" layoutInCell="1" allowOverlap="1" wp14:anchorId="4C396263" wp14:editId="508058A4">
                <wp:simplePos x="0" y="0"/>
                <wp:positionH relativeFrom="column">
                  <wp:posOffset>651510</wp:posOffset>
                </wp:positionH>
                <wp:positionV relativeFrom="paragraph">
                  <wp:posOffset>1478280</wp:posOffset>
                </wp:positionV>
                <wp:extent cx="1200150" cy="342900"/>
                <wp:effectExtent l="0" t="0" r="19050" b="19050"/>
                <wp:wrapNone/>
                <wp:docPr id="61" name="テキスト ボックス 61"/>
                <wp:cNvGraphicFramePr/>
                <a:graphic xmlns:a="http://schemas.openxmlformats.org/drawingml/2006/main">
                  <a:graphicData uri="http://schemas.microsoft.com/office/word/2010/wordprocessingShape">
                    <wps:wsp>
                      <wps:cNvSpPr txBox="1"/>
                      <wps:spPr>
                        <a:xfrm>
                          <a:off x="0" y="0"/>
                          <a:ext cx="1200150" cy="342900"/>
                        </a:xfrm>
                        <a:prstGeom prst="rect">
                          <a:avLst/>
                        </a:prstGeom>
                        <a:solidFill>
                          <a:sysClr val="window" lastClr="FFFFFF"/>
                        </a:solidFill>
                        <a:ln w="19050">
                          <a:solidFill>
                            <a:srgbClr val="00B0F0"/>
                          </a:solidFill>
                        </a:ln>
                      </wps:spPr>
                      <wps:txbx>
                        <w:txbxContent>
                          <w:p w:rsidR="0096135E" w:rsidRPr="00107173" w:rsidRDefault="0096135E" w:rsidP="00E67BA8">
                            <w:pPr>
                              <w:jc w:val="center"/>
                              <w:rPr>
                                <w:rFonts w:ascii="ＭＳ ゴシック" w:eastAsia="ＭＳ ゴシック" w:hAnsi="ＭＳ ゴシック"/>
                                <w:b/>
                                <w:sz w:val="24"/>
                                <w:szCs w:val="24"/>
                              </w:rPr>
                            </w:pPr>
                            <w:r>
                              <w:rPr>
                                <w:rFonts w:ascii="ＭＳ ゴシック" w:eastAsia="ＭＳ ゴシック" w:hAnsi="ＭＳ ゴシック" w:hint="eastAsia"/>
                                <w:b/>
                                <w:sz w:val="24"/>
                                <w:szCs w:val="24"/>
                              </w:rPr>
                              <w:t>地域</w:t>
                            </w:r>
                            <w:r w:rsidRPr="00107173">
                              <w:rPr>
                                <w:rFonts w:ascii="ＭＳ ゴシック" w:eastAsia="ＭＳ ゴシック" w:hAnsi="ＭＳ ゴシック"/>
                                <w:b/>
                                <w:sz w:val="24"/>
                                <w:szCs w:val="24"/>
                              </w:rPr>
                              <w:t>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96263" id="テキスト ボックス 61" o:spid="_x0000_s1063" type="#_x0000_t202" style="position:absolute;left:0;text-align:left;margin-left:51.3pt;margin-top:116.4pt;width:94.5pt;height:2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" fillcolor="window" strokecolor="#00b0f0" strokeweight="1.5pt">
                <v:textbox>
                  <w:txbxContent>
                    <w:p w:rsidR="0096135E" w:rsidRPr="00107173" w:rsidRDefault="0096135E" w:rsidP="00E67BA8">
                      <w:pPr>
                        <w:jc w:val="center"/>
                        <w:rPr>
                          <w:rFonts w:ascii="ＭＳ ゴシック" w:eastAsia="ＭＳ ゴシック" w:hAnsi="ＭＳ ゴシック"/>
                          <w:b/>
                          <w:sz w:val="24"/>
                          <w:szCs w:val="24"/>
                        </w:rPr>
                      </w:pPr>
                      <w:r>
                        <w:rPr>
                          <w:rFonts w:ascii="ＭＳ ゴシック" w:eastAsia="ＭＳ ゴシック" w:hAnsi="ＭＳ ゴシック" w:hint="eastAsia"/>
                          <w:b/>
                          <w:sz w:val="24"/>
                          <w:szCs w:val="24"/>
                        </w:rPr>
                        <w:t>地域</w:t>
                      </w:r>
                      <w:r w:rsidRPr="00107173">
                        <w:rPr>
                          <w:rFonts w:ascii="ＭＳ ゴシック" w:eastAsia="ＭＳ ゴシック" w:hAnsi="ＭＳ ゴシック"/>
                          <w:b/>
                          <w:sz w:val="24"/>
                          <w:szCs w:val="24"/>
                        </w:rPr>
                        <w:t>支援</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38112" behindDoc="0" locked="0" layoutInCell="1" allowOverlap="1" wp14:anchorId="22337BF8" wp14:editId="2C27A4C6">
                <wp:simplePos x="0" y="0"/>
                <wp:positionH relativeFrom="column">
                  <wp:posOffset>1047750</wp:posOffset>
                </wp:positionH>
                <wp:positionV relativeFrom="paragraph">
                  <wp:posOffset>5333365</wp:posOffset>
                </wp:positionV>
                <wp:extent cx="1666875" cy="323850"/>
                <wp:effectExtent l="0" t="0" r="28575" b="19050"/>
                <wp:wrapNone/>
                <wp:docPr id="62" name="テキスト ボックス 62"/>
                <wp:cNvGraphicFramePr/>
                <a:graphic xmlns:a="http://schemas.openxmlformats.org/drawingml/2006/main">
                  <a:graphicData uri="http://schemas.microsoft.com/office/word/2010/wordprocessingShape">
                    <wps:wsp>
                      <wps:cNvSpPr txBox="1"/>
                      <wps:spPr>
                        <a:xfrm>
                          <a:off x="0" y="0"/>
                          <a:ext cx="1666875" cy="323850"/>
                        </a:xfrm>
                        <a:prstGeom prst="rect">
                          <a:avLst/>
                        </a:prstGeom>
                        <a:solidFill>
                          <a:srgbClr val="66FFFF"/>
                        </a:solidFill>
                        <a:ln w="12700" cap="flat" cmpd="sng" algn="ctr">
                          <a:solidFill>
                            <a:srgbClr val="5B9BD5"/>
                          </a:solidFill>
                          <a:prstDash val="solid"/>
                          <a:miter lim="800000"/>
                        </a:ln>
                        <a:effectLst/>
                      </wps:spPr>
                      <wps:txbx>
                        <w:txbxContent>
                          <w:p w:rsidR="0096135E" w:rsidRPr="00107173" w:rsidRDefault="0096135E" w:rsidP="00E67BA8">
                            <w:pPr>
                              <w:jc w:val="center"/>
                              <w:rPr>
                                <w:rFonts w:ascii="ＭＳ ゴシック" w:eastAsia="ＭＳ ゴシック" w:hAnsi="ＭＳ ゴシック"/>
                              </w:rPr>
                            </w:pPr>
                            <w:r w:rsidRPr="00107173">
                              <w:rPr>
                                <w:rFonts w:ascii="ＭＳ ゴシック" w:eastAsia="ＭＳ ゴシック" w:hAnsi="ＭＳ ゴシック" w:hint="eastAsia"/>
                              </w:rPr>
                              <w:t>福智町</w:t>
                            </w:r>
                            <w:r w:rsidRPr="00107173">
                              <w:rPr>
                                <w:rFonts w:ascii="ＭＳ ゴシック" w:eastAsia="ＭＳ ゴシック" w:hAnsi="ＭＳ ゴシック"/>
                              </w:rPr>
                              <w:t>社福連事務局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337BF8" id="テキスト ボックス 62" o:spid="_x0000_s1064" type="#_x0000_t202" style="position:absolute;left:0;text-align:left;margin-left:82.5pt;margin-top:419.95pt;width:131.25pt;height:25.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" fillcolor="#6ff" strokecolor="#5b9bd5" strokeweight="1pt">
                <v:textbox>
                  <w:txbxContent>
                    <w:p w:rsidR="0096135E" w:rsidRPr="00107173" w:rsidRDefault="0096135E" w:rsidP="00E67BA8">
                      <w:pPr>
                        <w:jc w:val="center"/>
                        <w:rPr>
                          <w:rFonts w:ascii="ＭＳ ゴシック" w:eastAsia="ＭＳ ゴシック" w:hAnsi="ＭＳ ゴシック"/>
                        </w:rPr>
                      </w:pPr>
                      <w:r w:rsidRPr="00107173">
                        <w:rPr>
                          <w:rFonts w:ascii="ＭＳ ゴシック" w:eastAsia="ＭＳ ゴシック" w:hAnsi="ＭＳ ゴシック" w:hint="eastAsia"/>
                        </w:rPr>
                        <w:t>福智町</w:t>
                      </w:r>
                      <w:r w:rsidRPr="00107173">
                        <w:rPr>
                          <w:rFonts w:ascii="ＭＳ ゴシック" w:eastAsia="ＭＳ ゴシック" w:hAnsi="ＭＳ ゴシック"/>
                        </w:rPr>
                        <w:t>社福連事務局</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39136" behindDoc="0" locked="0" layoutInCell="1" allowOverlap="1" wp14:anchorId="116F5032" wp14:editId="76643BF1">
                <wp:simplePos x="0" y="0"/>
                <wp:positionH relativeFrom="column">
                  <wp:posOffset>327660</wp:posOffset>
                </wp:positionH>
                <wp:positionV relativeFrom="paragraph">
                  <wp:posOffset>3021330</wp:posOffset>
                </wp:positionV>
                <wp:extent cx="2314575" cy="323850"/>
                <wp:effectExtent l="0" t="0" r="28575" b="19050"/>
                <wp:wrapNone/>
                <wp:docPr id="63" name="テキスト ボックス 63"/>
                <wp:cNvGraphicFramePr/>
                <a:graphic xmlns:a="http://schemas.openxmlformats.org/drawingml/2006/main">
                  <a:graphicData uri="http://schemas.microsoft.com/office/word/2010/wordprocessingShape">
                    <wps:wsp>
                      <wps:cNvSpPr txBox="1"/>
                      <wps:spPr>
                        <a:xfrm>
                          <a:off x="0" y="0"/>
                          <a:ext cx="2314575" cy="323850"/>
                        </a:xfrm>
                        <a:prstGeom prst="rect">
                          <a:avLst/>
                        </a:prstGeom>
                        <a:solidFill>
                          <a:srgbClr val="6699FF"/>
                        </a:solidFill>
                        <a:ln w="12700" cap="flat" cmpd="sng" algn="ctr">
                          <a:solidFill>
                            <a:srgbClr val="0000FF"/>
                          </a:solidFill>
                          <a:prstDash val="solid"/>
                          <a:miter lim="800000"/>
                        </a:ln>
                        <a:effectLst/>
                      </wps:spPr>
                      <wps:txbx>
                        <w:txbxContent>
                          <w:p w:rsidR="0096135E" w:rsidRPr="00107173"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災害</w:t>
                            </w:r>
                            <w:r>
                              <w:rPr>
                                <w:rFonts w:ascii="ＭＳ ゴシック" w:eastAsia="ＭＳ ゴシック" w:hAnsi="ＭＳ ゴシック"/>
                              </w:rPr>
                              <w:t>ボランティアセンター設置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6F5032" id="テキスト ボックス 63" o:spid="_x0000_s1065" type="#_x0000_t202" style="position:absolute;left:0;text-align:left;margin-left:25.8pt;margin-top:237.9pt;width:182.25pt;height:25.5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" fillcolor="#69f" strokecolor="blue" strokeweight="1pt">
                <v:textbox>
                  <w:txbxContent>
                    <w:p w:rsidR="0096135E" w:rsidRPr="00107173"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災害</w:t>
                      </w:r>
                      <w:r>
                        <w:rPr>
                          <w:rFonts w:ascii="ＭＳ ゴシック" w:eastAsia="ＭＳ ゴシック" w:hAnsi="ＭＳ ゴシック"/>
                        </w:rPr>
                        <w:t>ボランティアセンター設置</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40160" behindDoc="0" locked="0" layoutInCell="1" allowOverlap="1" wp14:anchorId="3F76BB19" wp14:editId="48F49436">
                <wp:simplePos x="0" y="0"/>
                <wp:positionH relativeFrom="column">
                  <wp:posOffset>-285750</wp:posOffset>
                </wp:positionH>
                <wp:positionV relativeFrom="paragraph">
                  <wp:posOffset>1990090</wp:posOffset>
                </wp:positionV>
                <wp:extent cx="1895475" cy="323850"/>
                <wp:effectExtent l="0" t="0" r="28575" b="19050"/>
                <wp:wrapNone/>
                <wp:docPr id="64" name="テキスト ボックス 64"/>
                <wp:cNvGraphicFramePr/>
                <a:graphic xmlns:a="http://schemas.openxmlformats.org/drawingml/2006/main">
                  <a:graphicData uri="http://schemas.microsoft.com/office/word/2010/wordprocessingShape">
                    <wps:wsp>
                      <wps:cNvSpPr txBox="1"/>
                      <wps:spPr>
                        <a:xfrm>
                          <a:off x="0" y="0"/>
                          <a:ext cx="1895475" cy="323850"/>
                        </a:xfrm>
                        <a:prstGeom prst="rect">
                          <a:avLst/>
                        </a:prstGeom>
                        <a:solidFill>
                          <a:srgbClr val="ED7D31">
                            <a:lumMod val="60000"/>
                            <a:lumOff val="40000"/>
                          </a:srgbClr>
                        </a:solidFill>
                        <a:ln w="12700" cap="flat" cmpd="sng" algn="ctr">
                          <a:solidFill>
                            <a:srgbClr val="ED7D31">
                              <a:lumMod val="75000"/>
                            </a:srgbClr>
                          </a:solidFill>
                          <a:prstDash val="solid"/>
                          <a:miter lim="800000"/>
                        </a:ln>
                        <a:effectLst/>
                      </wps:spPr>
                      <wps:txbx>
                        <w:txbxContent>
                          <w:p w:rsidR="0096135E" w:rsidRPr="00107173"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福智町災害</w:t>
                            </w:r>
                            <w:r>
                              <w:rPr>
                                <w:rFonts w:ascii="ＭＳ ゴシック" w:eastAsia="ＭＳ ゴシック" w:hAnsi="ＭＳ ゴシック"/>
                              </w:rPr>
                              <w:t>対策本部設置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76BB19" id="テキスト ボックス 64" o:spid="_x0000_s1066" type="#_x0000_t202" style="position:absolute;left:0;text-align:left;margin-left:-22.5pt;margin-top:156.7pt;width:149.25pt;height:25.5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" fillcolor="#f4b183" strokecolor="#c55a11" strokeweight="1pt">
                <v:textbox>
                  <w:txbxContent>
                    <w:p w:rsidR="0096135E" w:rsidRPr="00107173"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福智町災害</w:t>
                      </w:r>
                      <w:r>
                        <w:rPr>
                          <w:rFonts w:ascii="ＭＳ ゴシック" w:eastAsia="ＭＳ ゴシック" w:hAnsi="ＭＳ ゴシック"/>
                        </w:rPr>
                        <w:t>対策本部設置</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41184" behindDoc="0" locked="0" layoutInCell="1" allowOverlap="1" wp14:anchorId="505C573D" wp14:editId="018BA478">
                <wp:simplePos x="0" y="0"/>
                <wp:positionH relativeFrom="column">
                  <wp:posOffset>371475</wp:posOffset>
                </wp:positionH>
                <wp:positionV relativeFrom="paragraph">
                  <wp:posOffset>3485515</wp:posOffset>
                </wp:positionV>
                <wp:extent cx="733425" cy="333375"/>
                <wp:effectExtent l="0" t="0" r="9525" b="9525"/>
                <wp:wrapNone/>
                <wp:docPr id="65" name="テキスト ボックス 65"/>
                <wp:cNvGraphicFramePr/>
                <a:graphic xmlns:a="http://schemas.openxmlformats.org/drawingml/2006/main">
                  <a:graphicData uri="http://schemas.microsoft.com/office/word/2010/wordprocessingShape">
                    <wps:wsp>
                      <wps:cNvSpPr txBox="1"/>
                      <wps:spPr>
                        <a:xfrm>
                          <a:off x="0" y="0"/>
                          <a:ext cx="733425" cy="333375"/>
                        </a:xfrm>
                        <a:prstGeom prst="rect">
                          <a:avLst/>
                        </a:prstGeom>
                        <a:solidFill>
                          <a:sysClr val="window" lastClr="FFFFFF"/>
                        </a:solidFill>
                        <a:ln w="6350">
                          <a:noFill/>
                        </a:ln>
                      </wps:spPr>
                      <wps:txbx>
                        <w:txbxContent>
                          <w:p w:rsidR="0096135E" w:rsidRPr="00226000" w:rsidRDefault="0096135E" w:rsidP="00E67BA8">
                            <w:pPr>
                              <w:jc w:val="center"/>
                              <w:rPr>
                                <w:rFonts w:ascii="ＭＳ 明朝" w:eastAsia="ＭＳ 明朝" w:hAnsi="ＭＳ 明朝"/>
                              </w:rPr>
                            </w:pPr>
                            <w:r>
                              <w:rPr>
                                <w:rFonts w:ascii="ＭＳ 明朝" w:eastAsia="ＭＳ 明朝" w:hAnsi="ＭＳ 明朝" w:hint="eastAsia"/>
                              </w:rPr>
                              <w:t>安全確認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C573D" id="テキスト ボックス 65" o:spid="_x0000_s1067" type="#_x0000_t202" style="position:absolute;left:0;text-align:left;margin-left:29.25pt;margin-top:274.45pt;width:57.75pt;height:26.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" fillcolor="window" stroked="f" strokeweight=".5pt">
                <v:textbox>
                  <w:txbxContent>
                    <w:p w:rsidR="0096135E" w:rsidRPr="00226000" w:rsidRDefault="0096135E" w:rsidP="00E67BA8">
                      <w:pPr>
                        <w:jc w:val="center"/>
                        <w:rPr>
                          <w:rFonts w:ascii="ＭＳ 明朝" w:eastAsia="ＭＳ 明朝" w:hAnsi="ＭＳ 明朝"/>
                        </w:rPr>
                      </w:pPr>
                      <w:r>
                        <w:rPr>
                          <w:rFonts w:ascii="ＭＳ 明朝" w:eastAsia="ＭＳ 明朝" w:hAnsi="ＭＳ 明朝" w:hint="eastAsia"/>
                        </w:rPr>
                        <w:t>安全確認</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42208" behindDoc="0" locked="0" layoutInCell="1" allowOverlap="1" wp14:anchorId="2B79F726" wp14:editId="010B3317">
                <wp:simplePos x="0" y="0"/>
                <wp:positionH relativeFrom="column">
                  <wp:posOffset>1057275</wp:posOffset>
                </wp:positionH>
                <wp:positionV relativeFrom="paragraph">
                  <wp:posOffset>2313940</wp:posOffset>
                </wp:positionV>
                <wp:extent cx="0" cy="647700"/>
                <wp:effectExtent l="76200" t="0" r="76200" b="57150"/>
                <wp:wrapNone/>
                <wp:docPr id="66" name="直線矢印コネクタ 66"/>
                <wp:cNvGraphicFramePr/>
                <a:graphic xmlns:a="http://schemas.openxmlformats.org/drawingml/2006/main">
                  <a:graphicData uri="http://schemas.microsoft.com/office/word/2010/wordprocessingShape">
                    <wps:wsp>
                      <wps:cNvCnPr/>
                      <wps:spPr>
                        <a:xfrm>
                          <a:off x="0" y="0"/>
                          <a:ext cx="0" cy="6477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70165B56" id="直線矢印コネクタ 66" o:spid="_x0000_s1026" type="#_x0000_t32" style="position:absolute;left:0;text-align:left;margin-left:83.25pt;margin-top:182.2pt;width:0;height:51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" strokecolor="windowText" strokeweight=".5pt">
                <v:stroke endarrow="block" joinstyle="miter"/>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43232" behindDoc="0" locked="0" layoutInCell="1" allowOverlap="1" wp14:anchorId="7B27DFF6" wp14:editId="43C7CB67">
                <wp:simplePos x="0" y="0"/>
                <wp:positionH relativeFrom="column">
                  <wp:posOffset>1276350</wp:posOffset>
                </wp:positionH>
                <wp:positionV relativeFrom="paragraph">
                  <wp:posOffset>2504440</wp:posOffset>
                </wp:positionV>
                <wp:extent cx="742950" cy="333375"/>
                <wp:effectExtent l="0" t="0" r="0" b="9525"/>
                <wp:wrapNone/>
                <wp:docPr id="67" name="テキスト ボックス 67"/>
                <wp:cNvGraphicFramePr/>
                <a:graphic xmlns:a="http://schemas.openxmlformats.org/drawingml/2006/main">
                  <a:graphicData uri="http://schemas.microsoft.com/office/word/2010/wordprocessingShape">
                    <wps:wsp>
                      <wps:cNvSpPr txBox="1"/>
                      <wps:spPr>
                        <a:xfrm>
                          <a:off x="0" y="0"/>
                          <a:ext cx="742950" cy="333375"/>
                        </a:xfrm>
                        <a:prstGeom prst="rect">
                          <a:avLst/>
                        </a:prstGeom>
                        <a:solidFill>
                          <a:sysClr val="window" lastClr="FFFFFF"/>
                        </a:solidFill>
                        <a:ln w="6350">
                          <a:noFill/>
                        </a:ln>
                      </wps:spPr>
                      <wps:txbx>
                        <w:txbxContent>
                          <w:p w:rsidR="0096135E" w:rsidRPr="00226000" w:rsidRDefault="0096135E" w:rsidP="00E67BA8">
                            <w:pPr>
                              <w:jc w:val="left"/>
                              <w:rPr>
                                <w:rFonts w:ascii="ＭＳ 明朝" w:eastAsia="ＭＳ 明朝" w:hAnsi="ＭＳ 明朝"/>
                              </w:rPr>
                            </w:pPr>
                            <w:r>
                              <w:rPr>
                                <w:rFonts w:ascii="ＭＳ 明朝" w:eastAsia="ＭＳ 明朝" w:hAnsi="ＭＳ 明朝" w:hint="eastAsia"/>
                              </w:rPr>
                              <w:t>設置依頼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7DFF6" id="テキスト ボックス 67" o:spid="_x0000_s1068" type="#_x0000_t202" style="position:absolute;left:0;text-align:left;margin-left:100.5pt;margin-top:197.2pt;width:58.5pt;height:26.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" fillcolor="window" stroked="f" strokeweight=".5pt">
                <v:textbox>
                  <w:txbxContent>
                    <w:p w:rsidR="0096135E" w:rsidRPr="00226000" w:rsidRDefault="0096135E" w:rsidP="00E67BA8">
                      <w:pPr>
                        <w:jc w:val="left"/>
                        <w:rPr>
                          <w:rFonts w:ascii="ＭＳ 明朝" w:eastAsia="ＭＳ 明朝" w:hAnsi="ＭＳ 明朝"/>
                        </w:rPr>
                      </w:pPr>
                      <w:r>
                        <w:rPr>
                          <w:rFonts w:ascii="ＭＳ 明朝" w:eastAsia="ＭＳ 明朝" w:hAnsi="ＭＳ 明朝" w:hint="eastAsia"/>
                        </w:rPr>
                        <w:t>設置依頼</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44256" behindDoc="0" locked="0" layoutInCell="1" allowOverlap="1" wp14:anchorId="54CE1F33" wp14:editId="028FCC03">
                <wp:simplePos x="0" y="0"/>
                <wp:positionH relativeFrom="column">
                  <wp:posOffset>1333500</wp:posOffset>
                </wp:positionH>
                <wp:positionV relativeFrom="paragraph">
                  <wp:posOffset>3342640</wp:posOffset>
                </wp:positionV>
                <wp:extent cx="0" cy="1914525"/>
                <wp:effectExtent l="76200" t="0" r="57150" b="47625"/>
                <wp:wrapNone/>
                <wp:docPr id="68" name="直線矢印コネクタ 68"/>
                <wp:cNvGraphicFramePr/>
                <a:graphic xmlns:a="http://schemas.openxmlformats.org/drawingml/2006/main">
                  <a:graphicData uri="http://schemas.microsoft.com/office/word/2010/wordprocessingShape">
                    <wps:wsp>
                      <wps:cNvCnPr/>
                      <wps:spPr>
                        <a:xfrm>
                          <a:off x="0" y="0"/>
                          <a:ext cx="0" cy="19145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340260" id="直線矢印コネクタ 68" o:spid="_x0000_s1026" type="#_x0000_t32" style="position:absolute;left:0;text-align:left;margin-left:105pt;margin-top:263.2pt;width:0;height:150.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" strokecolor="windowText" strokeweight=".5pt">
                <v:stroke endarrow="block" joinstyle="miter"/>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45280" behindDoc="0" locked="0" layoutInCell="1" allowOverlap="1" wp14:anchorId="40A68228" wp14:editId="4EDC063B">
                <wp:simplePos x="0" y="0"/>
                <wp:positionH relativeFrom="column">
                  <wp:posOffset>1400175</wp:posOffset>
                </wp:positionH>
                <wp:positionV relativeFrom="paragraph">
                  <wp:posOffset>3475990</wp:posOffset>
                </wp:positionV>
                <wp:extent cx="1276350" cy="523875"/>
                <wp:effectExtent l="0" t="0" r="0" b="9525"/>
                <wp:wrapNone/>
                <wp:docPr id="69" name="テキスト ボックス 69"/>
                <wp:cNvGraphicFramePr/>
                <a:graphic xmlns:a="http://schemas.openxmlformats.org/drawingml/2006/main">
                  <a:graphicData uri="http://schemas.microsoft.com/office/word/2010/wordprocessingShape">
                    <wps:wsp>
                      <wps:cNvSpPr txBox="1"/>
                      <wps:spPr>
                        <a:xfrm>
                          <a:off x="0" y="0"/>
                          <a:ext cx="1276350" cy="523875"/>
                        </a:xfrm>
                        <a:prstGeom prst="rect">
                          <a:avLst/>
                        </a:prstGeom>
                        <a:solidFill>
                          <a:sysClr val="window" lastClr="FFFFFF"/>
                        </a:solidFill>
                        <a:ln w="6350">
                          <a:noFill/>
                        </a:ln>
                      </wps:spPr>
                      <wps:txbx>
                        <w:txbxContent>
                          <w:p w:rsidR="0096135E" w:rsidRDefault="0096135E" w:rsidP="00E67BA8">
                            <w:pPr>
                              <w:jc w:val="center"/>
                              <w:rPr>
                                <w:rFonts w:ascii="ＭＳ 明朝" w:eastAsia="ＭＳ 明朝" w:hAnsi="ＭＳ 明朝"/>
                              </w:rPr>
                            </w:pPr>
                            <w:r>
                              <w:rPr>
                                <w:rFonts w:ascii="ＭＳ 明朝" w:eastAsia="ＭＳ 明朝" w:hAnsi="ＭＳ 明朝" w:hint="eastAsia"/>
                              </w:rPr>
                              <w:t>現地調査派遣調整</w:t>
                            </w:r>
                          </w:p>
                          <w:p w:rsidR="0096135E" w:rsidRPr="00226000" w:rsidRDefault="0096135E" w:rsidP="00E67BA8">
                            <w:pPr>
                              <w:jc w:val="center"/>
                              <w:rPr>
                                <w:rFonts w:ascii="ＭＳ 明朝" w:eastAsia="ＭＳ 明朝" w:hAnsi="ＭＳ 明朝"/>
                              </w:rPr>
                            </w:pPr>
                            <w:r>
                              <w:rPr>
                                <w:rFonts w:ascii="ＭＳ 明朝" w:eastAsia="ＭＳ 明朝" w:hAnsi="ＭＳ 明朝" w:hint="eastAsia"/>
                              </w:rPr>
                              <w:t>ニーズ調査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68228" id="テキスト ボックス 69" o:spid="_x0000_s1069" type="#_x0000_t202" style="position:absolute;left:0;text-align:left;margin-left:110.25pt;margin-top:273.7pt;width:100.5pt;height:41.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" fillcolor="window" stroked="f" strokeweight=".5pt">
                <v:textbox>
                  <w:txbxContent>
                    <w:p w:rsidR="0096135E" w:rsidRDefault="0096135E" w:rsidP="00E67BA8">
                      <w:pPr>
                        <w:jc w:val="center"/>
                        <w:rPr>
                          <w:rFonts w:ascii="ＭＳ 明朝" w:eastAsia="ＭＳ 明朝" w:hAnsi="ＭＳ 明朝"/>
                        </w:rPr>
                      </w:pPr>
                      <w:r>
                        <w:rPr>
                          <w:rFonts w:ascii="ＭＳ 明朝" w:eastAsia="ＭＳ 明朝" w:hAnsi="ＭＳ 明朝" w:hint="eastAsia"/>
                        </w:rPr>
                        <w:t>現地調査派遣調整</w:t>
                      </w:r>
                    </w:p>
                    <w:p w:rsidR="0096135E" w:rsidRPr="00226000" w:rsidRDefault="0096135E" w:rsidP="00E67BA8">
                      <w:pPr>
                        <w:jc w:val="center"/>
                        <w:rPr>
                          <w:rFonts w:ascii="ＭＳ 明朝" w:eastAsia="ＭＳ 明朝" w:hAnsi="ＭＳ 明朝"/>
                        </w:rPr>
                      </w:pPr>
                      <w:r>
                        <w:rPr>
                          <w:rFonts w:ascii="ＭＳ 明朝" w:eastAsia="ＭＳ 明朝" w:hAnsi="ＭＳ 明朝" w:hint="eastAsia"/>
                        </w:rPr>
                        <w:t>ニーズ調査</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46304" behindDoc="0" locked="0" layoutInCell="1" allowOverlap="1" wp14:anchorId="01811A2E" wp14:editId="50D60E9B">
                <wp:simplePos x="0" y="0"/>
                <wp:positionH relativeFrom="column">
                  <wp:posOffset>-66675</wp:posOffset>
                </wp:positionH>
                <wp:positionV relativeFrom="paragraph">
                  <wp:posOffset>2313940</wp:posOffset>
                </wp:positionV>
                <wp:extent cx="0" cy="2943225"/>
                <wp:effectExtent l="76200" t="0" r="57150" b="47625"/>
                <wp:wrapNone/>
                <wp:docPr id="70" name="直線矢印コネクタ 70"/>
                <wp:cNvGraphicFramePr/>
                <a:graphic xmlns:a="http://schemas.openxmlformats.org/drawingml/2006/main">
                  <a:graphicData uri="http://schemas.microsoft.com/office/word/2010/wordprocessingShape">
                    <wps:wsp>
                      <wps:cNvCnPr/>
                      <wps:spPr>
                        <a:xfrm>
                          <a:off x="0" y="0"/>
                          <a:ext cx="0" cy="29432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V relativeFrom="margin">
                  <wp14:pctHeight>0</wp14:pctHeight>
                </wp14:sizeRelV>
              </wp:anchor>
            </w:drawing>
          </mc:Choice>
          <mc:Fallback>
            <w:pict>
              <v:shape w14:anchorId="6618D60D" id="直線矢印コネクタ 70" o:spid="_x0000_s1026" type="#_x0000_t32" style="position:absolute;left:0;text-align:left;margin-left:-5.25pt;margin-top:182.2pt;width:0;height:231.7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" strokecolor="windowText" strokeweight=".5pt">
                <v:stroke endarrow="block" joinstyle="miter"/>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47328" behindDoc="0" locked="0" layoutInCell="1" allowOverlap="1" wp14:anchorId="47726F93" wp14:editId="0C2F36B8">
                <wp:simplePos x="0" y="0"/>
                <wp:positionH relativeFrom="column">
                  <wp:posOffset>1409700</wp:posOffset>
                </wp:positionH>
                <wp:positionV relativeFrom="paragraph">
                  <wp:posOffset>4161790</wp:posOffset>
                </wp:positionV>
                <wp:extent cx="1266825" cy="333375"/>
                <wp:effectExtent l="0" t="0" r="9525" b="9525"/>
                <wp:wrapNone/>
                <wp:docPr id="71" name="テキスト ボックス 71"/>
                <wp:cNvGraphicFramePr/>
                <a:graphic xmlns:a="http://schemas.openxmlformats.org/drawingml/2006/main">
                  <a:graphicData uri="http://schemas.microsoft.com/office/word/2010/wordprocessingShape">
                    <wps:wsp>
                      <wps:cNvSpPr txBox="1"/>
                      <wps:spPr>
                        <a:xfrm>
                          <a:off x="0" y="0"/>
                          <a:ext cx="1266825" cy="333375"/>
                        </a:xfrm>
                        <a:prstGeom prst="rect">
                          <a:avLst/>
                        </a:prstGeom>
                        <a:solidFill>
                          <a:sysClr val="window" lastClr="FFFFFF"/>
                        </a:solidFill>
                        <a:ln w="6350">
                          <a:noFill/>
                        </a:ln>
                      </wps:spPr>
                      <wps:txbx>
                        <w:txbxContent>
                          <w:p w:rsidR="0096135E" w:rsidRPr="00226000" w:rsidRDefault="0096135E" w:rsidP="00E67BA8">
                            <w:pPr>
                              <w:jc w:val="center"/>
                              <w:rPr>
                                <w:rFonts w:ascii="ＭＳ 明朝" w:eastAsia="ＭＳ 明朝" w:hAnsi="ＭＳ 明朝"/>
                              </w:rPr>
                            </w:pPr>
                            <w:r>
                              <w:rPr>
                                <w:rFonts w:ascii="ＭＳ 明朝" w:eastAsia="ＭＳ 明朝" w:hAnsi="ＭＳ 明朝" w:hint="eastAsia"/>
                              </w:rPr>
                              <w:t>派遣</w:t>
                            </w:r>
                            <w:r>
                              <w:rPr>
                                <w:rFonts w:ascii="ＭＳ 明朝" w:eastAsia="ＭＳ 明朝" w:hAnsi="ＭＳ 明朝"/>
                              </w:rPr>
                              <w:t>・支援依頼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26F93" id="テキスト ボックス 71" o:spid="_x0000_s1070" type="#_x0000_t202" style="position:absolute;left:0;text-align:left;margin-left:111pt;margin-top:327.7pt;width:99.75pt;height:26.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" fillcolor="window" stroked="f" strokeweight=".5pt">
                <v:textbox>
                  <w:txbxContent>
                    <w:p w:rsidR="0096135E" w:rsidRPr="00226000" w:rsidRDefault="0096135E" w:rsidP="00E67BA8">
                      <w:pPr>
                        <w:jc w:val="center"/>
                        <w:rPr>
                          <w:rFonts w:ascii="ＭＳ 明朝" w:eastAsia="ＭＳ 明朝" w:hAnsi="ＭＳ 明朝"/>
                        </w:rPr>
                      </w:pPr>
                      <w:r>
                        <w:rPr>
                          <w:rFonts w:ascii="ＭＳ 明朝" w:eastAsia="ＭＳ 明朝" w:hAnsi="ＭＳ 明朝" w:hint="eastAsia"/>
                        </w:rPr>
                        <w:t>派遣</w:t>
                      </w:r>
                      <w:r>
                        <w:rPr>
                          <w:rFonts w:ascii="ＭＳ 明朝" w:eastAsia="ＭＳ 明朝" w:hAnsi="ＭＳ 明朝"/>
                        </w:rPr>
                        <w:t>・支援依頼</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48352" behindDoc="0" locked="0" layoutInCell="1" allowOverlap="1" wp14:anchorId="27CBFDF2" wp14:editId="57DA0780">
                <wp:simplePos x="0" y="0"/>
                <wp:positionH relativeFrom="column">
                  <wp:posOffset>-342900</wp:posOffset>
                </wp:positionH>
                <wp:positionV relativeFrom="paragraph">
                  <wp:posOffset>2485390</wp:posOffset>
                </wp:positionV>
                <wp:extent cx="1266825" cy="333375"/>
                <wp:effectExtent l="0" t="0" r="9525" b="9525"/>
                <wp:wrapNone/>
                <wp:docPr id="72" name="テキスト ボックス 72"/>
                <wp:cNvGraphicFramePr/>
                <a:graphic xmlns:a="http://schemas.openxmlformats.org/drawingml/2006/main">
                  <a:graphicData uri="http://schemas.microsoft.com/office/word/2010/wordprocessingShape">
                    <wps:wsp>
                      <wps:cNvSpPr txBox="1"/>
                      <wps:spPr>
                        <a:xfrm>
                          <a:off x="0" y="0"/>
                          <a:ext cx="1266825" cy="333375"/>
                        </a:xfrm>
                        <a:prstGeom prst="rect">
                          <a:avLst/>
                        </a:prstGeom>
                        <a:solidFill>
                          <a:sysClr val="window" lastClr="FFFFFF"/>
                        </a:solidFill>
                        <a:ln w="6350">
                          <a:noFill/>
                        </a:ln>
                      </wps:spPr>
                      <wps:txbx>
                        <w:txbxContent>
                          <w:p w:rsidR="0096135E" w:rsidRPr="00226000" w:rsidRDefault="0096135E" w:rsidP="00E67BA8">
                            <w:pPr>
                              <w:jc w:val="center"/>
                              <w:rPr>
                                <w:rFonts w:ascii="ＭＳ 明朝" w:eastAsia="ＭＳ 明朝" w:hAnsi="ＭＳ 明朝"/>
                              </w:rPr>
                            </w:pPr>
                            <w:r>
                              <w:rPr>
                                <w:rFonts w:ascii="ＭＳ 明朝" w:eastAsia="ＭＳ 明朝" w:hAnsi="ＭＳ 明朝" w:hint="eastAsia"/>
                              </w:rPr>
                              <w:t>派遣</w:t>
                            </w:r>
                            <w:r>
                              <w:rPr>
                                <w:rFonts w:ascii="ＭＳ 明朝" w:eastAsia="ＭＳ 明朝" w:hAnsi="ＭＳ 明朝"/>
                              </w:rPr>
                              <w:t>・支援依頼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BFDF2" id="テキスト ボックス 72" o:spid="_x0000_s1071" type="#_x0000_t202" style="position:absolute;left:0;text-align:left;margin-left:-27pt;margin-top:195.7pt;width:99.75pt;height:26.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" fillcolor="window" stroked="f" strokeweight=".5pt">
                <v:textbox>
                  <w:txbxContent>
                    <w:p w:rsidR="0096135E" w:rsidRPr="00226000" w:rsidRDefault="0096135E" w:rsidP="00E67BA8">
                      <w:pPr>
                        <w:jc w:val="center"/>
                        <w:rPr>
                          <w:rFonts w:ascii="ＭＳ 明朝" w:eastAsia="ＭＳ 明朝" w:hAnsi="ＭＳ 明朝"/>
                        </w:rPr>
                      </w:pPr>
                      <w:r>
                        <w:rPr>
                          <w:rFonts w:ascii="ＭＳ 明朝" w:eastAsia="ＭＳ 明朝" w:hAnsi="ＭＳ 明朝" w:hint="eastAsia"/>
                        </w:rPr>
                        <w:t>派遣</w:t>
                      </w:r>
                      <w:r>
                        <w:rPr>
                          <w:rFonts w:ascii="ＭＳ 明朝" w:eastAsia="ＭＳ 明朝" w:hAnsi="ＭＳ 明朝"/>
                        </w:rPr>
                        <w:t>・支援依頼</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49376" behindDoc="0" locked="0" layoutInCell="1" allowOverlap="1" wp14:anchorId="64BF7A50" wp14:editId="20C44766">
                <wp:simplePos x="0" y="0"/>
                <wp:positionH relativeFrom="column">
                  <wp:posOffset>-285750</wp:posOffset>
                </wp:positionH>
                <wp:positionV relativeFrom="paragraph">
                  <wp:posOffset>5323840</wp:posOffset>
                </wp:positionV>
                <wp:extent cx="1162050" cy="542925"/>
                <wp:effectExtent l="0" t="0" r="19050" b="28575"/>
                <wp:wrapNone/>
                <wp:docPr id="73" name="テキスト ボックス 73"/>
                <wp:cNvGraphicFramePr/>
                <a:graphic xmlns:a="http://schemas.openxmlformats.org/drawingml/2006/main">
                  <a:graphicData uri="http://schemas.microsoft.com/office/word/2010/wordprocessingShape">
                    <wps:wsp>
                      <wps:cNvSpPr txBox="1"/>
                      <wps:spPr>
                        <a:xfrm>
                          <a:off x="0" y="0"/>
                          <a:ext cx="1162050" cy="542925"/>
                        </a:xfrm>
                        <a:prstGeom prst="rect">
                          <a:avLst/>
                        </a:prstGeom>
                        <a:solidFill>
                          <a:srgbClr val="66FFFF"/>
                        </a:solidFill>
                        <a:ln w="12700" cap="flat" cmpd="sng" algn="ctr">
                          <a:solidFill>
                            <a:srgbClr val="5B9BD5"/>
                          </a:solidFill>
                          <a:prstDash val="solid"/>
                          <a:miter lim="800000"/>
                        </a:ln>
                        <a:effectLst/>
                      </wps:spPr>
                      <wps:txbx>
                        <w:txbxContent>
                          <w:p w:rsidR="0096135E"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単独協定施設</w:t>
                            </w:r>
                          </w:p>
                          <w:p w:rsidR="0096135E" w:rsidRPr="00107173"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受入れ支援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F7A50" id="テキスト ボックス 73" o:spid="_x0000_s1072" type="#_x0000_t202" style="position:absolute;left:0;text-align:left;margin-left:-22.5pt;margin-top:419.2pt;width:91.5pt;height:42.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" fillcolor="#6ff" strokecolor="#5b9bd5" strokeweight="1pt">
                <v:textbox>
                  <w:txbxContent>
                    <w:p w:rsidR="0096135E"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単独協定施設</w:t>
                      </w:r>
                    </w:p>
                    <w:p w:rsidR="0096135E" w:rsidRPr="00107173"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受入れ支援</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50400" behindDoc="0" locked="0" layoutInCell="1" allowOverlap="1" wp14:anchorId="3B568EBF" wp14:editId="02AF02A4">
                <wp:simplePos x="0" y="0"/>
                <wp:positionH relativeFrom="column">
                  <wp:posOffset>-66675</wp:posOffset>
                </wp:positionH>
                <wp:positionV relativeFrom="paragraph">
                  <wp:posOffset>3999865</wp:posOffset>
                </wp:positionV>
                <wp:extent cx="1171575" cy="0"/>
                <wp:effectExtent l="0" t="0" r="28575" b="19050"/>
                <wp:wrapNone/>
                <wp:docPr id="74" name="直線コネクタ 74"/>
                <wp:cNvGraphicFramePr/>
                <a:graphic xmlns:a="http://schemas.openxmlformats.org/drawingml/2006/main">
                  <a:graphicData uri="http://schemas.microsoft.com/office/word/2010/wordprocessingShape">
                    <wps:wsp>
                      <wps:cNvCnPr/>
                      <wps:spPr>
                        <a:xfrm>
                          <a:off x="0" y="0"/>
                          <a:ext cx="1171575" cy="0"/>
                        </a:xfrm>
                        <a:prstGeom prst="line">
                          <a:avLst/>
                        </a:prstGeom>
                        <a:noFill/>
                        <a:ln w="9525" cap="flat" cmpd="sng" algn="ctr">
                          <a:solidFill>
                            <a:sysClr val="windowText" lastClr="000000"/>
                          </a:solidFill>
                          <a:prstDash val="solid"/>
                          <a:miter lim="800000"/>
                        </a:ln>
                        <a:effectLst/>
                      </wps:spPr>
                      <wps:bodyPr/>
                    </wps:wsp>
                  </a:graphicData>
                </a:graphic>
              </wp:anchor>
            </w:drawing>
          </mc:Choice>
          <mc:Fallback>
            <w:pict>
              <v:line w14:anchorId="18A31222" id="直線コネクタ 74" o:spid="_x0000_s1026" style="position:absolute;left:0;text-align:left;z-index:251750400;visibility:visible;mso-wrap-style:square;mso-wrap-distance-left:9pt;mso-wrap-distance-top:0;mso-wrap-distance-right:9pt;mso-wrap-distance-bottom:0;mso-position-horizontal:absolute;mso-position-horizontal-relative:text;mso-position-vertical:absolute;mso-position-vertical-relative:text" from="-5.25pt,314.95pt" to="87pt,3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" strokecolor="windowText">
                <v:stroke joinstyle="miter"/>
              </v:lin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51424" behindDoc="0" locked="0" layoutInCell="1" allowOverlap="1" wp14:anchorId="4F95D5C8" wp14:editId="42374CAC">
                <wp:simplePos x="0" y="0"/>
                <wp:positionH relativeFrom="column">
                  <wp:posOffset>1104900</wp:posOffset>
                </wp:positionH>
                <wp:positionV relativeFrom="paragraph">
                  <wp:posOffset>3999865</wp:posOffset>
                </wp:positionV>
                <wp:extent cx="0" cy="1257300"/>
                <wp:effectExtent l="76200" t="0" r="76200" b="57150"/>
                <wp:wrapNone/>
                <wp:docPr id="75" name="直線矢印コネクタ 75"/>
                <wp:cNvGraphicFramePr/>
                <a:graphic xmlns:a="http://schemas.openxmlformats.org/drawingml/2006/main">
                  <a:graphicData uri="http://schemas.microsoft.com/office/word/2010/wordprocessingShape">
                    <wps:wsp>
                      <wps:cNvCnPr/>
                      <wps:spPr>
                        <a:xfrm>
                          <a:off x="0" y="0"/>
                          <a:ext cx="0" cy="12573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E8BCD45" id="直線矢印コネクタ 75" o:spid="_x0000_s1026" type="#_x0000_t32" style="position:absolute;left:0;text-align:left;margin-left:87pt;margin-top:314.95pt;width:0;height:9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" strokecolor="windowText" strokeweight=".5pt">
                <v:stroke endarrow="block" joinstyle="miter"/>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52448" behindDoc="0" locked="0" layoutInCell="1" allowOverlap="1" wp14:anchorId="375CB9DA" wp14:editId="7B52B935">
                <wp:simplePos x="0" y="0"/>
                <wp:positionH relativeFrom="column">
                  <wp:posOffset>-180975</wp:posOffset>
                </wp:positionH>
                <wp:positionV relativeFrom="paragraph">
                  <wp:posOffset>4628515</wp:posOffset>
                </wp:positionV>
                <wp:extent cx="2743200" cy="333375"/>
                <wp:effectExtent l="0" t="0" r="19050" b="28575"/>
                <wp:wrapNone/>
                <wp:docPr id="76" name="テキスト ボックス 76"/>
                <wp:cNvGraphicFramePr/>
                <a:graphic xmlns:a="http://schemas.openxmlformats.org/drawingml/2006/main">
                  <a:graphicData uri="http://schemas.microsoft.com/office/word/2010/wordprocessingShape">
                    <wps:wsp>
                      <wps:cNvSpPr txBox="1"/>
                      <wps:spPr>
                        <a:xfrm>
                          <a:off x="0" y="0"/>
                          <a:ext cx="2743200" cy="333375"/>
                        </a:xfrm>
                        <a:prstGeom prst="rect">
                          <a:avLst/>
                        </a:prstGeom>
                        <a:solidFill>
                          <a:sysClr val="window" lastClr="FFFFFF"/>
                        </a:solidFill>
                        <a:ln w="6350">
                          <a:solidFill>
                            <a:prstClr val="black"/>
                          </a:solidFill>
                        </a:ln>
                      </wps:spPr>
                      <wps:txbx>
                        <w:txbxContent>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被災状況に応じた</w:t>
                            </w:r>
                            <w:r>
                              <w:rPr>
                                <w:rFonts w:ascii="ＭＳ ゴシック" w:eastAsia="ＭＳ ゴシック" w:hAnsi="ＭＳ ゴシック"/>
                              </w:rPr>
                              <w:t>支援</w:t>
                            </w:r>
                            <w:r>
                              <w:rPr>
                                <w:rFonts w:ascii="ＭＳ ゴシック" w:eastAsia="ＭＳ ゴシック" w:hAnsi="ＭＳ ゴシック" w:hint="eastAsia"/>
                              </w:rPr>
                              <w:t>内容の依頼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CB9DA" id="テキスト ボックス 76" o:spid="_x0000_s1073" type="#_x0000_t202" style="position:absolute;left:0;text-align:left;margin-left:-14.25pt;margin-top:364.45pt;width:3in;height:26.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" fillcolor="window" strokeweight=".5pt">
                <v:textbox>
                  <w:txbxContent>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被災状況に応じた</w:t>
                      </w:r>
                      <w:r>
                        <w:rPr>
                          <w:rFonts w:ascii="ＭＳ ゴシック" w:eastAsia="ＭＳ ゴシック" w:hAnsi="ＭＳ ゴシック"/>
                        </w:rPr>
                        <w:t>支援</w:t>
                      </w:r>
                      <w:r>
                        <w:rPr>
                          <w:rFonts w:ascii="ＭＳ ゴシック" w:eastAsia="ＭＳ ゴシック" w:hAnsi="ＭＳ ゴシック" w:hint="eastAsia"/>
                        </w:rPr>
                        <w:t>内容の依頼</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53472" behindDoc="0" locked="0" layoutInCell="1" allowOverlap="1" wp14:anchorId="79D1B637" wp14:editId="7D48536A">
                <wp:simplePos x="0" y="0"/>
                <wp:positionH relativeFrom="column">
                  <wp:posOffset>200025</wp:posOffset>
                </wp:positionH>
                <wp:positionV relativeFrom="paragraph">
                  <wp:posOffset>6104890</wp:posOffset>
                </wp:positionV>
                <wp:extent cx="1962150" cy="542925"/>
                <wp:effectExtent l="0" t="0" r="19050" b="28575"/>
                <wp:wrapNone/>
                <wp:docPr id="77" name="テキスト ボックス 77"/>
                <wp:cNvGraphicFramePr/>
                <a:graphic xmlns:a="http://schemas.openxmlformats.org/drawingml/2006/main">
                  <a:graphicData uri="http://schemas.microsoft.com/office/word/2010/wordprocessingShape">
                    <wps:wsp>
                      <wps:cNvSpPr txBox="1"/>
                      <wps:spPr>
                        <a:xfrm>
                          <a:off x="0" y="0"/>
                          <a:ext cx="1962150" cy="542925"/>
                        </a:xfrm>
                        <a:prstGeom prst="rect">
                          <a:avLst/>
                        </a:prstGeom>
                        <a:solidFill>
                          <a:sysClr val="window" lastClr="FFFFFF"/>
                        </a:solidFill>
                        <a:ln w="6350">
                          <a:solidFill>
                            <a:prstClr val="black"/>
                          </a:solidFill>
                        </a:ln>
                      </wps:spPr>
                      <wps:txbx>
                        <w:txbxContent>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社福連各施設に依頼を受けた派遣及び支援物品等の依頼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1B637" id="テキスト ボックス 77" o:spid="_x0000_s1074" type="#_x0000_t202" style="position:absolute;left:0;text-align:left;margin-left:15.75pt;margin-top:480.7pt;width:154.5pt;height:42.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" fillcolor="window" strokeweight=".5pt">
                <v:textbox>
                  <w:txbxContent>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社福連各施設に依頼を受けた派遣及び支援物品等の依頼</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54496" behindDoc="0" locked="0" layoutInCell="1" allowOverlap="1" wp14:anchorId="6B9BFB62" wp14:editId="5A07CC72">
                <wp:simplePos x="0" y="0"/>
                <wp:positionH relativeFrom="column">
                  <wp:posOffset>1704975</wp:posOffset>
                </wp:positionH>
                <wp:positionV relativeFrom="paragraph">
                  <wp:posOffset>5657215</wp:posOffset>
                </wp:positionV>
                <wp:extent cx="0" cy="447675"/>
                <wp:effectExtent l="76200" t="0" r="57150" b="47625"/>
                <wp:wrapNone/>
                <wp:docPr id="78" name="直線矢印コネクタ 78"/>
                <wp:cNvGraphicFramePr/>
                <a:graphic xmlns:a="http://schemas.openxmlformats.org/drawingml/2006/main">
                  <a:graphicData uri="http://schemas.microsoft.com/office/word/2010/wordprocessingShape">
                    <wps:wsp>
                      <wps:cNvCnPr/>
                      <wps:spPr>
                        <a:xfrm>
                          <a:off x="0" y="0"/>
                          <a:ext cx="0" cy="4476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6E7AC292" id="直線矢印コネクタ 78" o:spid="_x0000_s1026" type="#_x0000_t32" style="position:absolute;left:0;text-align:left;margin-left:134.25pt;margin-top:445.45pt;width:0;height:35.25pt;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" strokecolor="windowText" strokeweight=".5pt">
                <v:stroke endarrow="block" joinstyle="miter"/>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55520" behindDoc="0" locked="0" layoutInCell="1" allowOverlap="1" wp14:anchorId="0DD4FB26" wp14:editId="3EB397E1">
                <wp:simplePos x="0" y="0"/>
                <wp:positionH relativeFrom="column">
                  <wp:posOffset>184785</wp:posOffset>
                </wp:positionH>
                <wp:positionV relativeFrom="paragraph">
                  <wp:posOffset>7755255</wp:posOffset>
                </wp:positionV>
                <wp:extent cx="1981200" cy="542925"/>
                <wp:effectExtent l="0" t="0" r="19050" b="28575"/>
                <wp:wrapNone/>
                <wp:docPr id="79" name="テキスト ボックス 79"/>
                <wp:cNvGraphicFramePr/>
                <a:graphic xmlns:a="http://schemas.openxmlformats.org/drawingml/2006/main">
                  <a:graphicData uri="http://schemas.microsoft.com/office/word/2010/wordprocessingShape">
                    <wps:wsp>
                      <wps:cNvSpPr txBox="1"/>
                      <wps:spPr>
                        <a:xfrm>
                          <a:off x="0" y="0"/>
                          <a:ext cx="1981200" cy="542925"/>
                        </a:xfrm>
                        <a:prstGeom prst="rect">
                          <a:avLst/>
                        </a:prstGeom>
                        <a:solidFill>
                          <a:srgbClr val="CCFF99"/>
                        </a:solidFill>
                        <a:ln w="12700" cap="flat" cmpd="sng" algn="ctr">
                          <a:solidFill>
                            <a:srgbClr val="70AD47"/>
                          </a:solidFill>
                          <a:prstDash val="solid"/>
                          <a:miter lim="800000"/>
                        </a:ln>
                        <a:effectLst/>
                      </wps:spPr>
                      <wps:txbx>
                        <w:txbxContent>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被災地</w:t>
                            </w:r>
                            <w:r>
                              <w:rPr>
                                <w:rFonts w:ascii="ＭＳ ゴシック" w:eastAsia="ＭＳ ゴシック" w:hAnsi="ＭＳ ゴシック"/>
                              </w:rPr>
                              <w:t>及び避難所</w:t>
                            </w:r>
                            <w:r>
                              <w:rPr>
                                <w:rFonts w:ascii="ＭＳ ゴシック" w:eastAsia="ＭＳ ゴシック" w:hAnsi="ＭＳ ゴシック" w:hint="eastAsia"/>
                              </w:rPr>
                              <w:t>に</w:t>
                            </w:r>
                            <w:r>
                              <w:rPr>
                                <w:rFonts w:ascii="ＭＳ ゴシック" w:eastAsia="ＭＳ ゴシック" w:hAnsi="ＭＳ ゴシック"/>
                              </w:rPr>
                              <w:t>派遣</w:t>
                            </w:r>
                            <w:r>
                              <w:rPr>
                                <w:rFonts w:ascii="ＭＳ ゴシック" w:eastAsia="ＭＳ ゴシック" w:hAnsi="ＭＳ ゴシック" w:hint="eastAsia"/>
                              </w:rPr>
                              <w:t>又は</w:t>
                            </w:r>
                            <w:r>
                              <w:rPr>
                                <w:rFonts w:ascii="ＭＳ ゴシック" w:eastAsia="ＭＳ ゴシック" w:hAnsi="ＭＳ ゴシック"/>
                              </w:rPr>
                              <w:t>受入れ及び支援</w:t>
                            </w:r>
                            <w:r>
                              <w:rPr>
                                <w:rFonts w:ascii="ＭＳ ゴシック" w:eastAsia="ＭＳ ゴシック" w:hAnsi="ＭＳ ゴシック" w:hint="eastAsia"/>
                              </w:rPr>
                              <w:t>物品提供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D4FB26" id="テキスト ボックス 79" o:spid="_x0000_s1075" type="#_x0000_t202" style="position:absolute;left:0;text-align:left;margin-left:14.55pt;margin-top:610.65pt;width:156pt;height:42.75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" fillcolor="#cf9" strokecolor="#70ad47" strokeweight="1pt">
                <v:textbox>
                  <w:txbxContent>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被災地</w:t>
                      </w:r>
                      <w:r>
                        <w:rPr>
                          <w:rFonts w:ascii="ＭＳ ゴシック" w:eastAsia="ＭＳ ゴシック" w:hAnsi="ＭＳ ゴシック"/>
                        </w:rPr>
                        <w:t>及び避難所</w:t>
                      </w:r>
                      <w:r>
                        <w:rPr>
                          <w:rFonts w:ascii="ＭＳ ゴシック" w:eastAsia="ＭＳ ゴシック" w:hAnsi="ＭＳ ゴシック" w:hint="eastAsia"/>
                        </w:rPr>
                        <w:t>に</w:t>
                      </w:r>
                      <w:r>
                        <w:rPr>
                          <w:rFonts w:ascii="ＭＳ ゴシック" w:eastAsia="ＭＳ ゴシック" w:hAnsi="ＭＳ ゴシック"/>
                        </w:rPr>
                        <w:t>派遣</w:t>
                      </w:r>
                      <w:r>
                        <w:rPr>
                          <w:rFonts w:ascii="ＭＳ ゴシック" w:eastAsia="ＭＳ ゴシック" w:hAnsi="ＭＳ ゴシック" w:hint="eastAsia"/>
                        </w:rPr>
                        <w:t>又は</w:t>
                      </w:r>
                      <w:r>
                        <w:rPr>
                          <w:rFonts w:ascii="ＭＳ ゴシック" w:eastAsia="ＭＳ ゴシック" w:hAnsi="ＭＳ ゴシック"/>
                        </w:rPr>
                        <w:t>受入れ及び支援</w:t>
                      </w:r>
                      <w:r>
                        <w:rPr>
                          <w:rFonts w:ascii="ＭＳ ゴシック" w:eastAsia="ＭＳ ゴシック" w:hAnsi="ＭＳ ゴシック" w:hint="eastAsia"/>
                        </w:rPr>
                        <w:t>物品提供</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56544" behindDoc="0" locked="0" layoutInCell="1" allowOverlap="1" wp14:anchorId="5C38FC28" wp14:editId="112E6ABE">
                <wp:simplePos x="0" y="0"/>
                <wp:positionH relativeFrom="column">
                  <wp:posOffset>2162175</wp:posOffset>
                </wp:positionH>
                <wp:positionV relativeFrom="paragraph">
                  <wp:posOffset>8038465</wp:posOffset>
                </wp:positionV>
                <wp:extent cx="276225" cy="0"/>
                <wp:effectExtent l="0" t="0" r="28575" b="19050"/>
                <wp:wrapNone/>
                <wp:docPr id="80" name="直線コネクタ 80"/>
                <wp:cNvGraphicFramePr/>
                <a:graphic xmlns:a="http://schemas.openxmlformats.org/drawingml/2006/main">
                  <a:graphicData uri="http://schemas.microsoft.com/office/word/2010/wordprocessingShape">
                    <wps:wsp>
                      <wps:cNvCnPr/>
                      <wps:spPr>
                        <a:xfrm>
                          <a:off x="0" y="0"/>
                          <a:ext cx="276225"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3B5C7520" id="直線コネクタ 80" o:spid="_x0000_s1026" style="position:absolute;left:0;text-align:left;z-index:251756544;visibility:visible;mso-wrap-style:square;mso-wrap-distance-left:9pt;mso-wrap-distance-top:0;mso-wrap-distance-right:9pt;mso-wrap-distance-bottom:0;mso-position-horizontal:absolute;mso-position-horizontal-relative:text;mso-position-vertical:absolute;mso-position-vertical-relative:text" from="170.25pt,632.95pt" to="192pt,6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" strokecolor="windowText" strokeweight=".5pt">
                <v:stroke joinstyle="miter"/>
              </v:lin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57568" behindDoc="0" locked="0" layoutInCell="1" allowOverlap="1" wp14:anchorId="6E9DA72B" wp14:editId="31230AB1">
                <wp:simplePos x="0" y="0"/>
                <wp:positionH relativeFrom="column">
                  <wp:posOffset>2438400</wp:posOffset>
                </wp:positionH>
                <wp:positionV relativeFrom="paragraph">
                  <wp:posOffset>5695315</wp:posOffset>
                </wp:positionV>
                <wp:extent cx="0" cy="2381250"/>
                <wp:effectExtent l="76200" t="38100" r="57150" b="19050"/>
                <wp:wrapNone/>
                <wp:docPr id="81" name="直線矢印コネクタ 81"/>
                <wp:cNvGraphicFramePr/>
                <a:graphic xmlns:a="http://schemas.openxmlformats.org/drawingml/2006/main">
                  <a:graphicData uri="http://schemas.microsoft.com/office/word/2010/wordprocessingShape">
                    <wps:wsp>
                      <wps:cNvCnPr/>
                      <wps:spPr>
                        <a:xfrm flipV="1">
                          <a:off x="0" y="0"/>
                          <a:ext cx="0" cy="23812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48924E97" id="直線矢印コネクタ 81" o:spid="_x0000_s1026" type="#_x0000_t32" style="position:absolute;left:0;text-align:left;margin-left:192pt;margin-top:448.45pt;width:0;height:187.5pt;flip:y;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" strokecolor="windowText" strokeweight=".5pt">
                <v:stroke endarrow="block" joinstyle="miter"/>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58592" behindDoc="0" locked="0" layoutInCell="1" allowOverlap="1" wp14:anchorId="388DBBDF" wp14:editId="306D3C8B">
                <wp:simplePos x="0" y="0"/>
                <wp:positionH relativeFrom="column">
                  <wp:posOffset>1613535</wp:posOffset>
                </wp:positionH>
                <wp:positionV relativeFrom="paragraph">
                  <wp:posOffset>7374255</wp:posOffset>
                </wp:positionV>
                <wp:extent cx="733425" cy="333375"/>
                <wp:effectExtent l="0" t="0" r="9525" b="9525"/>
                <wp:wrapNone/>
                <wp:docPr id="82" name="テキスト ボックス 82"/>
                <wp:cNvGraphicFramePr/>
                <a:graphic xmlns:a="http://schemas.openxmlformats.org/drawingml/2006/main">
                  <a:graphicData uri="http://schemas.microsoft.com/office/word/2010/wordprocessingShape">
                    <wps:wsp>
                      <wps:cNvSpPr txBox="1"/>
                      <wps:spPr>
                        <a:xfrm>
                          <a:off x="0" y="0"/>
                          <a:ext cx="733425" cy="333375"/>
                        </a:xfrm>
                        <a:prstGeom prst="rect">
                          <a:avLst/>
                        </a:prstGeom>
                        <a:solidFill>
                          <a:sysClr val="window" lastClr="FFFFFF"/>
                        </a:solidFill>
                        <a:ln w="6350">
                          <a:noFill/>
                        </a:ln>
                      </wps:spPr>
                      <wps:txbx>
                        <w:txbxContent>
                          <w:p w:rsidR="0096135E" w:rsidRPr="00226000" w:rsidRDefault="0096135E" w:rsidP="00E67BA8">
                            <w:pPr>
                              <w:jc w:val="left"/>
                              <w:rPr>
                                <w:rFonts w:ascii="ＭＳ 明朝" w:eastAsia="ＭＳ 明朝" w:hAnsi="ＭＳ 明朝"/>
                              </w:rPr>
                            </w:pPr>
                            <w:r>
                              <w:rPr>
                                <w:rFonts w:ascii="ＭＳ 明朝" w:eastAsia="ＭＳ 明朝" w:hAnsi="ＭＳ 明朝" w:hint="eastAsia"/>
                              </w:rPr>
                              <w:t>活動</w:t>
                            </w:r>
                            <w:r w:rsidRPr="00226000">
                              <w:rPr>
                                <w:rFonts w:ascii="ＭＳ 明朝" w:eastAsia="ＭＳ 明朝" w:hAnsi="ＭＳ 明朝" w:hint="eastAsia"/>
                              </w:rPr>
                              <w:t>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DBBDF" id="テキスト ボックス 82" o:spid="_x0000_s1076" type="#_x0000_t202" style="position:absolute;left:0;text-align:left;margin-left:127.05pt;margin-top:580.65pt;width:57.75pt;height:26.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" fillcolor="window" stroked="f" strokeweight=".5pt">
                <v:textbox>
                  <w:txbxContent>
                    <w:p w:rsidR="0096135E" w:rsidRPr="00226000" w:rsidRDefault="0096135E" w:rsidP="00E67BA8">
                      <w:pPr>
                        <w:jc w:val="left"/>
                        <w:rPr>
                          <w:rFonts w:ascii="ＭＳ 明朝" w:eastAsia="ＭＳ 明朝" w:hAnsi="ＭＳ 明朝"/>
                        </w:rPr>
                      </w:pPr>
                      <w:r>
                        <w:rPr>
                          <w:rFonts w:ascii="ＭＳ 明朝" w:eastAsia="ＭＳ 明朝" w:hAnsi="ＭＳ 明朝" w:hint="eastAsia"/>
                        </w:rPr>
                        <w:t>活動</w:t>
                      </w:r>
                      <w:r w:rsidRPr="00226000">
                        <w:rPr>
                          <w:rFonts w:ascii="ＭＳ 明朝" w:eastAsia="ＭＳ 明朝" w:hAnsi="ＭＳ 明朝" w:hint="eastAsia"/>
                        </w:rPr>
                        <w:t>報告</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59616" behindDoc="0" locked="0" layoutInCell="1" allowOverlap="1" wp14:anchorId="6468305A" wp14:editId="0C13E662">
                <wp:simplePos x="0" y="0"/>
                <wp:positionH relativeFrom="column">
                  <wp:posOffset>1104900</wp:posOffset>
                </wp:positionH>
                <wp:positionV relativeFrom="paragraph">
                  <wp:posOffset>6647815</wp:posOffset>
                </wp:positionV>
                <wp:extent cx="0" cy="1104900"/>
                <wp:effectExtent l="76200" t="0" r="57150" b="57150"/>
                <wp:wrapNone/>
                <wp:docPr id="83" name="直線矢印コネクタ 83"/>
                <wp:cNvGraphicFramePr/>
                <a:graphic xmlns:a="http://schemas.openxmlformats.org/drawingml/2006/main">
                  <a:graphicData uri="http://schemas.microsoft.com/office/word/2010/wordprocessingShape">
                    <wps:wsp>
                      <wps:cNvCnPr/>
                      <wps:spPr>
                        <a:xfrm>
                          <a:off x="0" y="0"/>
                          <a:ext cx="0" cy="11049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1020A1BC" id="直線矢印コネクタ 83" o:spid="_x0000_s1026" type="#_x0000_t32" style="position:absolute;left:0;text-align:left;margin-left:87pt;margin-top:523.45pt;width:0;height:87pt;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" strokecolor="windowText" strokeweight=".5pt">
                <v:stroke endarrow="block" joinstyle="miter"/>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60640" behindDoc="0" locked="0" layoutInCell="1" allowOverlap="1" wp14:anchorId="4B0B5EF9" wp14:editId="0E474A9B">
                <wp:simplePos x="0" y="0"/>
                <wp:positionH relativeFrom="column">
                  <wp:posOffset>-234315</wp:posOffset>
                </wp:positionH>
                <wp:positionV relativeFrom="paragraph">
                  <wp:posOffset>6983730</wp:posOffset>
                </wp:positionV>
                <wp:extent cx="2400300" cy="314325"/>
                <wp:effectExtent l="0" t="0" r="19050" b="28575"/>
                <wp:wrapNone/>
                <wp:docPr id="84" name="テキスト ボックス 84"/>
                <wp:cNvGraphicFramePr/>
                <a:graphic xmlns:a="http://schemas.openxmlformats.org/drawingml/2006/main">
                  <a:graphicData uri="http://schemas.microsoft.com/office/word/2010/wordprocessingShape">
                    <wps:wsp>
                      <wps:cNvSpPr txBox="1"/>
                      <wps:spPr>
                        <a:xfrm>
                          <a:off x="0" y="0"/>
                          <a:ext cx="2400300" cy="314325"/>
                        </a:xfrm>
                        <a:prstGeom prst="rect">
                          <a:avLst/>
                        </a:prstGeom>
                        <a:solidFill>
                          <a:sysClr val="window" lastClr="FFFFFF"/>
                        </a:solidFill>
                        <a:ln w="6350">
                          <a:solidFill>
                            <a:prstClr val="black"/>
                          </a:solidFill>
                        </a:ln>
                      </wps:spPr>
                      <wps:txbx>
                        <w:txbxContent>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支援調整（</w:t>
                            </w:r>
                            <w:r>
                              <w:rPr>
                                <w:rFonts w:ascii="ＭＳ ゴシック" w:eastAsia="ＭＳ ゴシック" w:hAnsi="ＭＳ ゴシック"/>
                              </w:rPr>
                              <w:t>支援プログラム作成）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B5EF9" id="テキスト ボックス 84" o:spid="_x0000_s1077" type="#_x0000_t202" style="position:absolute;left:0;text-align:left;margin-left:-18.45pt;margin-top:549.9pt;width:189pt;height:24.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" fillcolor="window" strokeweight=".5pt">
                <v:textbox>
                  <w:txbxContent>
                    <w:p w:rsidR="0096135E" w:rsidRPr="00ED0F75" w:rsidRDefault="0096135E" w:rsidP="00E67BA8">
                      <w:pPr>
                        <w:jc w:val="center"/>
                        <w:rPr>
                          <w:rFonts w:ascii="ＭＳ ゴシック" w:eastAsia="ＭＳ ゴシック" w:hAnsi="ＭＳ ゴシック"/>
                        </w:rPr>
                      </w:pPr>
                      <w:r>
                        <w:rPr>
                          <w:rFonts w:ascii="ＭＳ ゴシック" w:eastAsia="ＭＳ ゴシック" w:hAnsi="ＭＳ ゴシック" w:hint="eastAsia"/>
                        </w:rPr>
                        <w:t>支援調整（</w:t>
                      </w:r>
                      <w:r>
                        <w:rPr>
                          <w:rFonts w:ascii="ＭＳ ゴシック" w:eastAsia="ＭＳ ゴシック" w:hAnsi="ＭＳ ゴシック"/>
                        </w:rPr>
                        <w:t>支援プログラム作成）</w:t>
                      </w:r>
                    </w:p>
                  </w:txbxContent>
                </v:textbox>
              </v:shape>
            </w:pict>
          </mc:Fallback>
        </mc:AlternateContent>
      </w:r>
      <w:r w:rsidR="00E67BA8" w:rsidRPr="00E67BA8">
        <w:rPr>
          <w:rFonts w:ascii="ＭＳ 明朝" w:eastAsia="ＭＳ 明朝" w:hAnsi="ＭＳ 明朝"/>
          <w:noProof/>
        </w:rPr>
        <mc:AlternateContent>
          <mc:Choice Requires="wps">
            <w:drawing>
              <wp:anchor distT="0" distB="0" distL="114300" distR="114300" simplePos="0" relativeHeight="251761664" behindDoc="0" locked="0" layoutInCell="1" allowOverlap="1" wp14:anchorId="59E744DB" wp14:editId="18495DAD">
                <wp:simplePos x="0" y="0"/>
                <wp:positionH relativeFrom="column">
                  <wp:posOffset>876300</wp:posOffset>
                </wp:positionH>
                <wp:positionV relativeFrom="paragraph">
                  <wp:posOffset>5581015</wp:posOffset>
                </wp:positionV>
                <wp:extent cx="171450" cy="0"/>
                <wp:effectExtent l="38100" t="76200" r="0" b="95250"/>
                <wp:wrapNone/>
                <wp:docPr id="85" name="直線矢印コネクタ 85"/>
                <wp:cNvGraphicFramePr/>
                <a:graphic xmlns:a="http://schemas.openxmlformats.org/drawingml/2006/main">
                  <a:graphicData uri="http://schemas.microsoft.com/office/word/2010/wordprocessingShape">
                    <wps:wsp>
                      <wps:cNvCnPr/>
                      <wps:spPr>
                        <a:xfrm flipH="1">
                          <a:off x="0" y="0"/>
                          <a:ext cx="17145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3FAB864D" id="直線矢印コネクタ 85" o:spid="_x0000_s1026" type="#_x0000_t32" style="position:absolute;left:0;text-align:left;margin-left:69pt;margin-top:439.45pt;width:13.5pt;height:0;flip:x;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" strokecolor="windowText" strokeweight=".5pt">
                <v:stroke endarrow="block" joinstyle="miter"/>
              </v:shape>
            </w:pict>
          </mc:Fallback>
        </mc:AlternateContent>
      </w:r>
    </w:p>
    <w:p w:rsidR="00763698" w:rsidRPr="00E71F70" w:rsidRDefault="00E71F70" w:rsidP="00763698">
      <w:pPr>
        <w:rPr>
          <w:rFonts w:ascii="ＭＳ 明朝" w:eastAsia="ＭＳ 明朝" w:hAnsi="ＭＳ 明朝"/>
        </w:rPr>
      </w:pPr>
      <w:r w:rsidRPr="00E67BA8">
        <w:rPr>
          <w:rFonts w:ascii="ＭＳ 明朝" w:eastAsia="ＭＳ 明朝" w:hAnsi="ＭＳ 明朝" w:hint="eastAsia"/>
          <w:noProof/>
        </w:rPr>
        <mc:AlternateContent>
          <mc:Choice Requires="wps">
            <w:drawing>
              <wp:anchor distT="0" distB="0" distL="114300" distR="114300" simplePos="0" relativeHeight="251711488" behindDoc="0" locked="0" layoutInCell="1" allowOverlap="1" wp14:anchorId="4A601DCD" wp14:editId="64640CA0">
                <wp:simplePos x="0" y="0"/>
                <wp:positionH relativeFrom="column">
                  <wp:posOffset>4800600</wp:posOffset>
                </wp:positionH>
                <wp:positionV relativeFrom="paragraph">
                  <wp:posOffset>56515</wp:posOffset>
                </wp:positionV>
                <wp:extent cx="1485900" cy="114300"/>
                <wp:effectExtent l="0" t="0" r="19050" b="19050"/>
                <wp:wrapNone/>
                <wp:docPr id="40" name="正方形/長方形 40"/>
                <wp:cNvGraphicFramePr/>
                <a:graphic xmlns:a="http://schemas.openxmlformats.org/drawingml/2006/main">
                  <a:graphicData uri="http://schemas.microsoft.com/office/word/2010/wordprocessingShape">
                    <wps:wsp>
                      <wps:cNvSpPr/>
                      <wps:spPr>
                        <a:xfrm>
                          <a:off x="0" y="0"/>
                          <a:ext cx="1485900" cy="114300"/>
                        </a:xfrm>
                        <a:prstGeom prst="rect">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C46DF" id="正方形/長方形 40" o:spid="_x0000_s1026" style="position:absolute;left:0;text-align:left;margin-left:378pt;margin-top:4.45pt;width:117pt;height: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" fillcolor="#92d050" strokecolor="#41719c" strokeweight="1pt"/>
            </w:pict>
          </mc:Fallback>
        </mc:AlternateContent>
      </w:r>
      <w:r>
        <w:rPr>
          <w:rFonts w:ascii="ＭＳ 明朝" w:eastAsia="ＭＳ 明朝" w:hAnsi="ＭＳ 明朝" w:hint="eastAsia"/>
        </w:rPr>
        <w:t xml:space="preserve">　　　　　　　　</w:t>
      </w:r>
      <w:r>
        <w:rPr>
          <w:rFonts w:ascii="ＭＳ ゴシック" w:eastAsia="ＭＳ ゴシック" w:hAnsi="ＭＳ ゴシック" w:hint="eastAsia"/>
          <w:sz w:val="24"/>
          <w:szCs w:val="24"/>
        </w:rPr>
        <w:t>福智町社福連</w:t>
      </w:r>
      <w:r w:rsidRPr="00A175F8">
        <w:rPr>
          <w:rFonts w:ascii="ＭＳ ゴシック" w:eastAsia="ＭＳ ゴシック" w:hAnsi="ＭＳ ゴシック" w:hint="eastAsia"/>
          <w:sz w:val="24"/>
          <w:szCs w:val="24"/>
        </w:rPr>
        <w:t>災害時支援連携イメージフローチャート</w:t>
      </w: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6A6662" w:rsidRDefault="006A6662" w:rsidP="00763698">
      <w:pPr>
        <w:rPr>
          <w:rFonts w:ascii="ＭＳ 明朝" w:eastAsia="ＭＳ 明朝" w:hAnsi="ＭＳ 明朝"/>
        </w:rPr>
      </w:pPr>
    </w:p>
    <w:p w:rsidR="006A6662" w:rsidRDefault="006A6662"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E71F70" w:rsidP="00763698">
      <w:pPr>
        <w:rPr>
          <w:rFonts w:ascii="ＭＳ 明朝" w:eastAsia="ＭＳ 明朝" w:hAnsi="ＭＳ 明朝"/>
        </w:rPr>
      </w:pPr>
      <w:r w:rsidRPr="00E67BA8">
        <w:rPr>
          <w:rFonts w:ascii="ＭＳ 明朝" w:eastAsia="ＭＳ 明朝" w:hAnsi="ＭＳ 明朝"/>
          <w:noProof/>
        </w:rPr>
        <mc:AlternateContent>
          <mc:Choice Requires="wps">
            <w:drawing>
              <wp:anchor distT="0" distB="0" distL="114300" distR="114300" simplePos="0" relativeHeight="251721728" behindDoc="0" locked="0" layoutInCell="1" allowOverlap="1" wp14:anchorId="495D5963" wp14:editId="1D3B1571">
                <wp:simplePos x="0" y="0"/>
                <wp:positionH relativeFrom="column">
                  <wp:posOffset>3452495</wp:posOffset>
                </wp:positionH>
                <wp:positionV relativeFrom="paragraph">
                  <wp:posOffset>185420</wp:posOffset>
                </wp:positionV>
                <wp:extent cx="0" cy="1685925"/>
                <wp:effectExtent l="0" t="0" r="19050" b="28575"/>
                <wp:wrapNone/>
                <wp:docPr id="51" name="直線コネクタ 51"/>
                <wp:cNvGraphicFramePr/>
                <a:graphic xmlns:a="http://schemas.openxmlformats.org/drawingml/2006/main">
                  <a:graphicData uri="http://schemas.microsoft.com/office/word/2010/wordprocessingShape">
                    <wps:wsp>
                      <wps:cNvCnPr/>
                      <wps:spPr>
                        <a:xfrm>
                          <a:off x="0" y="0"/>
                          <a:ext cx="0" cy="1685925"/>
                        </a:xfrm>
                        <a:prstGeom prst="line">
                          <a:avLst/>
                        </a:prstGeom>
                        <a:noFill/>
                        <a:ln w="9525" cap="flat" cmpd="sng" algn="ctr">
                          <a:solidFill>
                            <a:sysClr val="windowText" lastClr="000000"/>
                          </a:solidFill>
                          <a:prstDash val="solid"/>
                          <a:miter lim="800000"/>
                        </a:ln>
                        <a:effectLst/>
                      </wps:spPr>
                      <wps:bodyPr/>
                    </wps:wsp>
                  </a:graphicData>
                </a:graphic>
                <wp14:sizeRelV relativeFrom="margin">
                  <wp14:pctHeight>0</wp14:pctHeight>
                </wp14:sizeRelV>
              </wp:anchor>
            </w:drawing>
          </mc:Choice>
          <mc:Fallback>
            <w:pict>
              <v:line w14:anchorId="6BFE015F" id="直線コネクタ 51" o:spid="_x0000_s1026" style="position:absolute;left:0;text-align:lef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71.85pt,14.6pt" to="271.85pt,14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" strokecolor="windowText">
                <v:stroke joinstyle="miter"/>
              </v:line>
            </w:pict>
          </mc:Fallback>
        </mc:AlternateContent>
      </w: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Default="00763698" w:rsidP="00763698">
      <w:pPr>
        <w:rPr>
          <w:rFonts w:ascii="ＭＳ 明朝" w:eastAsia="ＭＳ 明朝" w:hAnsi="ＭＳ 明朝"/>
        </w:rPr>
      </w:pPr>
    </w:p>
    <w:p w:rsidR="00763698" w:rsidRPr="00763698" w:rsidRDefault="00763698" w:rsidP="00763698">
      <w:pPr>
        <w:rPr>
          <w:rFonts w:ascii="ＭＳ 明朝" w:eastAsia="ＭＳ 明朝" w:hAnsi="ＭＳ 明朝"/>
        </w:rPr>
      </w:pPr>
    </w:p>
    <w:p w:rsidR="00267B61" w:rsidRPr="00763698" w:rsidRDefault="00267B61">
      <w:pPr>
        <w:rPr>
          <w:rFonts w:ascii="ＭＳ ゴシック" w:eastAsia="ＭＳ ゴシック" w:hAnsi="ＭＳ ゴシック"/>
          <w:szCs w:val="21"/>
        </w:rPr>
      </w:pPr>
    </w:p>
    <w:p w:rsidR="00267B61" w:rsidRDefault="00267B61">
      <w:pPr>
        <w:rPr>
          <w:rFonts w:ascii="ＭＳ ゴシック" w:eastAsia="ＭＳ ゴシック" w:hAnsi="ＭＳ ゴシック"/>
          <w:szCs w:val="21"/>
        </w:rPr>
      </w:pPr>
    </w:p>
    <w:p w:rsidR="00267B61" w:rsidRDefault="00267B61">
      <w:pPr>
        <w:rPr>
          <w:rFonts w:ascii="ＭＳ ゴシック" w:eastAsia="ＭＳ ゴシック" w:hAnsi="ＭＳ ゴシック"/>
          <w:szCs w:val="21"/>
        </w:rPr>
      </w:pPr>
    </w:p>
    <w:p w:rsidR="00267B61" w:rsidRDefault="00267B61">
      <w:pPr>
        <w:rPr>
          <w:rFonts w:ascii="ＭＳ ゴシック" w:eastAsia="ＭＳ ゴシック" w:hAnsi="ＭＳ ゴシック"/>
          <w:szCs w:val="21"/>
        </w:rPr>
      </w:pPr>
    </w:p>
    <w:p w:rsidR="00E71F70" w:rsidRDefault="00E71F70">
      <w:pPr>
        <w:rPr>
          <w:rFonts w:ascii="ＭＳ ゴシック" w:eastAsia="ＭＳ ゴシック" w:hAnsi="ＭＳ ゴシック"/>
          <w:szCs w:val="21"/>
        </w:rPr>
      </w:pPr>
    </w:p>
    <w:p w:rsidR="00E71F70" w:rsidRDefault="00E71F70">
      <w:pPr>
        <w:rPr>
          <w:rFonts w:ascii="ＭＳ ゴシック" w:eastAsia="ＭＳ ゴシック" w:hAnsi="ＭＳ ゴシック"/>
          <w:szCs w:val="21"/>
        </w:rPr>
      </w:pPr>
    </w:p>
    <w:p w:rsidR="00E71F70" w:rsidRDefault="00E71F70">
      <w:pPr>
        <w:rPr>
          <w:rFonts w:ascii="ＭＳ ゴシック" w:eastAsia="ＭＳ ゴシック" w:hAnsi="ＭＳ ゴシック"/>
          <w:szCs w:val="21"/>
        </w:rPr>
      </w:pPr>
    </w:p>
    <w:p w:rsidR="00BF13E2" w:rsidRDefault="005B5F02">
      <w:pPr>
        <w:rPr>
          <w:rFonts w:ascii="ＭＳ ゴシック" w:eastAsia="ＭＳ ゴシック" w:hAnsi="ＭＳ ゴシック"/>
          <w:szCs w:val="21"/>
        </w:rPr>
      </w:pPr>
      <w:r w:rsidRPr="005B5F02">
        <w:rPr>
          <w:noProof/>
        </w:rPr>
        <w:lastRenderedPageBreak/>
        <w:drawing>
          <wp:anchor distT="0" distB="0" distL="114300" distR="114300" simplePos="0" relativeHeight="251844608" behindDoc="0" locked="0" layoutInCell="1" allowOverlap="1">
            <wp:simplePos x="0" y="0"/>
            <wp:positionH relativeFrom="column">
              <wp:posOffset>-205105</wp:posOffset>
            </wp:positionH>
            <wp:positionV relativeFrom="paragraph">
              <wp:posOffset>-243205</wp:posOffset>
            </wp:positionV>
            <wp:extent cx="6172200" cy="9523826"/>
            <wp:effectExtent l="0" t="0" r="0" b="127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79328" cy="9534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5B5F02" w:rsidRDefault="005B5F02">
      <w:pPr>
        <w:rPr>
          <w:rFonts w:ascii="ＭＳ ゴシック" w:eastAsia="ＭＳ ゴシック" w:hAnsi="ＭＳ ゴシック"/>
          <w:szCs w:val="21"/>
        </w:rPr>
      </w:pPr>
    </w:p>
    <w:p w:rsidR="00050CB3" w:rsidRDefault="00050CB3">
      <w:pPr>
        <w:rPr>
          <w:rFonts w:ascii="ＭＳ ゴシック" w:eastAsia="ＭＳ ゴシック" w:hAnsi="ＭＳ ゴシック"/>
          <w:szCs w:val="21"/>
        </w:rPr>
      </w:pPr>
      <w:r>
        <w:rPr>
          <w:noProof/>
        </w:rPr>
        <w:lastRenderedPageBreak/>
        <w:drawing>
          <wp:inline distT="0" distB="0" distL="0" distR="0" wp14:anchorId="4939698B" wp14:editId="3A92D1B0">
            <wp:extent cx="5676900" cy="3829050"/>
            <wp:effectExtent l="0" t="0" r="0" b="0"/>
            <wp:docPr id="97" name="図 1" descr="SDG’s2">
              <a:extLst xmlns:a="http://schemas.openxmlformats.org/drawingml/2006/main">
                <a:ext uri="{FF2B5EF4-FFF2-40B4-BE49-F238E27FC236}">
                  <a16:creationId xmlns:a16="http://schemas.microsoft.com/office/drawing/2014/main" id="{6842DA53-6288-4126-872F-AC3D2E00E7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SDG’s2">
                      <a:extLst>
                        <a:ext uri="{FF2B5EF4-FFF2-40B4-BE49-F238E27FC236}">
                          <a16:creationId xmlns:a16="http://schemas.microsoft.com/office/drawing/2014/main" id="{6842DA53-6288-4126-872F-AC3D2E00E77E}"/>
                        </a:ext>
                      </a:extLs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76900" cy="38290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50CB3" w:rsidRDefault="00050CB3">
      <w:pPr>
        <w:rPr>
          <w:rFonts w:ascii="ＭＳ ゴシック" w:eastAsia="ＭＳ ゴシック" w:hAnsi="ＭＳ ゴシック"/>
          <w:szCs w:val="21"/>
        </w:rPr>
      </w:pPr>
    </w:p>
    <w:tbl>
      <w:tblPr>
        <w:tblW w:w="9640" w:type="dxa"/>
        <w:tblInd w:w="-289" w:type="dxa"/>
        <w:tblCellMar>
          <w:left w:w="99" w:type="dxa"/>
          <w:right w:w="99" w:type="dxa"/>
        </w:tblCellMar>
        <w:tblLook w:val="04A0" w:firstRow="1" w:lastRow="0" w:firstColumn="1" w:lastColumn="0" w:noHBand="0" w:noVBand="1"/>
      </w:tblPr>
      <w:tblGrid>
        <w:gridCol w:w="4820"/>
        <w:gridCol w:w="4820"/>
      </w:tblGrid>
      <w:tr w:rsidR="00050CB3" w:rsidRPr="00050CB3" w:rsidTr="00050CB3">
        <w:trPr>
          <w:trHeight w:val="570"/>
        </w:trPr>
        <w:tc>
          <w:tcPr>
            <w:tcW w:w="4820" w:type="dxa"/>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050CB3" w:rsidRPr="00050CB3" w:rsidRDefault="00050CB3" w:rsidP="00050CB3">
            <w:pPr>
              <w:widowControl/>
              <w:jc w:val="center"/>
              <w:rPr>
                <w:rFonts w:ascii="ＭＳ Ｐゴシック" w:eastAsia="ＭＳ Ｐゴシック" w:hAnsi="ＭＳ Ｐゴシック" w:cs="ＭＳ Ｐゴシック"/>
                <w:b/>
                <w:bCs/>
                <w:color w:val="333333"/>
                <w:kern w:val="0"/>
                <w:sz w:val="32"/>
                <w:szCs w:val="32"/>
              </w:rPr>
            </w:pPr>
            <w:r w:rsidRPr="00050CB3">
              <w:rPr>
                <w:rFonts w:ascii="ＭＳ Ｐゴシック" w:eastAsia="ＭＳ Ｐゴシック" w:hAnsi="ＭＳ Ｐゴシック" w:cs="ＭＳ Ｐゴシック" w:hint="eastAsia"/>
                <w:b/>
                <w:bCs/>
                <w:color w:val="333333"/>
                <w:kern w:val="0"/>
                <w:sz w:val="32"/>
                <w:szCs w:val="32"/>
              </w:rPr>
              <w:t>SDGs17の目標</w:t>
            </w:r>
          </w:p>
        </w:tc>
        <w:tc>
          <w:tcPr>
            <w:tcW w:w="4820" w:type="dxa"/>
            <w:tcBorders>
              <w:top w:val="single" w:sz="4" w:space="0" w:color="auto"/>
              <w:left w:val="nil"/>
              <w:bottom w:val="single" w:sz="4" w:space="0" w:color="auto"/>
              <w:right w:val="single" w:sz="4" w:space="0" w:color="auto"/>
            </w:tcBorders>
            <w:shd w:val="clear" w:color="000000" w:fill="C6E0B4"/>
            <w:noWrap/>
            <w:vAlign w:val="center"/>
            <w:hideMark/>
          </w:tcPr>
          <w:p w:rsidR="00050CB3" w:rsidRPr="00050CB3" w:rsidRDefault="00050CB3" w:rsidP="00050CB3">
            <w:pPr>
              <w:widowControl/>
              <w:jc w:val="center"/>
              <w:rPr>
                <w:rFonts w:ascii="ＭＳ Ｐゴシック" w:eastAsia="ＭＳ Ｐゴシック" w:hAnsi="ＭＳ Ｐゴシック" w:cs="ＭＳ Ｐゴシック"/>
                <w:b/>
                <w:bCs/>
                <w:color w:val="333333"/>
                <w:kern w:val="0"/>
                <w:sz w:val="32"/>
                <w:szCs w:val="32"/>
              </w:rPr>
            </w:pPr>
            <w:r w:rsidRPr="00050CB3">
              <w:rPr>
                <w:rFonts w:ascii="ＭＳ Ｐゴシック" w:eastAsia="ＭＳ Ｐゴシック" w:hAnsi="ＭＳ Ｐゴシック" w:cs="ＭＳ Ｐゴシック" w:hint="eastAsia"/>
                <w:b/>
                <w:bCs/>
                <w:color w:val="333333"/>
                <w:kern w:val="0"/>
                <w:sz w:val="32"/>
                <w:szCs w:val="32"/>
              </w:rPr>
              <w:t>福智町社福連SDGs17の目標</w:t>
            </w:r>
          </w:p>
        </w:tc>
      </w:tr>
      <w:tr w:rsidR="00050CB3" w:rsidRPr="00050CB3" w:rsidTr="00050CB3">
        <w:trPr>
          <w:trHeight w:val="285"/>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貧困をなくそう</w:t>
            </w:r>
          </w:p>
        </w:tc>
        <w:tc>
          <w:tcPr>
            <w:tcW w:w="4820" w:type="dxa"/>
            <w:tcBorders>
              <w:top w:val="nil"/>
              <w:left w:val="nil"/>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生活困窮者をなくそう</w:t>
            </w:r>
          </w:p>
        </w:tc>
      </w:tr>
      <w:tr w:rsidR="00050CB3" w:rsidRPr="00050CB3" w:rsidTr="00050CB3">
        <w:trPr>
          <w:trHeight w:val="346"/>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飢餓をゼロ</w:t>
            </w:r>
          </w:p>
        </w:tc>
        <w:tc>
          <w:tcPr>
            <w:tcW w:w="4820" w:type="dxa"/>
            <w:tcBorders>
              <w:top w:val="nil"/>
              <w:left w:val="nil"/>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栄養状態を改善しよう</w:t>
            </w:r>
          </w:p>
        </w:tc>
      </w:tr>
      <w:tr w:rsidR="00050CB3" w:rsidRPr="00050CB3" w:rsidTr="00050CB3">
        <w:trPr>
          <w:trHeight w:val="253"/>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すべての人に健康と福祉を</w:t>
            </w:r>
          </w:p>
        </w:tc>
        <w:tc>
          <w:tcPr>
            <w:tcW w:w="4820" w:type="dxa"/>
            <w:tcBorders>
              <w:top w:val="nil"/>
              <w:left w:val="nil"/>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すべての人に健康と福祉を</w:t>
            </w:r>
          </w:p>
        </w:tc>
      </w:tr>
      <w:tr w:rsidR="00050CB3" w:rsidRPr="00050CB3" w:rsidTr="00050CB3">
        <w:trPr>
          <w:trHeight w:val="301"/>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質の高い教育をみんなに</w:t>
            </w:r>
          </w:p>
        </w:tc>
        <w:tc>
          <w:tcPr>
            <w:tcW w:w="4820" w:type="dxa"/>
            <w:tcBorders>
              <w:top w:val="nil"/>
              <w:left w:val="nil"/>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福祉教育をみんなに</w:t>
            </w:r>
          </w:p>
        </w:tc>
      </w:tr>
      <w:tr w:rsidR="00050CB3" w:rsidRPr="00050CB3" w:rsidTr="00050CB3">
        <w:trPr>
          <w:trHeight w:val="377"/>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ジェンダー平等を実現しよう</w:t>
            </w:r>
          </w:p>
        </w:tc>
        <w:tc>
          <w:tcPr>
            <w:tcW w:w="4820" w:type="dxa"/>
            <w:tcBorders>
              <w:top w:val="nil"/>
              <w:left w:val="nil"/>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ジェンダー平等を実現しよう</w:t>
            </w:r>
          </w:p>
        </w:tc>
      </w:tr>
      <w:tr w:rsidR="00050CB3" w:rsidRPr="00050CB3" w:rsidTr="00050CB3">
        <w:trPr>
          <w:trHeight w:val="411"/>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安全な水とトイレを世界中に</w:t>
            </w:r>
          </w:p>
        </w:tc>
        <w:tc>
          <w:tcPr>
            <w:tcW w:w="4820" w:type="dxa"/>
            <w:tcBorders>
              <w:top w:val="nil"/>
              <w:left w:val="nil"/>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バリアフリーを実現しよう</w:t>
            </w:r>
          </w:p>
        </w:tc>
      </w:tr>
      <w:tr w:rsidR="00050CB3" w:rsidRPr="00050CB3" w:rsidTr="00050CB3">
        <w:trPr>
          <w:trHeight w:val="417"/>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エネルギーをみんなに そしてクリーンに</w:t>
            </w:r>
          </w:p>
        </w:tc>
        <w:tc>
          <w:tcPr>
            <w:tcW w:w="4820" w:type="dxa"/>
            <w:tcBorders>
              <w:top w:val="nil"/>
              <w:left w:val="nil"/>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クリーンな地域をつくろう</w:t>
            </w:r>
          </w:p>
        </w:tc>
      </w:tr>
      <w:tr w:rsidR="00050CB3" w:rsidRPr="00050CB3" w:rsidTr="00050CB3">
        <w:trPr>
          <w:trHeight w:val="253"/>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働きがいも経済成長も</w:t>
            </w:r>
          </w:p>
        </w:tc>
        <w:tc>
          <w:tcPr>
            <w:tcW w:w="4820" w:type="dxa"/>
            <w:tcBorders>
              <w:top w:val="nil"/>
              <w:left w:val="nil"/>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雇用機会があり、生きがいを持てる人生へ</w:t>
            </w:r>
          </w:p>
        </w:tc>
      </w:tr>
      <w:tr w:rsidR="00050CB3" w:rsidRPr="00050CB3" w:rsidTr="00050CB3">
        <w:trPr>
          <w:trHeight w:val="273"/>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産業と技術革新の基盤をつくろう</w:t>
            </w:r>
          </w:p>
        </w:tc>
        <w:tc>
          <w:tcPr>
            <w:tcW w:w="4820" w:type="dxa"/>
            <w:tcBorders>
              <w:top w:val="nil"/>
              <w:left w:val="nil"/>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ICTで福祉・介護の効率化を</w:t>
            </w:r>
          </w:p>
        </w:tc>
      </w:tr>
      <w:tr w:rsidR="00050CB3" w:rsidRPr="00050CB3" w:rsidTr="00050CB3">
        <w:trPr>
          <w:trHeight w:val="363"/>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人や国の不平等をなくそう</w:t>
            </w:r>
          </w:p>
        </w:tc>
        <w:tc>
          <w:tcPr>
            <w:tcW w:w="4820" w:type="dxa"/>
            <w:tcBorders>
              <w:top w:val="nil"/>
              <w:left w:val="nil"/>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人権を尊重し不平等をなくそう</w:t>
            </w:r>
          </w:p>
        </w:tc>
      </w:tr>
      <w:tr w:rsidR="00050CB3" w:rsidRPr="00050CB3" w:rsidTr="00050CB3">
        <w:trPr>
          <w:trHeight w:val="411"/>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住み続けられるまちづくりを</w:t>
            </w:r>
          </w:p>
        </w:tc>
        <w:tc>
          <w:tcPr>
            <w:tcW w:w="4820" w:type="dxa"/>
            <w:tcBorders>
              <w:top w:val="nil"/>
              <w:left w:val="nil"/>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住み続けられるまちづくりを</w:t>
            </w:r>
          </w:p>
        </w:tc>
      </w:tr>
      <w:tr w:rsidR="00050CB3" w:rsidRPr="00050CB3" w:rsidTr="00050CB3">
        <w:trPr>
          <w:trHeight w:val="289"/>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つくる責任 つかう責任</w:t>
            </w:r>
          </w:p>
        </w:tc>
        <w:tc>
          <w:tcPr>
            <w:tcW w:w="4820" w:type="dxa"/>
            <w:tcBorders>
              <w:top w:val="nil"/>
              <w:left w:val="nil"/>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リサイクル化を図ろう</w:t>
            </w:r>
          </w:p>
        </w:tc>
      </w:tr>
      <w:tr w:rsidR="00050CB3" w:rsidRPr="00050CB3" w:rsidTr="00050CB3">
        <w:trPr>
          <w:trHeight w:val="395"/>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333333"/>
                <w:kern w:val="0"/>
                <w:sz w:val="22"/>
              </w:rPr>
            </w:pPr>
            <w:r w:rsidRPr="00050CB3">
              <w:rPr>
                <w:rFonts w:ascii="ＭＳ 明朝" w:eastAsia="ＭＳ 明朝" w:hAnsi="ＭＳ 明朝" w:cs="ＭＳ Ｐゴシック" w:hint="eastAsia"/>
                <w:color w:val="333333"/>
                <w:kern w:val="0"/>
                <w:sz w:val="22"/>
              </w:rPr>
              <w:t>気候変動に具体的な対策を</w:t>
            </w:r>
          </w:p>
        </w:tc>
        <w:tc>
          <w:tcPr>
            <w:tcW w:w="4820" w:type="dxa"/>
            <w:tcBorders>
              <w:top w:val="nil"/>
              <w:left w:val="nil"/>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防災・減災に取り組もう</w:t>
            </w:r>
          </w:p>
        </w:tc>
      </w:tr>
      <w:tr w:rsidR="00050CB3" w:rsidRPr="00050CB3" w:rsidTr="00050CB3">
        <w:trPr>
          <w:trHeight w:val="273"/>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海の豊かさを守ろう</w:t>
            </w:r>
          </w:p>
        </w:tc>
        <w:tc>
          <w:tcPr>
            <w:tcW w:w="4820" w:type="dxa"/>
            <w:tcBorders>
              <w:top w:val="nil"/>
              <w:left w:val="nil"/>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自然の豊かさを守ろう</w:t>
            </w:r>
          </w:p>
        </w:tc>
      </w:tr>
      <w:tr w:rsidR="00050CB3" w:rsidRPr="00050CB3" w:rsidTr="00050CB3">
        <w:trPr>
          <w:trHeight w:val="320"/>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陸の豊かさも守ろう</w:t>
            </w:r>
          </w:p>
        </w:tc>
        <w:tc>
          <w:tcPr>
            <w:tcW w:w="4820" w:type="dxa"/>
            <w:tcBorders>
              <w:top w:val="nil"/>
              <w:left w:val="nil"/>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郷土の伝統を守ろう</w:t>
            </w:r>
          </w:p>
        </w:tc>
      </w:tr>
      <w:tr w:rsidR="00050CB3" w:rsidRPr="00050CB3" w:rsidTr="00050CB3">
        <w:trPr>
          <w:trHeight w:val="383"/>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平和と公正をすべての人に</w:t>
            </w:r>
          </w:p>
        </w:tc>
        <w:tc>
          <w:tcPr>
            <w:tcW w:w="4820" w:type="dxa"/>
            <w:tcBorders>
              <w:top w:val="nil"/>
              <w:left w:val="nil"/>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平和と公正をすべての人に</w:t>
            </w:r>
          </w:p>
        </w:tc>
      </w:tr>
      <w:tr w:rsidR="00050CB3" w:rsidRPr="00050CB3" w:rsidTr="00050CB3">
        <w:trPr>
          <w:trHeight w:val="261"/>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パートナーシップで目標を達成しよう</w:t>
            </w:r>
          </w:p>
        </w:tc>
        <w:tc>
          <w:tcPr>
            <w:tcW w:w="4820" w:type="dxa"/>
            <w:tcBorders>
              <w:top w:val="nil"/>
              <w:left w:val="nil"/>
              <w:bottom w:val="single" w:sz="4" w:space="0" w:color="auto"/>
              <w:right w:val="single" w:sz="4" w:space="0" w:color="auto"/>
            </w:tcBorders>
            <w:shd w:val="clear" w:color="auto" w:fill="auto"/>
            <w:noWrap/>
            <w:vAlign w:val="center"/>
            <w:hideMark/>
          </w:tcPr>
          <w:p w:rsidR="00050CB3" w:rsidRPr="00050CB3" w:rsidRDefault="00050CB3" w:rsidP="00050CB3">
            <w:pPr>
              <w:widowControl/>
              <w:jc w:val="left"/>
              <w:rPr>
                <w:rFonts w:ascii="ＭＳ 明朝" w:eastAsia="ＭＳ 明朝" w:hAnsi="ＭＳ 明朝" w:cs="ＭＳ Ｐゴシック"/>
                <w:color w:val="000000"/>
                <w:kern w:val="0"/>
                <w:sz w:val="22"/>
              </w:rPr>
            </w:pPr>
            <w:r w:rsidRPr="00050CB3">
              <w:rPr>
                <w:rFonts w:ascii="ＭＳ 明朝" w:eastAsia="ＭＳ 明朝" w:hAnsi="ＭＳ 明朝" w:cs="ＭＳ Ｐゴシック" w:hint="eastAsia"/>
                <w:color w:val="000000"/>
                <w:kern w:val="0"/>
                <w:sz w:val="22"/>
              </w:rPr>
              <w:t>パートナーシップで目標を達成しよう</w:t>
            </w:r>
          </w:p>
        </w:tc>
      </w:tr>
    </w:tbl>
    <w:p w:rsidR="0071686C" w:rsidRDefault="0071686C" w:rsidP="0071686C">
      <w:pPr>
        <w:jc w:val="left"/>
        <w:rPr>
          <w:rFonts w:ascii="ＭＳ ゴシック" w:eastAsia="ＭＳ ゴシック" w:hAnsi="ＭＳ ゴシック"/>
          <w:sz w:val="28"/>
          <w:szCs w:val="28"/>
        </w:rPr>
      </w:pPr>
    </w:p>
    <w:p w:rsidR="0071686C" w:rsidRDefault="0071686C" w:rsidP="0065239F">
      <w:pPr>
        <w:jc w:val="center"/>
        <w:rPr>
          <w:rFonts w:ascii="ＭＳ ゴシック" w:eastAsia="ＭＳ ゴシック" w:hAnsi="ＭＳ ゴシック"/>
          <w:sz w:val="28"/>
          <w:szCs w:val="28"/>
        </w:rPr>
      </w:pPr>
    </w:p>
    <w:p w:rsidR="0071686C" w:rsidRDefault="0071686C" w:rsidP="0065239F">
      <w:pPr>
        <w:jc w:val="center"/>
        <w:rPr>
          <w:rFonts w:ascii="ＭＳ ゴシック" w:eastAsia="ＭＳ ゴシック" w:hAnsi="ＭＳ ゴシック"/>
          <w:sz w:val="28"/>
          <w:szCs w:val="28"/>
        </w:rPr>
      </w:pPr>
      <w:r w:rsidRPr="0071686C">
        <w:rPr>
          <w:noProof/>
        </w:rPr>
        <w:drawing>
          <wp:anchor distT="0" distB="0" distL="114300" distR="114300" simplePos="0" relativeHeight="251873280" behindDoc="0" locked="0" layoutInCell="1" allowOverlap="1">
            <wp:simplePos x="0" y="0"/>
            <wp:positionH relativeFrom="column">
              <wp:posOffset>-272415</wp:posOffset>
            </wp:positionH>
            <wp:positionV relativeFrom="paragraph">
              <wp:posOffset>194310</wp:posOffset>
            </wp:positionV>
            <wp:extent cx="6185785" cy="6162675"/>
            <wp:effectExtent l="0" t="0" r="5715" b="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85785" cy="6162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686C" w:rsidRDefault="0071686C" w:rsidP="0065239F">
      <w:pPr>
        <w:jc w:val="center"/>
        <w:rPr>
          <w:rFonts w:ascii="ＭＳ ゴシック" w:eastAsia="ＭＳ ゴシック" w:hAnsi="ＭＳ ゴシック"/>
          <w:sz w:val="28"/>
          <w:szCs w:val="28"/>
        </w:rPr>
      </w:pPr>
    </w:p>
    <w:p w:rsidR="0071686C" w:rsidRDefault="0071686C" w:rsidP="0065239F">
      <w:pPr>
        <w:jc w:val="center"/>
        <w:rPr>
          <w:rFonts w:ascii="ＭＳ ゴシック" w:eastAsia="ＭＳ ゴシック" w:hAnsi="ＭＳ ゴシック"/>
          <w:sz w:val="28"/>
          <w:szCs w:val="28"/>
        </w:rPr>
      </w:pPr>
    </w:p>
    <w:p w:rsidR="0071686C" w:rsidRDefault="0071686C" w:rsidP="0065239F">
      <w:pPr>
        <w:jc w:val="center"/>
        <w:rPr>
          <w:rFonts w:ascii="ＭＳ ゴシック" w:eastAsia="ＭＳ ゴシック" w:hAnsi="ＭＳ ゴシック"/>
          <w:sz w:val="28"/>
          <w:szCs w:val="28"/>
        </w:rPr>
      </w:pPr>
    </w:p>
    <w:p w:rsidR="0071686C" w:rsidRDefault="0071686C" w:rsidP="0065239F">
      <w:pPr>
        <w:jc w:val="center"/>
        <w:rPr>
          <w:rFonts w:ascii="ＭＳ ゴシック" w:eastAsia="ＭＳ ゴシック" w:hAnsi="ＭＳ ゴシック"/>
          <w:sz w:val="28"/>
          <w:szCs w:val="28"/>
        </w:rPr>
      </w:pPr>
    </w:p>
    <w:p w:rsidR="0071686C" w:rsidRDefault="0071686C" w:rsidP="0065239F">
      <w:pPr>
        <w:jc w:val="center"/>
        <w:rPr>
          <w:rFonts w:ascii="ＭＳ ゴシック" w:eastAsia="ＭＳ ゴシック" w:hAnsi="ＭＳ ゴシック"/>
          <w:sz w:val="28"/>
          <w:szCs w:val="28"/>
        </w:rPr>
      </w:pPr>
    </w:p>
    <w:p w:rsidR="0071686C" w:rsidRDefault="0071686C" w:rsidP="0065239F">
      <w:pPr>
        <w:jc w:val="center"/>
        <w:rPr>
          <w:rFonts w:ascii="ＭＳ ゴシック" w:eastAsia="ＭＳ ゴシック" w:hAnsi="ＭＳ ゴシック"/>
          <w:sz w:val="28"/>
          <w:szCs w:val="28"/>
        </w:rPr>
      </w:pPr>
    </w:p>
    <w:p w:rsidR="0071686C" w:rsidRDefault="0071686C" w:rsidP="0065239F">
      <w:pPr>
        <w:jc w:val="center"/>
        <w:rPr>
          <w:rFonts w:ascii="ＭＳ ゴシック" w:eastAsia="ＭＳ ゴシック" w:hAnsi="ＭＳ ゴシック"/>
          <w:sz w:val="28"/>
          <w:szCs w:val="28"/>
        </w:rPr>
      </w:pPr>
    </w:p>
    <w:p w:rsidR="0071686C" w:rsidRDefault="0071686C" w:rsidP="0065239F">
      <w:pPr>
        <w:jc w:val="center"/>
        <w:rPr>
          <w:rFonts w:ascii="ＭＳ ゴシック" w:eastAsia="ＭＳ ゴシック" w:hAnsi="ＭＳ ゴシック"/>
          <w:sz w:val="28"/>
          <w:szCs w:val="28"/>
        </w:rPr>
      </w:pPr>
    </w:p>
    <w:p w:rsidR="0071686C" w:rsidRDefault="0071686C" w:rsidP="0065239F">
      <w:pPr>
        <w:jc w:val="center"/>
        <w:rPr>
          <w:rFonts w:ascii="ＭＳ ゴシック" w:eastAsia="ＭＳ ゴシック" w:hAnsi="ＭＳ ゴシック"/>
          <w:sz w:val="28"/>
          <w:szCs w:val="28"/>
        </w:rPr>
      </w:pPr>
    </w:p>
    <w:p w:rsidR="0071686C" w:rsidRDefault="0071686C" w:rsidP="0065239F">
      <w:pPr>
        <w:jc w:val="center"/>
        <w:rPr>
          <w:rFonts w:ascii="ＭＳ ゴシック" w:eastAsia="ＭＳ ゴシック" w:hAnsi="ＭＳ ゴシック"/>
          <w:sz w:val="28"/>
          <w:szCs w:val="28"/>
        </w:rPr>
      </w:pPr>
    </w:p>
    <w:p w:rsidR="0071686C" w:rsidRDefault="0071686C" w:rsidP="0065239F">
      <w:pPr>
        <w:jc w:val="center"/>
        <w:rPr>
          <w:rFonts w:ascii="ＭＳ ゴシック" w:eastAsia="ＭＳ ゴシック" w:hAnsi="ＭＳ ゴシック"/>
          <w:sz w:val="28"/>
          <w:szCs w:val="28"/>
        </w:rPr>
      </w:pPr>
    </w:p>
    <w:p w:rsidR="0071686C" w:rsidRDefault="0071686C" w:rsidP="0065239F">
      <w:pPr>
        <w:jc w:val="center"/>
        <w:rPr>
          <w:rFonts w:ascii="ＭＳ ゴシック" w:eastAsia="ＭＳ ゴシック" w:hAnsi="ＭＳ ゴシック"/>
          <w:sz w:val="28"/>
          <w:szCs w:val="28"/>
        </w:rPr>
      </w:pPr>
    </w:p>
    <w:p w:rsidR="0071686C" w:rsidRDefault="0071686C" w:rsidP="0065239F">
      <w:pPr>
        <w:jc w:val="center"/>
        <w:rPr>
          <w:rFonts w:ascii="ＭＳ ゴシック" w:eastAsia="ＭＳ ゴシック" w:hAnsi="ＭＳ ゴシック"/>
          <w:sz w:val="28"/>
          <w:szCs w:val="28"/>
        </w:rPr>
      </w:pPr>
    </w:p>
    <w:p w:rsidR="0071686C" w:rsidRDefault="0071686C" w:rsidP="0065239F">
      <w:pPr>
        <w:jc w:val="center"/>
        <w:rPr>
          <w:rFonts w:ascii="ＭＳ ゴシック" w:eastAsia="ＭＳ ゴシック" w:hAnsi="ＭＳ ゴシック"/>
          <w:sz w:val="28"/>
          <w:szCs w:val="28"/>
        </w:rPr>
      </w:pPr>
    </w:p>
    <w:p w:rsidR="0071686C" w:rsidRDefault="0071686C" w:rsidP="0065239F">
      <w:pPr>
        <w:jc w:val="center"/>
        <w:rPr>
          <w:rFonts w:ascii="ＭＳ ゴシック" w:eastAsia="ＭＳ ゴシック" w:hAnsi="ＭＳ ゴシック"/>
          <w:sz w:val="28"/>
          <w:szCs w:val="28"/>
        </w:rPr>
      </w:pPr>
    </w:p>
    <w:p w:rsidR="0071686C" w:rsidRDefault="0071686C" w:rsidP="0065239F">
      <w:pPr>
        <w:jc w:val="center"/>
        <w:rPr>
          <w:rFonts w:ascii="ＭＳ ゴシック" w:eastAsia="ＭＳ ゴシック" w:hAnsi="ＭＳ ゴシック"/>
          <w:sz w:val="28"/>
          <w:szCs w:val="28"/>
        </w:rPr>
      </w:pPr>
    </w:p>
    <w:p w:rsidR="0065239F" w:rsidRPr="00E71F70" w:rsidRDefault="0065239F" w:rsidP="0065239F">
      <w:pPr>
        <w:jc w:val="center"/>
        <w:rPr>
          <w:rFonts w:ascii="ＭＳ ゴシック" w:eastAsia="ＭＳ ゴシック" w:hAnsi="ＭＳ ゴシック"/>
          <w:sz w:val="28"/>
          <w:szCs w:val="28"/>
        </w:rPr>
      </w:pPr>
      <w:r w:rsidRPr="00E71F70">
        <w:rPr>
          <w:rFonts w:ascii="ＭＳ ゴシック" w:eastAsia="ＭＳ ゴシック" w:hAnsi="ＭＳ ゴシック" w:hint="eastAsia"/>
          <w:sz w:val="28"/>
          <w:szCs w:val="28"/>
        </w:rPr>
        <w:lastRenderedPageBreak/>
        <w:t xml:space="preserve">定　　　款　</w:t>
      </w:r>
    </w:p>
    <w:p w:rsidR="0065239F" w:rsidRDefault="0065239F" w:rsidP="0065239F">
      <w:pPr>
        <w:jc w:val="center"/>
        <w:rPr>
          <w:rFonts w:ascii="ＭＳ ゴシック" w:eastAsia="ＭＳ ゴシック" w:hAnsi="ＭＳ ゴシック"/>
          <w:szCs w:val="21"/>
        </w:rPr>
      </w:pPr>
      <w:r w:rsidRPr="00E71F70">
        <w:rPr>
          <w:rFonts w:ascii="ＭＳ ゴシック" w:eastAsia="ＭＳ ゴシック" w:hAnsi="ＭＳ ゴシック" w:hint="eastAsia"/>
          <w:szCs w:val="21"/>
        </w:rPr>
        <w:t>第</w:t>
      </w:r>
      <w:r w:rsidRPr="00E71F70">
        <w:rPr>
          <w:rFonts w:ascii="ＭＳ ゴシック" w:eastAsia="ＭＳ ゴシック" w:hAnsi="ＭＳ ゴシック"/>
          <w:szCs w:val="21"/>
        </w:rPr>
        <w:t>1章</w:t>
      </w:r>
      <w:r w:rsidRPr="00E71F70">
        <w:rPr>
          <w:rFonts w:ascii="ＭＳ ゴシック" w:eastAsia="ＭＳ ゴシック" w:hAnsi="ＭＳ ゴシック" w:hint="eastAsia"/>
          <w:szCs w:val="21"/>
        </w:rPr>
        <w:t xml:space="preserve">　</w:t>
      </w:r>
      <w:r w:rsidRPr="00E71F70">
        <w:rPr>
          <w:rFonts w:ascii="ＭＳ ゴシック" w:eastAsia="ＭＳ ゴシック" w:hAnsi="ＭＳ ゴシック"/>
          <w:szCs w:val="21"/>
        </w:rPr>
        <w:t>総</w:t>
      </w:r>
      <w:r w:rsidRPr="00E71F70">
        <w:rPr>
          <w:rFonts w:ascii="ＭＳ ゴシック" w:eastAsia="ＭＳ ゴシック" w:hAnsi="ＭＳ ゴシック" w:hint="eastAsia"/>
          <w:szCs w:val="21"/>
        </w:rPr>
        <w:t xml:space="preserve">　</w:t>
      </w:r>
      <w:r w:rsidRPr="00E71F70">
        <w:rPr>
          <w:rFonts w:ascii="ＭＳ ゴシック" w:eastAsia="ＭＳ ゴシック" w:hAnsi="ＭＳ ゴシック"/>
          <w:szCs w:val="21"/>
        </w:rPr>
        <w:t>則</w:t>
      </w: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(名称)</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1</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当法人は、一般社団法人福智町社会福祉連携協議会と称する。</w:t>
      </w:r>
    </w:p>
    <w:p w:rsidR="0065239F" w:rsidRPr="00E71F70" w:rsidRDefault="0065239F" w:rsidP="0065239F">
      <w:pPr>
        <w:autoSpaceDE w:val="0"/>
        <w:autoSpaceDN w:val="0"/>
        <w:adjustRightInd w:val="0"/>
        <w:snapToGrid w:val="0"/>
        <w:spacing w:line="400" w:lineRule="atLeast"/>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(目的)</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2</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当法人は、会員間の社会福祉に関わる業務の連携を推進し、地域における良質かつ適切な</w:t>
      </w:r>
    </w:p>
    <w:p w:rsidR="0065239F" w:rsidRDefault="0065239F" w:rsidP="0065239F">
      <w:pPr>
        <w:autoSpaceDE w:val="0"/>
        <w:autoSpaceDN w:val="0"/>
        <w:adjustRightInd w:val="0"/>
        <w:snapToGrid w:val="0"/>
        <w:spacing w:line="400" w:lineRule="atLeast"/>
        <w:ind w:firstLineChars="200" w:firstLine="420"/>
        <w:rPr>
          <w:rFonts w:ascii="Century" w:eastAsia="ＭＳ 明朝" w:hAnsi="ＭＳ 明朝" w:cs="ＭＳ 明朝"/>
          <w:szCs w:val="21"/>
        </w:rPr>
      </w:pPr>
      <w:r w:rsidRPr="00E71F70">
        <w:rPr>
          <w:rFonts w:ascii="Century" w:eastAsia="ＭＳ 明朝" w:hAnsi="ＭＳ 明朝" w:cs="ＭＳ 明朝"/>
          <w:szCs w:val="21"/>
        </w:rPr>
        <w:t>福祉サービスを行うとともに各会員の経営基盤の強化に資する等、会員の相互の支援、交流、</w:t>
      </w:r>
    </w:p>
    <w:p w:rsidR="0065239F" w:rsidRPr="00E71F70" w:rsidRDefault="0065239F" w:rsidP="0065239F">
      <w:pPr>
        <w:autoSpaceDE w:val="0"/>
        <w:autoSpaceDN w:val="0"/>
        <w:adjustRightInd w:val="0"/>
        <w:snapToGrid w:val="0"/>
        <w:spacing w:line="400" w:lineRule="atLeast"/>
        <w:ind w:firstLineChars="200" w:firstLine="420"/>
        <w:rPr>
          <w:szCs w:val="21"/>
        </w:rPr>
      </w:pPr>
      <w:r w:rsidRPr="00E71F70">
        <w:rPr>
          <w:rFonts w:ascii="Century" w:eastAsia="ＭＳ 明朝" w:hAnsi="ＭＳ 明朝" w:cs="ＭＳ 明朝"/>
          <w:szCs w:val="21"/>
        </w:rPr>
        <w:t>連絡その他の会員に共通する利益を図る活動を行うことを目的として、次の事業を行う。</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1</w:t>
      </w:r>
      <w:r w:rsidRPr="00E71F70">
        <w:rPr>
          <w:rFonts w:ascii="Century" w:eastAsia="ＭＳ 明朝" w:hAnsi="ＭＳ 明朝" w:cs="ＭＳ 明朝" w:hint="eastAsia"/>
          <w:szCs w:val="21"/>
        </w:rPr>
        <w:t>.</w:t>
      </w:r>
      <w:r w:rsidRPr="00E71F70">
        <w:rPr>
          <w:rFonts w:ascii="Century" w:eastAsia="ＭＳ 明朝" w:hAnsi="ＭＳ 明朝" w:cs="ＭＳ 明朝"/>
          <w:szCs w:val="21"/>
        </w:rPr>
        <w:t>地域に必要な福祉サービスの実施や福祉施設利用者の負担の軽減に資するための社会福</w:t>
      </w:r>
    </w:p>
    <w:p w:rsidR="0065239F" w:rsidRPr="00E71F70" w:rsidRDefault="0065239F" w:rsidP="0065239F">
      <w:pPr>
        <w:autoSpaceDE w:val="0"/>
        <w:autoSpaceDN w:val="0"/>
        <w:adjustRightInd w:val="0"/>
        <w:snapToGrid w:val="0"/>
        <w:spacing w:line="400" w:lineRule="atLeast"/>
        <w:ind w:firstLineChars="400" w:firstLine="840"/>
        <w:rPr>
          <w:szCs w:val="21"/>
        </w:rPr>
      </w:pPr>
      <w:r w:rsidRPr="00E71F70">
        <w:rPr>
          <w:rFonts w:ascii="Century" w:eastAsia="ＭＳ 明朝" w:hAnsi="ＭＳ 明朝" w:cs="ＭＳ 明朝"/>
          <w:szCs w:val="21"/>
        </w:rPr>
        <w:t>祉事業</w:t>
      </w:r>
    </w:p>
    <w:p w:rsidR="0065239F" w:rsidRPr="00E71F70" w:rsidRDefault="0065239F" w:rsidP="0065239F">
      <w:pPr>
        <w:autoSpaceDE w:val="0"/>
        <w:autoSpaceDN w:val="0"/>
        <w:adjustRightInd w:val="0"/>
        <w:snapToGrid w:val="0"/>
        <w:spacing w:line="400" w:lineRule="atLeast"/>
        <w:ind w:firstLineChars="300" w:firstLine="630"/>
        <w:rPr>
          <w:szCs w:val="21"/>
        </w:rPr>
      </w:pPr>
      <w:r w:rsidRPr="00E71F70">
        <w:rPr>
          <w:rFonts w:ascii="Century" w:eastAsia="ＭＳ 明朝" w:hAnsi="ＭＳ 明朝" w:cs="ＭＳ 明朝"/>
          <w:szCs w:val="21"/>
        </w:rPr>
        <w:t>2</w:t>
      </w:r>
      <w:r w:rsidRPr="00E71F70">
        <w:rPr>
          <w:rFonts w:ascii="Century" w:eastAsia="ＭＳ 明朝" w:hAnsi="ＭＳ 明朝" w:cs="ＭＳ 明朝" w:hint="eastAsia"/>
          <w:szCs w:val="21"/>
        </w:rPr>
        <w:t>.</w:t>
      </w:r>
      <w:r w:rsidRPr="00E71F70">
        <w:rPr>
          <w:rFonts w:ascii="Century" w:eastAsia="ＭＳ 明朝" w:hAnsi="ＭＳ 明朝" w:cs="ＭＳ 明朝"/>
          <w:szCs w:val="21"/>
        </w:rPr>
        <w:t>福祉サービスの提供に関する地域公益事業</w:t>
      </w:r>
    </w:p>
    <w:p w:rsidR="0065239F" w:rsidRPr="00E71F70" w:rsidRDefault="0065239F" w:rsidP="0065239F">
      <w:pPr>
        <w:autoSpaceDE w:val="0"/>
        <w:autoSpaceDN w:val="0"/>
        <w:adjustRightInd w:val="0"/>
        <w:snapToGrid w:val="0"/>
        <w:spacing w:line="400" w:lineRule="atLeast"/>
        <w:ind w:leftChars="300" w:left="840" w:hangingChars="100" w:hanging="210"/>
        <w:rPr>
          <w:szCs w:val="21"/>
        </w:rPr>
      </w:pPr>
      <w:r w:rsidRPr="00E71F70">
        <w:rPr>
          <w:rFonts w:ascii="Century" w:eastAsia="ＭＳ 明朝" w:hAnsi="ＭＳ 明朝" w:cs="ＭＳ 明朝"/>
          <w:szCs w:val="21"/>
        </w:rPr>
        <w:t>3</w:t>
      </w:r>
      <w:r w:rsidRPr="00E71F70">
        <w:rPr>
          <w:rFonts w:ascii="Century" w:eastAsia="ＭＳ 明朝" w:hAnsi="ＭＳ 明朝" w:cs="ＭＳ 明朝" w:hint="eastAsia"/>
          <w:szCs w:val="21"/>
        </w:rPr>
        <w:t>.</w:t>
      </w:r>
      <w:r w:rsidRPr="00E71F70">
        <w:rPr>
          <w:rFonts w:ascii="Century" w:eastAsia="ＭＳ 明朝" w:hAnsi="ＭＳ 明朝" w:cs="ＭＳ 明朝"/>
          <w:szCs w:val="21"/>
        </w:rPr>
        <w:t>福智町及びその他地域での被災者、被災世帯及び被災者における要介護者等に対する支援事業</w:t>
      </w:r>
    </w:p>
    <w:p w:rsidR="0065239F" w:rsidRPr="00E71F70" w:rsidRDefault="0065239F" w:rsidP="0065239F">
      <w:pPr>
        <w:autoSpaceDE w:val="0"/>
        <w:autoSpaceDN w:val="0"/>
        <w:adjustRightInd w:val="0"/>
        <w:snapToGrid w:val="0"/>
        <w:spacing w:line="400" w:lineRule="atLeast"/>
        <w:ind w:firstLineChars="300" w:firstLine="630"/>
        <w:rPr>
          <w:szCs w:val="21"/>
        </w:rPr>
      </w:pPr>
      <w:r w:rsidRPr="00E71F70">
        <w:rPr>
          <w:rFonts w:ascii="Century" w:eastAsia="ＭＳ 明朝" w:hAnsi="ＭＳ 明朝" w:cs="ＭＳ 明朝"/>
          <w:szCs w:val="21"/>
        </w:rPr>
        <w:t>4</w:t>
      </w:r>
      <w:r w:rsidRPr="00E71F70">
        <w:rPr>
          <w:rFonts w:ascii="Century" w:eastAsia="ＭＳ 明朝" w:hAnsi="ＭＳ 明朝" w:cs="ＭＳ 明朝" w:hint="eastAsia"/>
          <w:szCs w:val="21"/>
        </w:rPr>
        <w:t>.</w:t>
      </w:r>
      <w:r w:rsidRPr="00E71F70">
        <w:rPr>
          <w:rFonts w:ascii="Century" w:eastAsia="ＭＳ 明朝" w:hAnsi="ＭＳ 明朝" w:cs="ＭＳ 明朝"/>
          <w:szCs w:val="21"/>
        </w:rPr>
        <w:t>当法人の会員相互の情報交換及び交流に関する事業</w:t>
      </w:r>
    </w:p>
    <w:p w:rsidR="0065239F" w:rsidRPr="00E71F70" w:rsidRDefault="0065239F" w:rsidP="0065239F">
      <w:pPr>
        <w:autoSpaceDE w:val="0"/>
        <w:autoSpaceDN w:val="0"/>
        <w:adjustRightInd w:val="0"/>
        <w:snapToGrid w:val="0"/>
        <w:spacing w:line="400" w:lineRule="atLeast"/>
        <w:ind w:firstLineChars="300" w:firstLine="630"/>
        <w:rPr>
          <w:szCs w:val="21"/>
        </w:rPr>
      </w:pPr>
      <w:r w:rsidRPr="00E71F70">
        <w:rPr>
          <w:rFonts w:ascii="Century" w:eastAsia="ＭＳ 明朝" w:hAnsi="ＭＳ 明朝" w:cs="ＭＳ 明朝"/>
          <w:szCs w:val="21"/>
        </w:rPr>
        <w:t>5.</w:t>
      </w:r>
      <w:r w:rsidRPr="00E71F70">
        <w:rPr>
          <w:rFonts w:ascii="Century" w:eastAsia="ＭＳ 明朝" w:hAnsi="ＭＳ 明朝" w:cs="ＭＳ 明朝"/>
          <w:szCs w:val="21"/>
        </w:rPr>
        <w:t>地域の福祉に関する需要を把握するための事業</w:t>
      </w:r>
    </w:p>
    <w:p w:rsidR="0065239F" w:rsidRPr="00E71F70" w:rsidRDefault="0065239F" w:rsidP="0065239F">
      <w:pPr>
        <w:autoSpaceDE w:val="0"/>
        <w:autoSpaceDN w:val="0"/>
        <w:adjustRightInd w:val="0"/>
        <w:snapToGrid w:val="0"/>
        <w:spacing w:line="400" w:lineRule="atLeast"/>
        <w:ind w:firstLineChars="300" w:firstLine="630"/>
        <w:rPr>
          <w:szCs w:val="21"/>
        </w:rPr>
      </w:pPr>
      <w:r w:rsidRPr="00E71F70">
        <w:rPr>
          <w:rFonts w:ascii="Century" w:eastAsia="ＭＳ 明朝" w:hAnsi="ＭＳ 明朝" w:cs="ＭＳ 明朝"/>
          <w:szCs w:val="21"/>
        </w:rPr>
        <w:t>6.</w:t>
      </w:r>
      <w:r w:rsidRPr="00E71F70">
        <w:rPr>
          <w:rFonts w:ascii="Century" w:eastAsia="ＭＳ 明朝" w:hAnsi="ＭＳ 明朝" w:cs="ＭＳ 明朝"/>
          <w:szCs w:val="21"/>
        </w:rPr>
        <w:t>地域のまちづくりに対する支援・協力に関する事業</w:t>
      </w:r>
    </w:p>
    <w:p w:rsidR="0065239F" w:rsidRPr="00E71F70" w:rsidRDefault="0065239F" w:rsidP="0065239F">
      <w:pPr>
        <w:autoSpaceDE w:val="0"/>
        <w:autoSpaceDN w:val="0"/>
        <w:adjustRightInd w:val="0"/>
        <w:snapToGrid w:val="0"/>
        <w:spacing w:line="400" w:lineRule="atLeast"/>
        <w:ind w:firstLineChars="300" w:firstLine="630"/>
        <w:rPr>
          <w:szCs w:val="21"/>
        </w:rPr>
      </w:pPr>
      <w:r w:rsidRPr="00E71F70">
        <w:rPr>
          <w:rFonts w:ascii="Century" w:eastAsia="ＭＳ 明朝" w:hAnsi="ＭＳ 明朝" w:cs="ＭＳ 明朝"/>
          <w:szCs w:val="21"/>
        </w:rPr>
        <w:t>7.</w:t>
      </w:r>
      <w:r w:rsidRPr="00E71F70">
        <w:rPr>
          <w:rFonts w:ascii="Century" w:eastAsia="ＭＳ 明朝" w:hAnsi="ＭＳ 明朝" w:cs="ＭＳ 明朝"/>
          <w:szCs w:val="21"/>
        </w:rPr>
        <w:t>当法人の会員間の連携による社会貢献事業</w:t>
      </w:r>
    </w:p>
    <w:p w:rsidR="0065239F" w:rsidRPr="00E71F70" w:rsidRDefault="0065239F" w:rsidP="0065239F">
      <w:pPr>
        <w:autoSpaceDE w:val="0"/>
        <w:autoSpaceDN w:val="0"/>
        <w:adjustRightInd w:val="0"/>
        <w:snapToGrid w:val="0"/>
        <w:spacing w:line="400" w:lineRule="atLeast"/>
        <w:ind w:firstLineChars="300" w:firstLine="630"/>
        <w:rPr>
          <w:szCs w:val="21"/>
        </w:rPr>
      </w:pPr>
      <w:r w:rsidRPr="00E71F70">
        <w:rPr>
          <w:rFonts w:ascii="Century" w:eastAsia="ＭＳ 明朝" w:hAnsi="ＭＳ 明朝" w:cs="ＭＳ 明朝"/>
          <w:szCs w:val="21"/>
        </w:rPr>
        <w:t>8.</w:t>
      </w:r>
      <w:r w:rsidRPr="00E71F70">
        <w:rPr>
          <w:rFonts w:ascii="Century" w:eastAsia="ＭＳ 明朝" w:hAnsi="ＭＳ 明朝" w:cs="ＭＳ 明朝"/>
          <w:szCs w:val="21"/>
        </w:rPr>
        <w:t>当法人の各会員の社会貢献事業の実施状況の把握に関する事業</w:t>
      </w:r>
    </w:p>
    <w:p w:rsidR="0065239F" w:rsidRPr="005940FC" w:rsidRDefault="0065239F" w:rsidP="0065239F">
      <w:pPr>
        <w:autoSpaceDE w:val="0"/>
        <w:autoSpaceDN w:val="0"/>
        <w:adjustRightInd w:val="0"/>
        <w:snapToGrid w:val="0"/>
        <w:spacing w:line="400" w:lineRule="atLeast"/>
        <w:ind w:firstLineChars="300" w:firstLine="630"/>
        <w:rPr>
          <w:rFonts w:ascii="ＭＳ 明朝" w:eastAsia="ＭＳ 明朝" w:hAnsi="ＭＳ 明朝"/>
          <w:szCs w:val="21"/>
        </w:rPr>
      </w:pPr>
      <w:r w:rsidRPr="005940FC">
        <w:rPr>
          <w:rFonts w:ascii="ＭＳ 明朝" w:eastAsia="ＭＳ 明朝" w:hAnsi="ＭＳ 明朝" w:cs="ＭＳ 明朝"/>
          <w:szCs w:val="21"/>
        </w:rPr>
        <w:t>9.当法人で把握・実施する社会貢献及び連携事業の周知・広告に関する事業</w:t>
      </w:r>
    </w:p>
    <w:p w:rsidR="005940FC" w:rsidRPr="005940FC" w:rsidRDefault="005940FC" w:rsidP="005940FC">
      <w:pPr>
        <w:ind w:firstLineChars="300" w:firstLine="630"/>
        <w:jc w:val="left"/>
        <w:rPr>
          <w:rFonts w:ascii="ＭＳ 明朝" w:eastAsia="ＭＳ 明朝" w:hAnsi="ＭＳ 明朝"/>
        </w:rPr>
      </w:pPr>
      <w:r w:rsidRPr="005940FC">
        <w:rPr>
          <w:rFonts w:ascii="ＭＳ 明朝" w:eastAsia="ＭＳ 明朝" w:hAnsi="ＭＳ 明朝"/>
        </w:rPr>
        <w:t>10.</w:t>
      </w:r>
      <w:r w:rsidRPr="005940FC">
        <w:rPr>
          <w:rFonts w:ascii="ＭＳ 明朝" w:eastAsia="ＭＳ 明朝" w:hAnsi="ＭＳ 明朝" w:hint="eastAsia"/>
        </w:rPr>
        <w:t>成年後見制度に関する相談及び利用支援</w:t>
      </w:r>
    </w:p>
    <w:p w:rsidR="005940FC" w:rsidRPr="005940FC" w:rsidRDefault="005940FC" w:rsidP="005940FC">
      <w:pPr>
        <w:ind w:firstLineChars="50" w:firstLine="105"/>
        <w:jc w:val="left"/>
        <w:rPr>
          <w:rFonts w:ascii="ＭＳ 明朝" w:eastAsia="ＭＳ 明朝" w:hAnsi="ＭＳ 明朝"/>
        </w:rPr>
      </w:pPr>
      <w:r w:rsidRPr="005940FC">
        <w:rPr>
          <w:rFonts w:ascii="ＭＳ 明朝" w:eastAsia="ＭＳ 明朝" w:hAnsi="ＭＳ 明朝" w:hint="eastAsia"/>
        </w:rPr>
        <w:t xml:space="preserve">　　 </w:t>
      </w:r>
      <w:r w:rsidRPr="005940FC">
        <w:rPr>
          <w:rFonts w:ascii="ＭＳ 明朝" w:eastAsia="ＭＳ 明朝" w:hAnsi="ＭＳ 明朝"/>
        </w:rPr>
        <w:t>11.</w:t>
      </w:r>
      <w:r w:rsidRPr="005940FC">
        <w:rPr>
          <w:rFonts w:ascii="ＭＳ 明朝" w:eastAsia="ＭＳ 明朝" w:hAnsi="ＭＳ 明朝" w:hint="eastAsia"/>
        </w:rPr>
        <w:t>未成年後見人、成年後見人、保佐人、補助人及び任意後見人並びにこれらの監督</w:t>
      </w:r>
    </w:p>
    <w:p w:rsidR="005940FC" w:rsidRPr="005940FC" w:rsidRDefault="005940FC" w:rsidP="005940FC">
      <w:pPr>
        <w:ind w:firstLineChars="400" w:firstLine="840"/>
        <w:jc w:val="left"/>
        <w:rPr>
          <w:rFonts w:ascii="ＭＳ 明朝" w:eastAsia="ＭＳ 明朝" w:hAnsi="ＭＳ 明朝"/>
        </w:rPr>
      </w:pPr>
      <w:r w:rsidRPr="005940FC">
        <w:rPr>
          <w:rFonts w:ascii="ＭＳ 明朝" w:eastAsia="ＭＳ 明朝" w:hAnsi="ＭＳ 明朝" w:hint="eastAsia"/>
        </w:rPr>
        <w:t>人の事務</w:t>
      </w:r>
    </w:p>
    <w:p w:rsidR="0065239F" w:rsidRPr="005940FC" w:rsidRDefault="005940FC" w:rsidP="0065239F">
      <w:pPr>
        <w:autoSpaceDE w:val="0"/>
        <w:autoSpaceDN w:val="0"/>
        <w:adjustRightInd w:val="0"/>
        <w:snapToGrid w:val="0"/>
        <w:spacing w:line="400" w:lineRule="atLeast"/>
        <w:ind w:firstLineChars="300" w:firstLine="630"/>
        <w:rPr>
          <w:rFonts w:ascii="ＭＳ 明朝" w:eastAsia="ＭＳ 明朝" w:hAnsi="ＭＳ 明朝" w:cs="ＭＳ 明朝"/>
          <w:szCs w:val="21"/>
        </w:rPr>
      </w:pPr>
      <w:r>
        <w:rPr>
          <w:rFonts w:ascii="ＭＳ 明朝" w:eastAsia="ＭＳ 明朝" w:hAnsi="ＭＳ 明朝" w:cs="ＭＳ 明朝" w:hint="eastAsia"/>
          <w:szCs w:val="21"/>
        </w:rPr>
        <w:t>12</w:t>
      </w:r>
      <w:r w:rsidR="0065239F" w:rsidRPr="005940FC">
        <w:rPr>
          <w:rFonts w:ascii="ＭＳ 明朝" w:eastAsia="ＭＳ 明朝" w:hAnsi="ＭＳ 明朝" w:cs="ＭＳ 明朝"/>
          <w:szCs w:val="21"/>
        </w:rPr>
        <w:t>.前各号に掲げる事業に付帯又は関連する一切の事業</w:t>
      </w:r>
    </w:p>
    <w:p w:rsidR="0065239F" w:rsidRPr="00E71F70" w:rsidRDefault="0065239F" w:rsidP="0065239F">
      <w:pPr>
        <w:autoSpaceDE w:val="0"/>
        <w:autoSpaceDN w:val="0"/>
        <w:adjustRightInd w:val="0"/>
        <w:snapToGrid w:val="0"/>
        <w:spacing w:line="400" w:lineRule="atLeast"/>
        <w:ind w:firstLineChars="300" w:firstLine="630"/>
        <w:rPr>
          <w:szCs w:val="21"/>
        </w:rPr>
      </w:pPr>
    </w:p>
    <w:p w:rsidR="0065239F" w:rsidRPr="00E71F70" w:rsidRDefault="0065239F" w:rsidP="0065239F">
      <w:pPr>
        <w:autoSpaceDE w:val="0"/>
        <w:autoSpaceDN w:val="0"/>
        <w:adjustRightInd w:val="0"/>
        <w:snapToGrid w:val="0"/>
        <w:spacing w:line="400" w:lineRule="atLeast"/>
        <w:rPr>
          <w:rFonts w:ascii="ＭＳ ゴシック" w:eastAsia="ＭＳ ゴシック" w:hAnsi="ＭＳ ゴシック"/>
          <w:szCs w:val="21"/>
        </w:rPr>
      </w:pPr>
      <w:r w:rsidRPr="00E71F70">
        <w:rPr>
          <w:rFonts w:ascii="ＭＳ ゴシック" w:eastAsia="ＭＳ ゴシック" w:hAnsi="ＭＳ ゴシック" w:hint="eastAsia"/>
          <w:szCs w:val="21"/>
        </w:rPr>
        <w:t>（主たる事務所の所在地）</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3</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当法人は、主たる事務所を福岡県田川郡福智町に置く。</w:t>
      </w:r>
    </w:p>
    <w:p w:rsidR="0065239F" w:rsidRPr="00E71F70" w:rsidRDefault="0065239F" w:rsidP="0065239F">
      <w:pPr>
        <w:autoSpaceDE w:val="0"/>
        <w:autoSpaceDN w:val="0"/>
        <w:adjustRightInd w:val="0"/>
        <w:snapToGrid w:val="0"/>
        <w:spacing w:line="400" w:lineRule="atLeast"/>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(公告方法)</w:t>
      </w:r>
    </w:p>
    <w:p w:rsidR="0065239F" w:rsidRPr="00E71F70"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4</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当法人の公告方法は、当法人の主たる事務所の公衆の見やすい場所に掲示する</w:t>
      </w:r>
    </w:p>
    <w:p w:rsidR="0065239F" w:rsidRDefault="0065239F" w:rsidP="0065239F">
      <w:pPr>
        <w:autoSpaceDE w:val="0"/>
        <w:autoSpaceDN w:val="0"/>
        <w:adjustRightInd w:val="0"/>
        <w:snapToGrid w:val="0"/>
        <w:spacing w:line="400" w:lineRule="atLeast"/>
        <w:ind w:firstLineChars="200" w:firstLine="420"/>
        <w:rPr>
          <w:rFonts w:ascii="Century" w:eastAsia="ＭＳ 明朝" w:hAnsi="ＭＳ 明朝" w:cs="ＭＳ 明朝"/>
          <w:szCs w:val="21"/>
        </w:rPr>
      </w:pPr>
      <w:r w:rsidRPr="00E71F70">
        <w:rPr>
          <w:rFonts w:ascii="Century" w:eastAsia="ＭＳ 明朝" w:hAnsi="ＭＳ 明朝" w:cs="ＭＳ 明朝"/>
          <w:szCs w:val="21"/>
        </w:rPr>
        <w:t>方法により行う。</w:t>
      </w:r>
    </w:p>
    <w:p w:rsidR="00397C56" w:rsidRPr="00E71F70" w:rsidRDefault="00397C56" w:rsidP="0065239F">
      <w:pPr>
        <w:autoSpaceDE w:val="0"/>
        <w:autoSpaceDN w:val="0"/>
        <w:adjustRightInd w:val="0"/>
        <w:snapToGrid w:val="0"/>
        <w:spacing w:line="400" w:lineRule="atLeast"/>
        <w:ind w:firstLineChars="200" w:firstLine="420"/>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(機関)</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5</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当法人は、当法人の機関として社員総会及び理事以外に理事会及び監事を置く。</w:t>
      </w:r>
    </w:p>
    <w:p w:rsidR="005940FC" w:rsidRDefault="005940FC" w:rsidP="0065239F">
      <w:pPr>
        <w:autoSpaceDE w:val="0"/>
        <w:autoSpaceDN w:val="0"/>
        <w:adjustRightInd w:val="0"/>
        <w:spacing w:line="260" w:lineRule="atLeast"/>
        <w:jc w:val="center"/>
        <w:rPr>
          <w:rFonts w:ascii="ＭＳ ゴシック" w:eastAsia="ＭＳ ゴシック" w:hAnsi="ＭＳ ゴシック" w:cs="ＭＳ 明朝"/>
          <w:szCs w:val="21"/>
        </w:rPr>
      </w:pPr>
    </w:p>
    <w:p w:rsidR="0065239F" w:rsidRPr="00E71F70" w:rsidRDefault="0065239F" w:rsidP="0065239F">
      <w:pPr>
        <w:autoSpaceDE w:val="0"/>
        <w:autoSpaceDN w:val="0"/>
        <w:adjustRightInd w:val="0"/>
        <w:spacing w:line="260" w:lineRule="atLeast"/>
        <w:jc w:val="center"/>
        <w:rPr>
          <w:rFonts w:ascii="ＭＳ ゴシック" w:eastAsia="ＭＳ ゴシック" w:hAnsi="ＭＳ ゴシック"/>
          <w:szCs w:val="21"/>
        </w:rPr>
      </w:pPr>
      <w:r w:rsidRPr="00E71F70">
        <w:rPr>
          <w:rFonts w:ascii="ＭＳ ゴシック" w:eastAsia="ＭＳ ゴシック" w:hAnsi="ＭＳ ゴシック" w:cs="ＭＳ 明朝"/>
          <w:szCs w:val="21"/>
        </w:rPr>
        <w:t>第2章</w:t>
      </w:r>
      <w:r w:rsidRPr="00E71F70">
        <w:rPr>
          <w:rFonts w:ascii="ＭＳ ゴシック" w:eastAsia="ＭＳ ゴシック" w:hAnsi="ＭＳ ゴシック" w:cs="ＭＳ 明朝" w:hint="eastAsia"/>
          <w:szCs w:val="21"/>
        </w:rPr>
        <w:t xml:space="preserve">　</w:t>
      </w:r>
      <w:r w:rsidRPr="00E71F70">
        <w:rPr>
          <w:rFonts w:ascii="ＭＳ ゴシック" w:eastAsia="ＭＳ ゴシック" w:hAnsi="ＭＳ ゴシック" w:cs="ＭＳ 明朝"/>
          <w:szCs w:val="21"/>
        </w:rPr>
        <w:t>社</w:t>
      </w:r>
      <w:r w:rsidRPr="00E71F70">
        <w:rPr>
          <w:rFonts w:ascii="ＭＳ ゴシック" w:eastAsia="ＭＳ ゴシック" w:hAnsi="ＭＳ ゴシック" w:cs="ＭＳ 明朝" w:hint="eastAsia"/>
          <w:szCs w:val="21"/>
        </w:rPr>
        <w:t xml:space="preserve">　</w:t>
      </w:r>
      <w:r w:rsidRPr="00E71F70">
        <w:rPr>
          <w:rFonts w:ascii="ＭＳ ゴシック" w:eastAsia="ＭＳ ゴシック" w:hAnsi="ＭＳ ゴシック" w:cs="ＭＳ 明朝"/>
          <w:szCs w:val="21"/>
        </w:rPr>
        <w:t>員</w:t>
      </w: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(会員)</w:t>
      </w:r>
    </w:p>
    <w:p w:rsidR="0065239F" w:rsidRDefault="0065239F" w:rsidP="0065239F">
      <w:pPr>
        <w:rPr>
          <w:rFonts w:ascii="ＭＳ 明朝" w:eastAsia="ＭＳ 明朝" w:hAnsi="ＭＳ 明朝"/>
        </w:rPr>
      </w:pPr>
      <w:r>
        <w:rPr>
          <w:rFonts w:ascii="ＭＳ 明朝" w:eastAsia="ＭＳ 明朝" w:hAnsi="ＭＳ 明朝" w:hint="eastAsia"/>
        </w:rPr>
        <w:t>第6条　当法人の会員は、当法人の目的に賛同して入社した者とする。</w:t>
      </w:r>
    </w:p>
    <w:p w:rsidR="0065239F" w:rsidRPr="00262D29" w:rsidRDefault="0065239F" w:rsidP="0065239F">
      <w:pPr>
        <w:rPr>
          <w:rFonts w:ascii="ＭＳ 明朝" w:eastAsia="ＭＳ 明朝" w:hAnsi="ＭＳ 明朝"/>
        </w:rPr>
      </w:pPr>
      <w:r>
        <w:rPr>
          <w:rFonts w:ascii="ＭＳ 明朝" w:eastAsia="ＭＳ 明朝" w:hAnsi="ＭＳ 明朝" w:hint="eastAsia"/>
        </w:rPr>
        <w:t xml:space="preserve">　　　</w:t>
      </w:r>
      <w:r w:rsidRPr="00262D29">
        <w:rPr>
          <w:rFonts w:ascii="ＭＳ 明朝" w:eastAsia="ＭＳ 明朝" w:hAnsi="ＭＳ 明朝" w:hint="eastAsia"/>
        </w:rPr>
        <w:t>②　会員は、正会員と準会員から構成される。</w:t>
      </w:r>
    </w:p>
    <w:p w:rsidR="0065239F" w:rsidRPr="00262D29" w:rsidRDefault="0065239F" w:rsidP="0065239F">
      <w:pPr>
        <w:ind w:firstLineChars="300" w:firstLine="630"/>
        <w:rPr>
          <w:rFonts w:ascii="ＭＳ 明朝" w:eastAsia="ＭＳ 明朝" w:hAnsi="ＭＳ 明朝"/>
        </w:rPr>
      </w:pPr>
      <w:r w:rsidRPr="00262D29">
        <w:rPr>
          <w:rFonts w:ascii="ＭＳ 明朝" w:eastAsia="ＭＳ 明朝" w:hAnsi="ＭＳ 明朝" w:hint="eastAsia"/>
        </w:rPr>
        <w:t>③　正会員と準会員の資格は以下のとおりとする。</w:t>
      </w:r>
    </w:p>
    <w:p w:rsidR="0065239F" w:rsidRPr="00262D29" w:rsidRDefault="0065239F" w:rsidP="0065239F">
      <w:pPr>
        <w:rPr>
          <w:rFonts w:ascii="ＭＳ 明朝" w:eastAsia="ＭＳ 明朝" w:hAnsi="ＭＳ 明朝"/>
        </w:rPr>
      </w:pPr>
      <w:r w:rsidRPr="00262D29">
        <w:rPr>
          <w:rFonts w:ascii="ＭＳ 明朝" w:eastAsia="ＭＳ 明朝" w:hAnsi="ＭＳ 明朝" w:hint="eastAsia"/>
        </w:rPr>
        <w:t xml:space="preserve">　　　　１　正会員は、福智町で社会福祉事業を行う社会福祉法人とする。</w:t>
      </w:r>
    </w:p>
    <w:p w:rsidR="0065239F" w:rsidRPr="00262D29" w:rsidRDefault="0065239F" w:rsidP="0065239F">
      <w:pPr>
        <w:rPr>
          <w:rFonts w:ascii="ＭＳ 明朝" w:eastAsia="ＭＳ 明朝" w:hAnsi="ＭＳ 明朝"/>
        </w:rPr>
      </w:pPr>
      <w:r w:rsidRPr="00262D29">
        <w:rPr>
          <w:rFonts w:ascii="ＭＳ 明朝" w:eastAsia="ＭＳ 明朝" w:hAnsi="ＭＳ 明朝" w:hint="eastAsia"/>
        </w:rPr>
        <w:t xml:space="preserve">　　　　２　準会員は、上記以外の法人とする。</w:t>
      </w:r>
    </w:p>
    <w:p w:rsidR="0065239F" w:rsidRPr="00262D29" w:rsidRDefault="0065239F" w:rsidP="0065239F">
      <w:pPr>
        <w:rPr>
          <w:rFonts w:ascii="ＭＳ 明朝" w:eastAsia="ＭＳ 明朝" w:hAnsi="ＭＳ 明朝"/>
        </w:rPr>
      </w:pPr>
      <w:r w:rsidRPr="00262D29">
        <w:rPr>
          <w:rFonts w:ascii="ＭＳ 明朝" w:eastAsia="ＭＳ 明朝" w:hAnsi="ＭＳ 明朝" w:hint="eastAsia"/>
        </w:rPr>
        <w:t xml:space="preserve">　　　④　この法人の議決権は、正会員のみが保有する。</w:t>
      </w:r>
    </w:p>
    <w:p w:rsidR="0065239F" w:rsidRPr="00262D29" w:rsidRDefault="0065239F" w:rsidP="0065239F">
      <w:pPr>
        <w:autoSpaceDE w:val="0"/>
        <w:autoSpaceDN w:val="0"/>
        <w:adjustRightInd w:val="0"/>
        <w:snapToGrid w:val="0"/>
        <w:spacing w:line="400" w:lineRule="atLeast"/>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(会費の支払義務)</w:t>
      </w:r>
    </w:p>
    <w:p w:rsidR="0065239F" w:rsidRPr="00E71F70" w:rsidRDefault="0065239F" w:rsidP="0065239F">
      <w:pPr>
        <w:autoSpaceDE w:val="0"/>
        <w:autoSpaceDN w:val="0"/>
        <w:adjustRightInd w:val="0"/>
        <w:snapToGrid w:val="0"/>
        <w:spacing w:line="400" w:lineRule="atLeast"/>
        <w:rPr>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7</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会員は、会費を支払うものとし、その金額は社員総会の決議で定める。</w:t>
      </w:r>
    </w:p>
    <w:p w:rsidR="0065239F" w:rsidRPr="00E71F70" w:rsidRDefault="0065239F" w:rsidP="0065239F">
      <w:pPr>
        <w:autoSpaceDE w:val="0"/>
        <w:autoSpaceDN w:val="0"/>
        <w:adjustRightInd w:val="0"/>
        <w:snapToGrid w:val="0"/>
        <w:spacing w:line="400" w:lineRule="atLeast"/>
        <w:ind w:firstLineChars="200" w:firstLine="420"/>
        <w:rPr>
          <w:rFonts w:ascii="Century" w:eastAsia="ＭＳ 明朝" w:hAnsi="ＭＳ 明朝" w:cs="ＭＳ 明朝"/>
          <w:szCs w:val="21"/>
        </w:rPr>
      </w:pPr>
      <w:r w:rsidRPr="00E71F70">
        <w:rPr>
          <w:rFonts w:ascii="Century" w:eastAsia="ＭＳ 明朝" w:hAnsi="ＭＳ 明朝" w:cs="ＭＳ 明朝"/>
          <w:szCs w:val="21"/>
        </w:rPr>
        <w:t>本会費は、一般社団法人及び一般財団法人に関する法律</w:t>
      </w:r>
      <w:r w:rsidRPr="00E71F70">
        <w:rPr>
          <w:rFonts w:ascii="Century" w:eastAsia="ＭＳ 明朝" w:hAnsi="ＭＳ 明朝" w:cs="ＭＳ 明朝"/>
          <w:szCs w:val="21"/>
        </w:rPr>
        <w:t>(</w:t>
      </w:r>
      <w:r w:rsidRPr="00E71F70">
        <w:rPr>
          <w:rFonts w:ascii="Century" w:eastAsia="ＭＳ 明朝" w:hAnsi="ＭＳ 明朝" w:cs="ＭＳ 明朝"/>
          <w:szCs w:val="21"/>
        </w:rPr>
        <w:t>以下「法人法」という。</w:t>
      </w:r>
      <w:r w:rsidRPr="00E71F70">
        <w:rPr>
          <w:rFonts w:ascii="Century" w:eastAsia="ＭＳ 明朝" w:hAnsi="ＭＳ 明朝" w:cs="ＭＳ 明朝"/>
          <w:szCs w:val="21"/>
        </w:rPr>
        <w:t>)</w:t>
      </w:r>
    </w:p>
    <w:p w:rsidR="0065239F" w:rsidRDefault="0065239F" w:rsidP="0065239F">
      <w:pPr>
        <w:autoSpaceDE w:val="0"/>
        <w:autoSpaceDN w:val="0"/>
        <w:adjustRightInd w:val="0"/>
        <w:snapToGrid w:val="0"/>
        <w:spacing w:line="400" w:lineRule="atLeast"/>
        <w:ind w:firstLineChars="200" w:firstLine="420"/>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27</w:t>
      </w:r>
      <w:r w:rsidRPr="00E71F70">
        <w:rPr>
          <w:rFonts w:ascii="Century" w:eastAsia="ＭＳ 明朝" w:hAnsi="ＭＳ 明朝" w:cs="ＭＳ 明朝"/>
          <w:szCs w:val="21"/>
        </w:rPr>
        <w:t>条の経費とする。</w:t>
      </w:r>
    </w:p>
    <w:p w:rsidR="0065239F" w:rsidRPr="00E71F70" w:rsidRDefault="0065239F" w:rsidP="0065239F">
      <w:pPr>
        <w:autoSpaceDE w:val="0"/>
        <w:autoSpaceDN w:val="0"/>
        <w:adjustRightInd w:val="0"/>
        <w:snapToGrid w:val="0"/>
        <w:spacing w:line="400" w:lineRule="atLeast"/>
        <w:ind w:firstLineChars="200" w:firstLine="420"/>
        <w:rPr>
          <w:szCs w:val="21"/>
        </w:rPr>
      </w:pPr>
    </w:p>
    <w:p w:rsidR="0065239F" w:rsidRDefault="0065239F" w:rsidP="0065239F">
      <w:pPr>
        <w:rPr>
          <w:rFonts w:ascii="ＭＳ 明朝" w:eastAsia="ＭＳ 明朝" w:hAnsi="ＭＳ 明朝"/>
        </w:rPr>
      </w:pPr>
      <w:r>
        <w:rPr>
          <w:rFonts w:ascii="ＭＳ 明朝" w:eastAsia="ＭＳ 明朝" w:hAnsi="ＭＳ 明朝" w:hint="eastAsia"/>
        </w:rPr>
        <w:t>（入社）</w:t>
      </w:r>
    </w:p>
    <w:p w:rsidR="0065239F" w:rsidRDefault="0065239F" w:rsidP="0065239F">
      <w:pPr>
        <w:ind w:left="420" w:hangingChars="200" w:hanging="420"/>
        <w:rPr>
          <w:rFonts w:ascii="ＭＳ 明朝" w:eastAsia="ＭＳ 明朝" w:hAnsi="ＭＳ 明朝"/>
        </w:rPr>
      </w:pPr>
      <w:r>
        <w:rPr>
          <w:rFonts w:ascii="ＭＳ 明朝" w:eastAsia="ＭＳ 明朝" w:hAnsi="ＭＳ 明朝" w:hint="eastAsia"/>
        </w:rPr>
        <w:t>第8条　当法人の成立後会員となるには、当法人所定の入社申込書により入社の申込みをし、理事会の承認を得なければならない。</w:t>
      </w:r>
    </w:p>
    <w:p w:rsidR="0065239F" w:rsidRDefault="0065239F" w:rsidP="0065239F">
      <w:pPr>
        <w:rPr>
          <w:rFonts w:ascii="ＭＳ 明朝" w:eastAsia="ＭＳ 明朝" w:hAnsi="ＭＳ 明朝"/>
        </w:rPr>
      </w:pPr>
      <w:r>
        <w:rPr>
          <w:rFonts w:ascii="ＭＳ 明朝" w:eastAsia="ＭＳ 明朝" w:hAnsi="ＭＳ 明朝" w:hint="eastAsia"/>
        </w:rPr>
        <w:t xml:space="preserve">　　　②　</w:t>
      </w:r>
      <w:r w:rsidRPr="00262D29">
        <w:rPr>
          <w:rFonts w:ascii="ＭＳ 明朝" w:eastAsia="ＭＳ 明朝" w:hAnsi="ＭＳ 明朝" w:hint="eastAsia"/>
        </w:rPr>
        <w:t>正</w:t>
      </w:r>
      <w:r>
        <w:rPr>
          <w:rFonts w:ascii="ＭＳ 明朝" w:eastAsia="ＭＳ 明朝" w:hAnsi="ＭＳ 明朝" w:hint="eastAsia"/>
        </w:rPr>
        <w:t>会員をもって法人法上の社員とする。</w:t>
      </w:r>
    </w:p>
    <w:p w:rsidR="0065239F" w:rsidRPr="00262D29" w:rsidRDefault="0065239F" w:rsidP="0065239F">
      <w:pPr>
        <w:autoSpaceDE w:val="0"/>
        <w:autoSpaceDN w:val="0"/>
        <w:adjustRightInd w:val="0"/>
        <w:snapToGrid w:val="0"/>
        <w:spacing w:line="400" w:lineRule="atLeast"/>
        <w:ind w:firstLineChars="300" w:firstLine="630"/>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(会員名簿)</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9</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当法人は、会員の氏名及び住所を記載した会員名簿を作成し、当法人の主たる事務所に備</w:t>
      </w:r>
    </w:p>
    <w:p w:rsidR="0065239F" w:rsidRPr="00E71F70" w:rsidRDefault="0065239F" w:rsidP="0065239F">
      <w:pPr>
        <w:autoSpaceDE w:val="0"/>
        <w:autoSpaceDN w:val="0"/>
        <w:adjustRightInd w:val="0"/>
        <w:snapToGrid w:val="0"/>
        <w:spacing w:line="400" w:lineRule="atLeast"/>
        <w:ind w:firstLineChars="300" w:firstLine="630"/>
        <w:rPr>
          <w:szCs w:val="21"/>
        </w:rPr>
      </w:pPr>
      <w:r w:rsidRPr="00E71F70">
        <w:rPr>
          <w:rFonts w:ascii="Century" w:eastAsia="ＭＳ 明朝" w:hAnsi="ＭＳ 明朝" w:cs="ＭＳ 明朝"/>
          <w:szCs w:val="21"/>
        </w:rPr>
        <w:t>え置くものとする。</w:t>
      </w:r>
    </w:p>
    <w:p w:rsidR="0065239F" w:rsidRPr="00E71F70"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②当法人の会員に対する通知又は催告は、会員名簿に記載した住所又は会員が当</w:t>
      </w:r>
    </w:p>
    <w:p w:rsidR="0065239F" w:rsidRDefault="0065239F" w:rsidP="0065239F">
      <w:pPr>
        <w:autoSpaceDE w:val="0"/>
        <w:autoSpaceDN w:val="0"/>
        <w:adjustRightInd w:val="0"/>
        <w:snapToGrid w:val="0"/>
        <w:spacing w:line="400" w:lineRule="atLeast"/>
        <w:ind w:firstLineChars="400" w:firstLine="840"/>
        <w:rPr>
          <w:rFonts w:ascii="Century" w:eastAsia="ＭＳ 明朝" w:hAnsi="ＭＳ 明朝" w:cs="ＭＳ 明朝"/>
          <w:szCs w:val="21"/>
        </w:rPr>
      </w:pPr>
      <w:r w:rsidRPr="00E71F70">
        <w:rPr>
          <w:rFonts w:ascii="Century" w:eastAsia="ＭＳ 明朝" w:hAnsi="ＭＳ 明朝" w:cs="ＭＳ 明朝"/>
          <w:szCs w:val="21"/>
        </w:rPr>
        <w:t>法人に通知した居所にあてて行うものとする。</w:t>
      </w:r>
    </w:p>
    <w:p w:rsidR="0065239F" w:rsidRPr="00E71F70" w:rsidRDefault="0065239F" w:rsidP="0065239F">
      <w:pPr>
        <w:autoSpaceDE w:val="0"/>
        <w:autoSpaceDN w:val="0"/>
        <w:adjustRightInd w:val="0"/>
        <w:snapToGrid w:val="0"/>
        <w:spacing w:line="400" w:lineRule="atLeast"/>
        <w:ind w:firstLineChars="400" w:firstLine="840"/>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(退社)</w:t>
      </w:r>
    </w:p>
    <w:p w:rsidR="0065239F" w:rsidRPr="00E71F70" w:rsidRDefault="0065239F" w:rsidP="0065239F">
      <w:pPr>
        <w:autoSpaceDE w:val="0"/>
        <w:autoSpaceDN w:val="0"/>
        <w:adjustRightInd w:val="0"/>
        <w:snapToGrid w:val="0"/>
        <w:spacing w:line="400" w:lineRule="atLeast"/>
        <w:rPr>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10</w:t>
      </w:r>
      <w:r w:rsidRPr="00E71F70">
        <w:rPr>
          <w:rFonts w:ascii="Century" w:eastAsia="ＭＳ 明朝" w:hAnsi="ＭＳ 明朝" w:cs="ＭＳ 明朝"/>
          <w:szCs w:val="21"/>
        </w:rPr>
        <w:t>条会員は、次に掲げる事由によって退社する。</w:t>
      </w:r>
    </w:p>
    <w:p w:rsidR="0065239F" w:rsidRPr="00E71F70" w:rsidRDefault="0065239F" w:rsidP="0065239F">
      <w:pPr>
        <w:autoSpaceDE w:val="0"/>
        <w:autoSpaceDN w:val="0"/>
        <w:adjustRightInd w:val="0"/>
        <w:snapToGrid w:val="0"/>
        <w:spacing w:line="400" w:lineRule="atLeast"/>
        <w:ind w:leftChars="100" w:left="420" w:hangingChars="100" w:hanging="210"/>
        <w:rPr>
          <w:szCs w:val="21"/>
        </w:rPr>
      </w:pPr>
      <w:r w:rsidRPr="00E71F70">
        <w:rPr>
          <w:rFonts w:ascii="Century" w:eastAsia="ＭＳ 明朝" w:hAnsi="ＭＳ 明朝" w:cs="ＭＳ 明朝"/>
          <w:szCs w:val="21"/>
        </w:rPr>
        <w:t>1</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会員本人の退社の申し出。ただし、退社の申し出は、</w:t>
      </w:r>
      <w:r w:rsidRPr="00E71F70">
        <w:rPr>
          <w:rFonts w:ascii="Century" w:eastAsia="ＭＳ 明朝" w:hAnsi="ＭＳ 明朝" w:cs="ＭＳ 明朝"/>
          <w:szCs w:val="21"/>
        </w:rPr>
        <w:t>1</w:t>
      </w:r>
      <w:r w:rsidRPr="00E71F70">
        <w:rPr>
          <w:rFonts w:ascii="Century" w:eastAsia="ＭＳ 明朝" w:hAnsi="ＭＳ 明朝" w:cs="ＭＳ 明朝"/>
          <w:szCs w:val="21"/>
        </w:rPr>
        <w:t>か月前にするものとするが、やむを得ない事由があるときは、いつでも退社することができる。</w:t>
      </w:r>
    </w:p>
    <w:p w:rsidR="0065239F" w:rsidRPr="00E71F70" w:rsidRDefault="0065239F" w:rsidP="0065239F">
      <w:pPr>
        <w:autoSpaceDE w:val="0"/>
        <w:autoSpaceDN w:val="0"/>
        <w:adjustRightInd w:val="0"/>
        <w:snapToGrid w:val="0"/>
        <w:spacing w:line="400" w:lineRule="atLeast"/>
        <w:ind w:firstLineChars="100" w:firstLine="210"/>
        <w:rPr>
          <w:szCs w:val="21"/>
        </w:rPr>
      </w:pPr>
      <w:r w:rsidRPr="00E71F70">
        <w:rPr>
          <w:rFonts w:ascii="Century" w:eastAsia="ＭＳ 明朝" w:hAnsi="Century" w:cs="ＭＳ 明朝"/>
          <w:szCs w:val="21"/>
        </w:rPr>
        <w:t>2</w:t>
      </w:r>
      <w:r w:rsidRPr="00E71F70">
        <w:rPr>
          <w:rFonts w:ascii="Century" w:eastAsia="ＭＳ 明朝" w:hAnsi="Century" w:cs="ＭＳ 明朝" w:hint="eastAsia"/>
          <w:szCs w:val="21"/>
        </w:rPr>
        <w:t xml:space="preserve">　</w:t>
      </w:r>
      <w:r w:rsidRPr="00E71F70">
        <w:rPr>
          <w:rFonts w:ascii="Century" w:eastAsia="ＭＳ 明朝" w:hAnsi="Century" w:cs="ＭＳ 明朝"/>
          <w:szCs w:val="21"/>
        </w:rPr>
        <w:t>死亡</w:t>
      </w:r>
    </w:p>
    <w:p w:rsidR="0065239F" w:rsidRPr="00E71F70" w:rsidRDefault="0065239F" w:rsidP="0065239F">
      <w:pPr>
        <w:autoSpaceDE w:val="0"/>
        <w:autoSpaceDN w:val="0"/>
        <w:adjustRightInd w:val="0"/>
        <w:snapToGrid w:val="0"/>
        <w:spacing w:line="400" w:lineRule="atLeast"/>
        <w:ind w:firstLineChars="100" w:firstLine="210"/>
        <w:rPr>
          <w:szCs w:val="21"/>
        </w:rPr>
      </w:pPr>
      <w:r w:rsidRPr="00E71F70">
        <w:rPr>
          <w:rFonts w:ascii="Century" w:eastAsia="ＭＳ 明朝" w:hAnsi="ＭＳ 明朝" w:cs="ＭＳ 明朝"/>
          <w:szCs w:val="21"/>
        </w:rPr>
        <w:t>3</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総会員の同意</w:t>
      </w:r>
    </w:p>
    <w:p w:rsidR="0065239F" w:rsidRPr="00E71F70" w:rsidRDefault="0065239F" w:rsidP="0065239F">
      <w:pPr>
        <w:autoSpaceDE w:val="0"/>
        <w:autoSpaceDN w:val="0"/>
        <w:adjustRightInd w:val="0"/>
        <w:snapToGrid w:val="0"/>
        <w:spacing w:line="400" w:lineRule="atLeast"/>
        <w:ind w:firstLineChars="100" w:firstLine="210"/>
        <w:rPr>
          <w:szCs w:val="21"/>
        </w:rPr>
      </w:pPr>
      <w:r w:rsidRPr="00E71F70">
        <w:rPr>
          <w:rFonts w:ascii="Century" w:eastAsia="ＭＳ 明朝" w:hAnsi="Century" w:cs="ＭＳ 明朝"/>
          <w:szCs w:val="21"/>
        </w:rPr>
        <w:t>4</w:t>
      </w:r>
      <w:r w:rsidRPr="00E71F70">
        <w:rPr>
          <w:rFonts w:ascii="Century" w:eastAsia="ＭＳ 明朝" w:hAnsi="Century" w:cs="ＭＳ 明朝" w:hint="eastAsia"/>
          <w:szCs w:val="21"/>
        </w:rPr>
        <w:t xml:space="preserve">　</w:t>
      </w:r>
      <w:r w:rsidRPr="00E71F70">
        <w:rPr>
          <w:rFonts w:ascii="Century" w:eastAsia="ＭＳ 明朝" w:hAnsi="Century" w:cs="ＭＳ 明朝"/>
          <w:szCs w:val="21"/>
        </w:rPr>
        <w:t>除名</w:t>
      </w:r>
    </w:p>
    <w:p w:rsidR="0065239F" w:rsidRDefault="0065239F" w:rsidP="0065239F">
      <w:pPr>
        <w:autoSpaceDE w:val="0"/>
        <w:autoSpaceDN w:val="0"/>
        <w:adjustRightInd w:val="0"/>
        <w:snapToGrid w:val="0"/>
        <w:spacing w:line="400" w:lineRule="atLeast"/>
        <w:ind w:firstLineChars="200" w:firstLine="420"/>
        <w:rPr>
          <w:rFonts w:ascii="Century" w:eastAsia="ＭＳ 明朝" w:hAnsi="ＭＳ 明朝" w:cs="ＭＳ 明朝"/>
          <w:szCs w:val="21"/>
        </w:rPr>
      </w:pPr>
      <w:r w:rsidRPr="00E71F70">
        <w:rPr>
          <w:rFonts w:ascii="Century" w:eastAsia="ＭＳ 明朝" w:hAnsi="ＭＳ 明朝" w:cs="ＭＳ 明朝"/>
          <w:szCs w:val="21"/>
        </w:rPr>
        <w:t>②会員の除名は、正当な事由があるときに限り、社員総会の決議によってすることができる。</w:t>
      </w:r>
    </w:p>
    <w:p w:rsidR="0065239F" w:rsidRPr="00E71F70" w:rsidRDefault="0065239F" w:rsidP="0065239F">
      <w:pPr>
        <w:autoSpaceDE w:val="0"/>
        <w:autoSpaceDN w:val="0"/>
        <w:adjustRightInd w:val="0"/>
        <w:snapToGrid w:val="0"/>
        <w:spacing w:line="400" w:lineRule="atLeast"/>
        <w:ind w:firstLineChars="200" w:firstLine="420"/>
        <w:rPr>
          <w:szCs w:val="21"/>
        </w:rPr>
      </w:pPr>
      <w:r w:rsidRPr="00E71F70">
        <w:rPr>
          <w:rFonts w:ascii="Century" w:eastAsia="ＭＳ 明朝" w:hAnsi="ＭＳ 明朝" w:cs="ＭＳ 明朝"/>
          <w:szCs w:val="21"/>
        </w:rPr>
        <w:t>この場合は、法人法第</w:t>
      </w:r>
      <w:r w:rsidRPr="00E71F70">
        <w:rPr>
          <w:rFonts w:ascii="Century" w:eastAsia="ＭＳ 明朝" w:hAnsi="ＭＳ 明朝" w:cs="ＭＳ 明朝"/>
          <w:szCs w:val="21"/>
        </w:rPr>
        <w:t>30</w:t>
      </w:r>
      <w:r w:rsidRPr="00E71F70">
        <w:rPr>
          <w:rFonts w:ascii="Century" w:eastAsia="ＭＳ 明朝" w:hAnsi="ＭＳ 明朝" w:cs="ＭＳ 明朝"/>
          <w:szCs w:val="21"/>
        </w:rPr>
        <w:t>条及び第</w:t>
      </w:r>
      <w:r w:rsidRPr="00E71F70">
        <w:rPr>
          <w:rFonts w:ascii="Century" w:eastAsia="ＭＳ 明朝" w:hAnsi="ＭＳ 明朝" w:cs="ＭＳ 明朝"/>
          <w:szCs w:val="21"/>
        </w:rPr>
        <w:t>49</w:t>
      </w:r>
      <w:r w:rsidRPr="00E71F70">
        <w:rPr>
          <w:rFonts w:ascii="Century" w:eastAsia="ＭＳ 明朝" w:hAnsi="ＭＳ 明朝" w:cs="ＭＳ 明朝"/>
          <w:szCs w:val="21"/>
        </w:rPr>
        <w:t>条第</w:t>
      </w:r>
      <w:r w:rsidRPr="00E71F70">
        <w:rPr>
          <w:rFonts w:ascii="Century" w:eastAsia="ＭＳ 明朝" w:hAnsi="ＭＳ 明朝" w:cs="ＭＳ 明朝"/>
          <w:szCs w:val="21"/>
        </w:rPr>
        <w:t>2</w:t>
      </w:r>
      <w:r w:rsidRPr="00E71F70">
        <w:rPr>
          <w:rFonts w:ascii="Century" w:eastAsia="ＭＳ 明朝" w:hAnsi="ＭＳ 明朝" w:cs="ＭＳ 明朝"/>
          <w:szCs w:val="21"/>
        </w:rPr>
        <w:t>項第</w:t>
      </w:r>
      <w:r w:rsidRPr="00E71F70">
        <w:rPr>
          <w:rFonts w:ascii="Century" w:eastAsia="ＭＳ 明朝" w:hAnsi="ＭＳ 明朝" w:cs="ＭＳ 明朝"/>
          <w:szCs w:val="21"/>
        </w:rPr>
        <w:t>1</w:t>
      </w:r>
      <w:r w:rsidRPr="00E71F70">
        <w:rPr>
          <w:rFonts w:ascii="Century" w:eastAsia="ＭＳ 明朝" w:hAnsi="ＭＳ 明朝" w:cs="ＭＳ 明朝"/>
          <w:szCs w:val="21"/>
        </w:rPr>
        <w:t>号の定めるところによるものとする。</w:t>
      </w:r>
    </w:p>
    <w:p w:rsidR="005940FC" w:rsidRDefault="005940FC" w:rsidP="0065239F">
      <w:pPr>
        <w:jc w:val="left"/>
        <w:rPr>
          <w:rFonts w:ascii="ＭＳ 明朝" w:eastAsia="ＭＳ 明朝" w:hAnsi="ＭＳ 明朝"/>
          <w:szCs w:val="21"/>
        </w:rPr>
      </w:pPr>
    </w:p>
    <w:p w:rsidR="00397C56" w:rsidRPr="00262D29" w:rsidRDefault="00397C56" w:rsidP="0065239F">
      <w:pPr>
        <w:jc w:val="left"/>
        <w:rPr>
          <w:rFonts w:ascii="ＭＳ 明朝" w:eastAsia="ＭＳ 明朝" w:hAnsi="ＭＳ 明朝"/>
          <w:szCs w:val="21"/>
        </w:rPr>
      </w:pPr>
    </w:p>
    <w:p w:rsidR="0065239F" w:rsidRPr="00E71F70" w:rsidRDefault="0065239F" w:rsidP="0065239F">
      <w:pPr>
        <w:autoSpaceDE w:val="0"/>
        <w:autoSpaceDN w:val="0"/>
        <w:adjustRightInd w:val="0"/>
        <w:spacing w:line="260" w:lineRule="atLeast"/>
        <w:jc w:val="center"/>
        <w:rPr>
          <w:rFonts w:ascii="ＭＳ ゴシック" w:eastAsia="ＭＳ ゴシック" w:hAnsi="ＭＳ ゴシック"/>
          <w:szCs w:val="21"/>
        </w:rPr>
      </w:pPr>
      <w:r w:rsidRPr="00E71F70">
        <w:rPr>
          <w:rFonts w:ascii="ＭＳ ゴシック" w:eastAsia="ＭＳ ゴシック" w:hAnsi="ＭＳ ゴシック" w:cs="ＭＳ 明朝"/>
          <w:szCs w:val="21"/>
        </w:rPr>
        <w:t>第3章</w:t>
      </w:r>
      <w:r w:rsidRPr="00E71F70">
        <w:rPr>
          <w:rFonts w:ascii="ＭＳ ゴシック" w:eastAsia="ＭＳ ゴシック" w:hAnsi="ＭＳ ゴシック" w:cs="ＭＳ 明朝" w:hint="eastAsia"/>
          <w:szCs w:val="21"/>
        </w:rPr>
        <w:t xml:space="preserve">　</w:t>
      </w:r>
      <w:r w:rsidRPr="00E71F70">
        <w:rPr>
          <w:rFonts w:ascii="ＭＳ ゴシック" w:eastAsia="ＭＳ ゴシック" w:hAnsi="ＭＳ ゴシック" w:cs="ＭＳ 明朝"/>
          <w:szCs w:val="21"/>
        </w:rPr>
        <w:t>社員総会</w:t>
      </w: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(招集)</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11</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当法人の定時社員総会は、毎事業年度末日の翌日から</w:t>
      </w:r>
      <w:r w:rsidRPr="00E71F70">
        <w:rPr>
          <w:rFonts w:ascii="Century" w:eastAsia="ＭＳ 明朝" w:hAnsi="ＭＳ 明朝" w:cs="ＭＳ 明朝"/>
          <w:szCs w:val="21"/>
        </w:rPr>
        <w:t>3</w:t>
      </w:r>
      <w:r w:rsidRPr="00E71F70">
        <w:rPr>
          <w:rFonts w:ascii="Century" w:eastAsia="ＭＳ 明朝" w:hAnsi="ＭＳ 明朝" w:cs="ＭＳ 明朝"/>
          <w:szCs w:val="21"/>
        </w:rPr>
        <w:t>か月以内に招集し、臨時社員総会</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は、必要に応じて招集する。</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②社員総会は、法令に別段の定めがある場合を除くほか、理事会の決議に基づき理事長が</w:t>
      </w:r>
    </w:p>
    <w:p w:rsidR="0065239F" w:rsidRPr="00E71F70" w:rsidRDefault="0065239F" w:rsidP="0065239F">
      <w:pPr>
        <w:autoSpaceDE w:val="0"/>
        <w:autoSpaceDN w:val="0"/>
        <w:adjustRightInd w:val="0"/>
        <w:snapToGrid w:val="0"/>
        <w:spacing w:line="400" w:lineRule="atLeast"/>
        <w:ind w:firstLineChars="300" w:firstLine="630"/>
        <w:rPr>
          <w:szCs w:val="21"/>
        </w:rPr>
      </w:pPr>
      <w:r w:rsidRPr="00E71F70">
        <w:rPr>
          <w:rFonts w:ascii="Century" w:eastAsia="ＭＳ 明朝" w:hAnsi="ＭＳ 明朝" w:cs="ＭＳ 明朝"/>
          <w:szCs w:val="21"/>
        </w:rPr>
        <w:t>これを招集する。理事長に事故若しくは支障があるときは、副理事長がこれを招集する。</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③社員総会を招集するには、会日より</w:t>
      </w:r>
      <w:r w:rsidRPr="00E71F70">
        <w:rPr>
          <w:rFonts w:ascii="Century" w:eastAsia="ＭＳ 明朝" w:hAnsi="ＭＳ 明朝" w:cs="ＭＳ 明朝"/>
          <w:szCs w:val="21"/>
        </w:rPr>
        <w:t>1</w:t>
      </w:r>
      <w:r w:rsidRPr="00E71F70">
        <w:rPr>
          <w:rFonts w:ascii="Century" w:eastAsia="ＭＳ 明朝" w:hAnsi="ＭＳ 明朝" w:cs="ＭＳ 明朝"/>
          <w:szCs w:val="21"/>
        </w:rPr>
        <w:t>週間前までに、社員に対して招集通知を発するもの</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とする。</w:t>
      </w:r>
    </w:p>
    <w:p w:rsidR="0065239F" w:rsidRPr="00E71F70" w:rsidRDefault="0065239F" w:rsidP="0065239F">
      <w:pPr>
        <w:autoSpaceDE w:val="0"/>
        <w:autoSpaceDN w:val="0"/>
        <w:adjustRightInd w:val="0"/>
        <w:snapToGrid w:val="0"/>
        <w:spacing w:line="400" w:lineRule="atLeast"/>
        <w:ind w:firstLineChars="400" w:firstLine="840"/>
        <w:rPr>
          <w:szCs w:val="21"/>
        </w:rPr>
      </w:pPr>
    </w:p>
    <w:p w:rsidR="0065239F" w:rsidRPr="00E71F70" w:rsidRDefault="0065239F" w:rsidP="0065239F">
      <w:pPr>
        <w:autoSpaceDE w:val="0"/>
        <w:autoSpaceDN w:val="0"/>
        <w:adjustRightInd w:val="0"/>
        <w:spacing w:line="38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(招集手続の省略)</w:t>
      </w:r>
    </w:p>
    <w:p w:rsidR="0065239F" w:rsidRDefault="0065239F" w:rsidP="0065239F">
      <w:pPr>
        <w:autoSpaceDE w:val="0"/>
        <w:autoSpaceDN w:val="0"/>
        <w:adjustRightInd w:val="0"/>
        <w:snapToGrid w:val="0"/>
        <w:spacing w:line="38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12</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社員総会は、社員全員の同意があるときは、招集手続を経ずに開催することができる。</w:t>
      </w:r>
    </w:p>
    <w:p w:rsidR="0065239F" w:rsidRPr="00E71F70" w:rsidRDefault="0065239F" w:rsidP="0065239F">
      <w:pPr>
        <w:autoSpaceDE w:val="0"/>
        <w:autoSpaceDN w:val="0"/>
        <w:adjustRightInd w:val="0"/>
        <w:snapToGrid w:val="0"/>
        <w:spacing w:line="380" w:lineRule="atLeast"/>
        <w:ind w:firstLineChars="200" w:firstLine="420"/>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(議長)</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13</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社員総会の議長は、理事長がこれに当たる。ただし、理事長に事故若しくは支障がある</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ときは、副理事長がこれに代わるものとする。</w:t>
      </w:r>
    </w:p>
    <w:p w:rsidR="0065239F" w:rsidRPr="00E71F70" w:rsidRDefault="0065239F" w:rsidP="0065239F">
      <w:pPr>
        <w:autoSpaceDE w:val="0"/>
        <w:autoSpaceDN w:val="0"/>
        <w:adjustRightInd w:val="0"/>
        <w:snapToGrid w:val="0"/>
        <w:spacing w:line="400" w:lineRule="atLeast"/>
        <w:ind w:firstLineChars="200" w:firstLine="420"/>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(決議の方法)</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14</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社員総会の決議は、法令又は定款に別段の定めがある場合を除き、総社員の議決権の過</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半数を有する社員が出席し、出席した当該社員の議決権の過半数をもって行う。</w:t>
      </w:r>
    </w:p>
    <w:p w:rsidR="0065239F" w:rsidRPr="00E71F70" w:rsidRDefault="0065239F" w:rsidP="0065239F">
      <w:pPr>
        <w:autoSpaceDE w:val="0"/>
        <w:autoSpaceDN w:val="0"/>
        <w:adjustRightInd w:val="0"/>
        <w:snapToGrid w:val="0"/>
        <w:spacing w:line="400" w:lineRule="atLeast"/>
        <w:ind w:firstLineChars="200" w:firstLine="420"/>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(社員総会の決議の省略)</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15</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社員総会の決議の目的たる事項について、理事又は社員から提案があった場合において、</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その提案に社員の全員が書面によって同意の意思表示をしたときは、その提案を可決する</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旨の社員総会の決議があったものとみなす。</w:t>
      </w:r>
    </w:p>
    <w:p w:rsidR="0065239F" w:rsidRPr="00E71F70" w:rsidRDefault="0065239F" w:rsidP="0065239F">
      <w:pPr>
        <w:autoSpaceDE w:val="0"/>
        <w:autoSpaceDN w:val="0"/>
        <w:adjustRightInd w:val="0"/>
        <w:snapToGrid w:val="0"/>
        <w:spacing w:line="400" w:lineRule="atLeast"/>
        <w:ind w:firstLineChars="200" w:firstLine="420"/>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(議決権の代理行使)</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16</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社員は、当法人の社員又は親族を代理人として、議決権を行使することができる。ただ</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し、この場合には、社員総会ごとに代理権を証する書面を提出しなければならない。</w:t>
      </w:r>
    </w:p>
    <w:p w:rsidR="0065239F" w:rsidRPr="00E71F70" w:rsidRDefault="0065239F" w:rsidP="0065239F">
      <w:pPr>
        <w:autoSpaceDE w:val="0"/>
        <w:autoSpaceDN w:val="0"/>
        <w:adjustRightInd w:val="0"/>
        <w:snapToGrid w:val="0"/>
        <w:spacing w:line="400" w:lineRule="atLeast"/>
        <w:ind w:firstLineChars="200" w:firstLine="420"/>
        <w:rPr>
          <w:rFonts w:ascii="Century" w:eastAsia="ＭＳ 明朝" w:hAnsi="ＭＳ 明朝" w:cs="ＭＳ 明朝"/>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(社員総会議事録)</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17</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社員総会の議事については、法令に定める事項を記載した議事録を作成し、議事録作成</w:t>
      </w:r>
    </w:p>
    <w:p w:rsidR="0065239F" w:rsidRPr="00E71F70" w:rsidRDefault="0065239F" w:rsidP="0065239F">
      <w:pPr>
        <w:autoSpaceDE w:val="0"/>
        <w:autoSpaceDN w:val="0"/>
        <w:adjustRightInd w:val="0"/>
        <w:snapToGrid w:val="0"/>
        <w:spacing w:line="400" w:lineRule="atLeast"/>
        <w:ind w:firstLineChars="300" w:firstLine="630"/>
        <w:rPr>
          <w:szCs w:val="21"/>
        </w:rPr>
      </w:pPr>
      <w:r w:rsidRPr="00E71F70">
        <w:rPr>
          <w:rFonts w:ascii="Century" w:eastAsia="ＭＳ 明朝" w:hAnsi="ＭＳ 明朝" w:cs="ＭＳ 明朝"/>
          <w:szCs w:val="21"/>
        </w:rPr>
        <w:t>者が署名又は記名押印して</w:t>
      </w:r>
      <w:r w:rsidRPr="00E71F70">
        <w:rPr>
          <w:rFonts w:ascii="Century" w:eastAsia="ＭＳ 明朝" w:hAnsi="ＭＳ 明朝" w:cs="ＭＳ 明朝"/>
          <w:szCs w:val="21"/>
        </w:rPr>
        <w:t>10</w:t>
      </w:r>
      <w:r w:rsidRPr="00E71F70">
        <w:rPr>
          <w:rFonts w:ascii="Century" w:eastAsia="ＭＳ 明朝" w:hAnsi="ＭＳ 明朝" w:cs="ＭＳ 明朝"/>
          <w:szCs w:val="21"/>
        </w:rPr>
        <w:t>年間当法人の主たる事務所に備え置くものとする。</w:t>
      </w:r>
    </w:p>
    <w:p w:rsidR="0065239F" w:rsidRDefault="0065239F" w:rsidP="0065239F">
      <w:pPr>
        <w:autoSpaceDE w:val="0"/>
        <w:autoSpaceDN w:val="0"/>
        <w:adjustRightInd w:val="0"/>
        <w:snapToGrid w:val="0"/>
        <w:spacing w:line="400" w:lineRule="atLeast"/>
        <w:rPr>
          <w:szCs w:val="21"/>
        </w:rPr>
      </w:pPr>
    </w:p>
    <w:p w:rsidR="005940FC" w:rsidRDefault="005940FC" w:rsidP="0065239F">
      <w:pPr>
        <w:autoSpaceDE w:val="0"/>
        <w:autoSpaceDN w:val="0"/>
        <w:adjustRightInd w:val="0"/>
        <w:snapToGrid w:val="0"/>
        <w:spacing w:line="400" w:lineRule="atLeast"/>
        <w:rPr>
          <w:szCs w:val="21"/>
        </w:rPr>
      </w:pPr>
    </w:p>
    <w:p w:rsidR="005940FC" w:rsidRDefault="005940FC" w:rsidP="0065239F">
      <w:pPr>
        <w:autoSpaceDE w:val="0"/>
        <w:autoSpaceDN w:val="0"/>
        <w:adjustRightInd w:val="0"/>
        <w:snapToGrid w:val="0"/>
        <w:spacing w:line="400" w:lineRule="atLeast"/>
        <w:rPr>
          <w:szCs w:val="21"/>
        </w:rPr>
      </w:pPr>
    </w:p>
    <w:p w:rsidR="00397C56" w:rsidRDefault="00397C56" w:rsidP="0065239F">
      <w:pPr>
        <w:autoSpaceDE w:val="0"/>
        <w:autoSpaceDN w:val="0"/>
        <w:adjustRightInd w:val="0"/>
        <w:snapToGrid w:val="0"/>
        <w:spacing w:line="400" w:lineRule="atLeast"/>
        <w:rPr>
          <w:szCs w:val="21"/>
        </w:rPr>
      </w:pPr>
    </w:p>
    <w:p w:rsidR="0065239F" w:rsidRPr="00E71F70" w:rsidRDefault="0065239F" w:rsidP="0065239F">
      <w:pPr>
        <w:autoSpaceDE w:val="0"/>
        <w:autoSpaceDN w:val="0"/>
        <w:adjustRightInd w:val="0"/>
        <w:spacing w:line="260" w:lineRule="atLeast"/>
        <w:jc w:val="center"/>
        <w:rPr>
          <w:rFonts w:ascii="ＭＳ ゴシック" w:eastAsia="ＭＳ ゴシック" w:hAnsi="ＭＳ ゴシック"/>
          <w:szCs w:val="21"/>
        </w:rPr>
      </w:pPr>
      <w:r w:rsidRPr="00E71F70">
        <w:rPr>
          <w:rFonts w:ascii="ＭＳ ゴシック" w:eastAsia="ＭＳ ゴシック" w:hAnsi="ＭＳ ゴシック" w:cs="ＭＳ 明朝"/>
          <w:szCs w:val="21"/>
        </w:rPr>
        <w:t>第4章</w:t>
      </w:r>
      <w:r w:rsidRPr="00E71F70">
        <w:rPr>
          <w:rFonts w:ascii="ＭＳ ゴシック" w:eastAsia="ＭＳ ゴシック" w:hAnsi="ＭＳ ゴシック" w:cs="ＭＳ 明朝" w:hint="eastAsia"/>
          <w:szCs w:val="21"/>
        </w:rPr>
        <w:t xml:space="preserve">　</w:t>
      </w:r>
      <w:r w:rsidRPr="00E71F70">
        <w:rPr>
          <w:rFonts w:ascii="ＭＳ ゴシック" w:eastAsia="ＭＳ ゴシック" w:hAnsi="ＭＳ ゴシック" w:cs="ＭＳ 明朝"/>
          <w:szCs w:val="21"/>
        </w:rPr>
        <w:t>理事、監事及び代表理事</w:t>
      </w: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(理事の員数)</w:t>
      </w:r>
    </w:p>
    <w:p w:rsidR="0065239F" w:rsidRDefault="0065239F" w:rsidP="0065239F">
      <w:pPr>
        <w:autoSpaceDE w:val="0"/>
        <w:autoSpaceDN w:val="0"/>
        <w:adjustRightInd w:val="0"/>
        <w:spacing w:line="26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18</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当法人の理事の員数は、</w:t>
      </w:r>
      <w:r w:rsidRPr="00E71F70">
        <w:rPr>
          <w:rFonts w:ascii="Century" w:eastAsia="ＭＳ 明朝" w:hAnsi="ＭＳ 明朝" w:cs="ＭＳ 明朝"/>
          <w:szCs w:val="21"/>
        </w:rPr>
        <w:t>3</w:t>
      </w:r>
      <w:r w:rsidRPr="00E71F70">
        <w:rPr>
          <w:rFonts w:ascii="Century" w:eastAsia="ＭＳ 明朝" w:hAnsi="ＭＳ 明朝" w:cs="ＭＳ 明朝"/>
          <w:szCs w:val="21"/>
        </w:rPr>
        <w:t>人以上とする。</w:t>
      </w: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(理事の資格)</w:t>
      </w:r>
    </w:p>
    <w:p w:rsidR="0065239F" w:rsidRPr="00E71F70" w:rsidRDefault="0065239F" w:rsidP="0065239F">
      <w:pPr>
        <w:autoSpaceDE w:val="0"/>
        <w:autoSpaceDN w:val="0"/>
        <w:adjustRightInd w:val="0"/>
        <w:snapToGrid w:val="0"/>
        <w:spacing w:line="400" w:lineRule="atLeast"/>
        <w:rPr>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19</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当法人の理事は、当法人の社員の中から選任する。</w:t>
      </w:r>
    </w:p>
    <w:p w:rsidR="0065239F" w:rsidRDefault="0065239F" w:rsidP="0065239F">
      <w:pPr>
        <w:autoSpaceDE w:val="0"/>
        <w:autoSpaceDN w:val="0"/>
        <w:adjustRightInd w:val="0"/>
        <w:spacing w:line="260" w:lineRule="atLeast"/>
        <w:ind w:firstLineChars="200" w:firstLine="420"/>
        <w:rPr>
          <w:rFonts w:ascii="Century" w:eastAsia="ＭＳ 明朝" w:hAnsi="ＭＳ 明朝" w:cs="ＭＳ 明朝"/>
          <w:szCs w:val="21"/>
        </w:rPr>
      </w:pPr>
      <w:r w:rsidRPr="00E71F70">
        <w:rPr>
          <w:rFonts w:ascii="Century" w:eastAsia="ＭＳ 明朝" w:hAnsi="ＭＳ 明朝" w:cs="ＭＳ 明朝"/>
          <w:szCs w:val="21"/>
        </w:rPr>
        <w:t>②前項の規定にかかわらず、総社員の議決権の過半数をもって、社員以外の者から選任する</w:t>
      </w:r>
    </w:p>
    <w:p w:rsidR="0065239F" w:rsidRDefault="0065239F" w:rsidP="0065239F">
      <w:pPr>
        <w:autoSpaceDE w:val="0"/>
        <w:autoSpaceDN w:val="0"/>
        <w:adjustRightInd w:val="0"/>
        <w:spacing w:line="260" w:lineRule="atLeast"/>
        <w:ind w:firstLineChars="200" w:firstLine="420"/>
        <w:rPr>
          <w:rFonts w:ascii="Century" w:eastAsia="ＭＳ 明朝" w:hAnsi="ＭＳ 明朝" w:cs="ＭＳ 明朝"/>
          <w:szCs w:val="21"/>
        </w:rPr>
      </w:pPr>
      <w:r w:rsidRPr="00E71F70">
        <w:rPr>
          <w:rFonts w:ascii="Century" w:eastAsia="ＭＳ 明朝" w:hAnsi="ＭＳ 明朝" w:cs="ＭＳ 明朝"/>
          <w:szCs w:val="21"/>
        </w:rPr>
        <w:t>ことを妨げない。</w:t>
      </w:r>
    </w:p>
    <w:p w:rsidR="0065239F" w:rsidRPr="00E71F70" w:rsidRDefault="0065239F" w:rsidP="0065239F">
      <w:pPr>
        <w:autoSpaceDE w:val="0"/>
        <w:autoSpaceDN w:val="0"/>
        <w:adjustRightInd w:val="0"/>
        <w:spacing w:line="260" w:lineRule="atLeast"/>
        <w:ind w:firstLineChars="300" w:firstLine="630"/>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hint="eastAsia"/>
          <w:szCs w:val="21"/>
        </w:rPr>
        <w:t>（</w:t>
      </w:r>
      <w:r w:rsidRPr="00E71F70">
        <w:rPr>
          <w:rFonts w:ascii="ＭＳ ゴシック" w:eastAsia="ＭＳ ゴシック" w:hAnsi="ＭＳ ゴシック" w:cs="ＭＳ 明朝"/>
          <w:szCs w:val="21"/>
        </w:rPr>
        <w:t>監事の員数)</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20</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当法人の監事の員数は、</w:t>
      </w:r>
      <w:r w:rsidRPr="00E71F70">
        <w:rPr>
          <w:rFonts w:ascii="Century" w:eastAsia="ＭＳ 明朝" w:hAnsi="ＭＳ 明朝" w:cs="ＭＳ 明朝"/>
          <w:szCs w:val="21"/>
        </w:rPr>
        <w:t>1</w:t>
      </w:r>
      <w:r w:rsidRPr="00E71F70">
        <w:rPr>
          <w:rFonts w:ascii="Century" w:eastAsia="ＭＳ 明朝" w:hAnsi="ＭＳ 明朝" w:cs="ＭＳ 明朝"/>
          <w:szCs w:val="21"/>
        </w:rPr>
        <w:t>人以上とする。</w:t>
      </w:r>
    </w:p>
    <w:p w:rsidR="0065239F" w:rsidRPr="00E71F70" w:rsidRDefault="0065239F" w:rsidP="0065239F">
      <w:pPr>
        <w:autoSpaceDE w:val="0"/>
        <w:autoSpaceDN w:val="0"/>
        <w:adjustRightInd w:val="0"/>
        <w:snapToGrid w:val="0"/>
        <w:spacing w:line="400" w:lineRule="atLeast"/>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(理事及び監事の選任の方法)</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21</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当法人の理事及び監事の選任は、社員総会において総社員の議決権の過半数を有する社</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員が出席し、出席した当該社員の議決権の過半数をもって行う。</w:t>
      </w:r>
    </w:p>
    <w:p w:rsidR="0065239F" w:rsidRPr="00E71F70" w:rsidRDefault="0065239F" w:rsidP="0065239F">
      <w:pPr>
        <w:autoSpaceDE w:val="0"/>
        <w:autoSpaceDN w:val="0"/>
        <w:adjustRightInd w:val="0"/>
        <w:snapToGrid w:val="0"/>
        <w:spacing w:line="400" w:lineRule="atLeast"/>
        <w:ind w:firstLineChars="200" w:firstLine="420"/>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(代表理事)</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22</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当法人に理事長</w:t>
      </w:r>
      <w:r w:rsidRPr="00E71F70">
        <w:rPr>
          <w:rFonts w:ascii="Century" w:eastAsia="ＭＳ 明朝" w:hAnsi="ＭＳ 明朝" w:cs="ＭＳ 明朝"/>
          <w:szCs w:val="21"/>
        </w:rPr>
        <w:t>1</w:t>
      </w:r>
      <w:r w:rsidRPr="00E71F70">
        <w:rPr>
          <w:rFonts w:ascii="Century" w:eastAsia="ＭＳ 明朝" w:hAnsi="ＭＳ 明朝" w:cs="ＭＳ 明朝"/>
          <w:szCs w:val="21"/>
        </w:rPr>
        <w:t>人、副理事長</w:t>
      </w:r>
      <w:r w:rsidRPr="00E71F70">
        <w:rPr>
          <w:rFonts w:ascii="Century" w:eastAsia="ＭＳ 明朝" w:hAnsi="ＭＳ 明朝" w:cs="ＭＳ 明朝"/>
          <w:szCs w:val="21"/>
        </w:rPr>
        <w:t>1</w:t>
      </w:r>
      <w:r w:rsidRPr="00E71F70">
        <w:rPr>
          <w:rFonts w:ascii="Century" w:eastAsia="ＭＳ 明朝" w:hAnsi="ＭＳ 明朝" w:cs="ＭＳ 明朝"/>
          <w:szCs w:val="21"/>
        </w:rPr>
        <w:t>人を置き、理事会において理事の過半数をもって選定す</w:t>
      </w:r>
    </w:p>
    <w:p w:rsidR="0065239F" w:rsidRPr="00E71F70" w:rsidRDefault="0065239F" w:rsidP="0065239F">
      <w:pPr>
        <w:autoSpaceDE w:val="0"/>
        <w:autoSpaceDN w:val="0"/>
        <w:adjustRightInd w:val="0"/>
        <w:snapToGrid w:val="0"/>
        <w:spacing w:line="400" w:lineRule="atLeast"/>
        <w:ind w:firstLineChars="300" w:firstLine="630"/>
        <w:rPr>
          <w:szCs w:val="21"/>
        </w:rPr>
      </w:pPr>
      <w:r w:rsidRPr="00E71F70">
        <w:rPr>
          <w:rFonts w:ascii="Century" w:eastAsia="ＭＳ 明朝" w:hAnsi="ＭＳ 明朝" w:cs="ＭＳ 明朝"/>
          <w:szCs w:val="21"/>
        </w:rPr>
        <w:t>る。</w:t>
      </w:r>
    </w:p>
    <w:p w:rsidR="0065239F" w:rsidRPr="00E71F70" w:rsidRDefault="0065239F" w:rsidP="0065239F">
      <w:pPr>
        <w:autoSpaceDE w:val="0"/>
        <w:autoSpaceDN w:val="0"/>
        <w:adjustRightInd w:val="0"/>
        <w:snapToGrid w:val="0"/>
        <w:spacing w:line="400" w:lineRule="atLeast"/>
        <w:ind w:firstLineChars="200" w:firstLine="420"/>
        <w:rPr>
          <w:szCs w:val="21"/>
        </w:rPr>
      </w:pPr>
      <w:r w:rsidRPr="00E71F70">
        <w:rPr>
          <w:rFonts w:ascii="Century" w:eastAsia="ＭＳ 明朝" w:hAnsi="ＭＳ 明朝" w:cs="ＭＳ 明朝"/>
          <w:szCs w:val="21"/>
        </w:rPr>
        <w:t>②理事長は、法人法上の代表理事とする。</w:t>
      </w:r>
    </w:p>
    <w:p w:rsidR="0065239F" w:rsidRPr="00E71F70" w:rsidRDefault="0065239F" w:rsidP="0065239F">
      <w:pPr>
        <w:autoSpaceDE w:val="0"/>
        <w:autoSpaceDN w:val="0"/>
        <w:adjustRightInd w:val="0"/>
        <w:snapToGrid w:val="0"/>
        <w:spacing w:line="400" w:lineRule="atLeast"/>
        <w:ind w:firstLineChars="200" w:firstLine="420"/>
        <w:rPr>
          <w:szCs w:val="21"/>
        </w:rPr>
      </w:pPr>
      <w:r w:rsidRPr="00E71F70">
        <w:rPr>
          <w:rFonts w:ascii="Century" w:eastAsia="ＭＳ 明朝" w:hAnsi="ＭＳ 明朝" w:cs="ＭＳ 明朝"/>
          <w:szCs w:val="21"/>
        </w:rPr>
        <w:t>③理事長は、当法人を代表し会務を総理する。</w:t>
      </w:r>
    </w:p>
    <w:p w:rsidR="0065239F" w:rsidRDefault="0065239F" w:rsidP="0065239F">
      <w:pPr>
        <w:autoSpaceDE w:val="0"/>
        <w:autoSpaceDN w:val="0"/>
        <w:adjustRightInd w:val="0"/>
        <w:snapToGrid w:val="0"/>
        <w:spacing w:line="400" w:lineRule="atLeast"/>
        <w:ind w:leftChars="200" w:left="630" w:hangingChars="100" w:hanging="210"/>
        <w:rPr>
          <w:rFonts w:ascii="Century" w:eastAsia="ＭＳ 明朝" w:hAnsi="ＭＳ 明朝" w:cs="ＭＳ 明朝"/>
          <w:szCs w:val="21"/>
        </w:rPr>
      </w:pPr>
      <w:r w:rsidRPr="00E71F70">
        <w:rPr>
          <w:rFonts w:ascii="Century" w:eastAsia="ＭＳ 明朝" w:hAnsi="ＭＳ 明朝" w:cs="ＭＳ 明朝"/>
          <w:szCs w:val="21"/>
        </w:rPr>
        <w:t>④副理事長は理事長を補佐し、理事長に事故があるときはその職務を代行し、理事長が欠けたときはその職務を行う。</w:t>
      </w:r>
    </w:p>
    <w:p w:rsidR="0065239F" w:rsidRPr="00E71F70" w:rsidRDefault="0065239F" w:rsidP="0065239F">
      <w:pPr>
        <w:autoSpaceDE w:val="0"/>
        <w:autoSpaceDN w:val="0"/>
        <w:adjustRightInd w:val="0"/>
        <w:snapToGrid w:val="0"/>
        <w:spacing w:line="400" w:lineRule="atLeast"/>
        <w:ind w:leftChars="100" w:left="420" w:hangingChars="100" w:hanging="210"/>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(理事及び監事の任期)</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23</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理事の任期は、選任後</w:t>
      </w:r>
      <w:r w:rsidRPr="00E71F70">
        <w:rPr>
          <w:rFonts w:ascii="Century" w:eastAsia="ＭＳ 明朝" w:hAnsi="ＭＳ 明朝" w:cs="ＭＳ 明朝"/>
          <w:szCs w:val="21"/>
        </w:rPr>
        <w:t>2</w:t>
      </w:r>
      <w:r w:rsidRPr="00E71F70">
        <w:rPr>
          <w:rFonts w:ascii="Century" w:eastAsia="ＭＳ 明朝" w:hAnsi="ＭＳ 明朝" w:cs="ＭＳ 明朝"/>
          <w:szCs w:val="21"/>
        </w:rPr>
        <w:t>年以内に終了する事業年度のうち最終のものに関する定時社員</w:t>
      </w:r>
    </w:p>
    <w:p w:rsidR="0065239F" w:rsidRPr="00E71F70"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総会の終結の時までとする。</w:t>
      </w:r>
    </w:p>
    <w:p w:rsidR="0065239F" w:rsidRDefault="0065239F" w:rsidP="0065239F">
      <w:pPr>
        <w:autoSpaceDE w:val="0"/>
        <w:autoSpaceDN w:val="0"/>
        <w:adjustRightInd w:val="0"/>
        <w:snapToGrid w:val="0"/>
        <w:spacing w:line="400" w:lineRule="atLeast"/>
        <w:ind w:firstLineChars="200" w:firstLine="420"/>
        <w:rPr>
          <w:rFonts w:ascii="Century" w:eastAsia="ＭＳ 明朝" w:hAnsi="ＭＳ 明朝" w:cs="ＭＳ 明朝"/>
          <w:szCs w:val="21"/>
        </w:rPr>
      </w:pPr>
      <w:r w:rsidRPr="00E71F70">
        <w:rPr>
          <w:rFonts w:ascii="Century" w:eastAsia="ＭＳ 明朝" w:hAnsi="ＭＳ 明朝" w:cs="ＭＳ 明朝"/>
          <w:szCs w:val="21"/>
        </w:rPr>
        <w:t>②監事の任期は、選任後</w:t>
      </w:r>
      <w:r w:rsidRPr="00E71F70">
        <w:rPr>
          <w:rFonts w:ascii="Century" w:eastAsia="ＭＳ 明朝" w:hAnsi="ＭＳ 明朝" w:cs="ＭＳ 明朝"/>
          <w:szCs w:val="21"/>
        </w:rPr>
        <w:t>2</w:t>
      </w:r>
      <w:r w:rsidRPr="00E71F70">
        <w:rPr>
          <w:rFonts w:ascii="Century" w:eastAsia="ＭＳ 明朝" w:hAnsi="ＭＳ 明朝" w:cs="ＭＳ 明朝"/>
          <w:szCs w:val="21"/>
        </w:rPr>
        <w:t>年以内に終了する事業年度のうち最終のものに関する定時社員総会</w:t>
      </w:r>
    </w:p>
    <w:p w:rsidR="0065239F" w:rsidRPr="00E71F70" w:rsidRDefault="0065239F" w:rsidP="0065239F">
      <w:pPr>
        <w:autoSpaceDE w:val="0"/>
        <w:autoSpaceDN w:val="0"/>
        <w:adjustRightInd w:val="0"/>
        <w:snapToGrid w:val="0"/>
        <w:spacing w:line="400" w:lineRule="atLeast"/>
        <w:ind w:firstLineChars="300" w:firstLine="630"/>
        <w:rPr>
          <w:szCs w:val="21"/>
        </w:rPr>
      </w:pPr>
      <w:r w:rsidRPr="00E71F70">
        <w:rPr>
          <w:rFonts w:ascii="Century" w:eastAsia="ＭＳ 明朝" w:hAnsi="ＭＳ 明朝" w:cs="ＭＳ 明朝"/>
          <w:szCs w:val="21"/>
        </w:rPr>
        <w:t>の終結の時までとする。</w:t>
      </w:r>
    </w:p>
    <w:p w:rsidR="0065239F" w:rsidRDefault="0065239F" w:rsidP="0065239F">
      <w:pPr>
        <w:autoSpaceDE w:val="0"/>
        <w:autoSpaceDN w:val="0"/>
        <w:adjustRightInd w:val="0"/>
        <w:snapToGrid w:val="0"/>
        <w:spacing w:line="400" w:lineRule="atLeast"/>
        <w:ind w:firstLineChars="200" w:firstLine="420"/>
        <w:rPr>
          <w:rFonts w:ascii="Century" w:eastAsia="ＭＳ 明朝" w:hAnsi="ＭＳ 明朝" w:cs="ＭＳ 明朝"/>
          <w:szCs w:val="21"/>
        </w:rPr>
      </w:pPr>
      <w:r w:rsidRPr="00E71F70">
        <w:rPr>
          <w:rFonts w:ascii="Century" w:eastAsia="ＭＳ 明朝" w:hAnsi="ＭＳ 明朝" w:cs="ＭＳ 明朝"/>
          <w:szCs w:val="21"/>
        </w:rPr>
        <w:t>③任期満了前に退任した理事又は監事の補欠として選任された者の任期は、前任者の任期の</w:t>
      </w:r>
    </w:p>
    <w:p w:rsidR="0065239F" w:rsidRPr="00E71F70" w:rsidRDefault="0065239F" w:rsidP="0065239F">
      <w:pPr>
        <w:autoSpaceDE w:val="0"/>
        <w:autoSpaceDN w:val="0"/>
        <w:adjustRightInd w:val="0"/>
        <w:snapToGrid w:val="0"/>
        <w:spacing w:line="400" w:lineRule="atLeast"/>
        <w:ind w:firstLineChars="200" w:firstLine="420"/>
        <w:rPr>
          <w:szCs w:val="21"/>
        </w:rPr>
      </w:pPr>
      <w:r>
        <w:rPr>
          <w:rFonts w:ascii="Century" w:eastAsia="ＭＳ 明朝" w:hAnsi="ＭＳ 明朝" w:cs="ＭＳ 明朝" w:hint="eastAsia"/>
          <w:szCs w:val="21"/>
        </w:rPr>
        <w:t xml:space="preserve">　</w:t>
      </w:r>
      <w:r w:rsidRPr="00E71F70">
        <w:rPr>
          <w:rFonts w:ascii="Century" w:eastAsia="ＭＳ 明朝" w:hAnsi="ＭＳ 明朝" w:cs="ＭＳ 明朝"/>
          <w:szCs w:val="21"/>
        </w:rPr>
        <w:t>残存期間と同一とする。</w:t>
      </w:r>
    </w:p>
    <w:p w:rsidR="0065239F" w:rsidRDefault="0065239F" w:rsidP="0065239F">
      <w:pPr>
        <w:autoSpaceDE w:val="0"/>
        <w:autoSpaceDN w:val="0"/>
        <w:adjustRightInd w:val="0"/>
        <w:snapToGrid w:val="0"/>
        <w:spacing w:line="400" w:lineRule="atLeast"/>
        <w:ind w:firstLineChars="200" w:firstLine="420"/>
        <w:rPr>
          <w:rFonts w:ascii="Century" w:eastAsia="ＭＳ 明朝" w:hAnsi="ＭＳ 明朝" w:cs="ＭＳ 明朝"/>
          <w:szCs w:val="21"/>
        </w:rPr>
      </w:pPr>
      <w:r w:rsidRPr="00E71F70">
        <w:rPr>
          <w:rFonts w:ascii="Century" w:eastAsia="ＭＳ 明朝" w:hAnsi="ＭＳ 明朝" w:cs="ＭＳ 明朝"/>
          <w:szCs w:val="21"/>
        </w:rPr>
        <w:t>④増員により選任された理事の任期は、他の在任理事の任期の残存期間と同一とする。</w:t>
      </w:r>
    </w:p>
    <w:p w:rsidR="0065239F" w:rsidRDefault="0065239F" w:rsidP="0065239F">
      <w:pPr>
        <w:autoSpaceDE w:val="0"/>
        <w:autoSpaceDN w:val="0"/>
        <w:adjustRightInd w:val="0"/>
        <w:snapToGrid w:val="0"/>
        <w:spacing w:line="400" w:lineRule="atLeast"/>
        <w:ind w:firstLineChars="100" w:firstLine="210"/>
        <w:rPr>
          <w:szCs w:val="21"/>
        </w:rPr>
      </w:pPr>
    </w:p>
    <w:p w:rsidR="005F4C1D" w:rsidRPr="00E71F70" w:rsidRDefault="005F4C1D" w:rsidP="0065239F">
      <w:pPr>
        <w:autoSpaceDE w:val="0"/>
        <w:autoSpaceDN w:val="0"/>
        <w:adjustRightInd w:val="0"/>
        <w:snapToGrid w:val="0"/>
        <w:spacing w:line="400" w:lineRule="atLeast"/>
        <w:ind w:firstLineChars="100" w:firstLine="210"/>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lastRenderedPageBreak/>
        <w:t>(報酬等)</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24</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理事及び監事の報酬、賞与その他の職務執行の対価として当法人から受け取る財産上の</w:t>
      </w:r>
    </w:p>
    <w:p w:rsidR="0065239F" w:rsidRPr="00E71F70" w:rsidRDefault="0065239F" w:rsidP="0065239F">
      <w:pPr>
        <w:autoSpaceDE w:val="0"/>
        <w:autoSpaceDN w:val="0"/>
        <w:adjustRightInd w:val="0"/>
        <w:snapToGrid w:val="0"/>
        <w:spacing w:line="400" w:lineRule="atLeast"/>
        <w:ind w:firstLineChars="300" w:firstLine="630"/>
        <w:rPr>
          <w:szCs w:val="21"/>
        </w:rPr>
      </w:pPr>
      <w:r w:rsidRPr="00E71F70">
        <w:rPr>
          <w:rFonts w:ascii="Century" w:eastAsia="ＭＳ 明朝" w:hAnsi="ＭＳ 明朝" w:cs="ＭＳ 明朝"/>
          <w:szCs w:val="21"/>
        </w:rPr>
        <w:t>利益は、社員総会の決議によって定める。</w:t>
      </w:r>
    </w:p>
    <w:p w:rsidR="005940FC" w:rsidRDefault="005940FC" w:rsidP="0065239F">
      <w:pPr>
        <w:autoSpaceDE w:val="0"/>
        <w:autoSpaceDN w:val="0"/>
        <w:adjustRightInd w:val="0"/>
        <w:spacing w:line="260" w:lineRule="atLeast"/>
        <w:jc w:val="center"/>
        <w:rPr>
          <w:rFonts w:ascii="ＭＳ ゴシック" w:eastAsia="ＭＳ ゴシック" w:hAnsi="ＭＳ ゴシック" w:cs="ＭＳ 明朝"/>
          <w:szCs w:val="21"/>
        </w:rPr>
      </w:pPr>
    </w:p>
    <w:p w:rsidR="0065239F" w:rsidRPr="00E71F70" w:rsidRDefault="0065239F" w:rsidP="0065239F">
      <w:pPr>
        <w:autoSpaceDE w:val="0"/>
        <w:autoSpaceDN w:val="0"/>
        <w:adjustRightInd w:val="0"/>
        <w:spacing w:line="260" w:lineRule="atLeast"/>
        <w:jc w:val="center"/>
        <w:rPr>
          <w:rFonts w:ascii="ＭＳ ゴシック" w:eastAsia="ＭＳ ゴシック" w:hAnsi="ＭＳ ゴシック"/>
          <w:szCs w:val="21"/>
        </w:rPr>
      </w:pPr>
      <w:r w:rsidRPr="00E71F70">
        <w:rPr>
          <w:rFonts w:ascii="ＭＳ ゴシック" w:eastAsia="ＭＳ ゴシック" w:hAnsi="ＭＳ ゴシック" w:cs="ＭＳ 明朝"/>
          <w:szCs w:val="21"/>
        </w:rPr>
        <w:t>第5章</w:t>
      </w:r>
      <w:r w:rsidRPr="00E71F70">
        <w:rPr>
          <w:rFonts w:ascii="ＭＳ ゴシック" w:eastAsia="ＭＳ ゴシック" w:hAnsi="ＭＳ ゴシック" w:cs="ＭＳ 明朝" w:hint="eastAsia"/>
          <w:szCs w:val="21"/>
        </w:rPr>
        <w:t xml:space="preserve">　</w:t>
      </w:r>
      <w:r w:rsidRPr="00E71F70">
        <w:rPr>
          <w:rFonts w:ascii="ＭＳ ゴシック" w:eastAsia="ＭＳ ゴシック" w:hAnsi="ＭＳ ゴシック" w:cs="ＭＳ 明朝"/>
          <w:szCs w:val="21"/>
        </w:rPr>
        <w:t>理事会</w:t>
      </w: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(招集)</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25</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理事会は、理事長がこれを招集し、会日の</w:t>
      </w:r>
      <w:r w:rsidRPr="00E71F70">
        <w:rPr>
          <w:rFonts w:ascii="Century" w:eastAsia="ＭＳ 明朝" w:hAnsi="ＭＳ 明朝" w:cs="ＭＳ 明朝"/>
          <w:szCs w:val="21"/>
        </w:rPr>
        <w:t>1</w:t>
      </w:r>
      <w:r w:rsidRPr="00E71F70">
        <w:rPr>
          <w:rFonts w:ascii="Century" w:eastAsia="ＭＳ 明朝" w:hAnsi="ＭＳ 明朝" w:cs="ＭＳ 明朝"/>
          <w:szCs w:val="21"/>
        </w:rPr>
        <w:t>週間前までに各理事及び各監事に対して招集</w:t>
      </w:r>
    </w:p>
    <w:p w:rsidR="0065239F" w:rsidRPr="00E71F70" w:rsidRDefault="0065239F" w:rsidP="0065239F">
      <w:pPr>
        <w:autoSpaceDE w:val="0"/>
        <w:autoSpaceDN w:val="0"/>
        <w:adjustRightInd w:val="0"/>
        <w:snapToGrid w:val="0"/>
        <w:spacing w:line="400" w:lineRule="atLeast"/>
        <w:ind w:firstLineChars="300" w:firstLine="630"/>
        <w:rPr>
          <w:szCs w:val="21"/>
        </w:rPr>
      </w:pPr>
      <w:r w:rsidRPr="00E71F70">
        <w:rPr>
          <w:rFonts w:ascii="Century" w:eastAsia="ＭＳ 明朝" w:hAnsi="ＭＳ 明朝" w:cs="ＭＳ 明朝"/>
          <w:szCs w:val="21"/>
        </w:rPr>
        <w:t>の通知を発するものとする。ただし、緊急の場合にはこれを短縮することができる。</w:t>
      </w:r>
    </w:p>
    <w:p w:rsidR="0065239F" w:rsidRDefault="0065239F" w:rsidP="0065239F">
      <w:pPr>
        <w:autoSpaceDE w:val="0"/>
        <w:autoSpaceDN w:val="0"/>
        <w:adjustRightInd w:val="0"/>
        <w:snapToGrid w:val="0"/>
        <w:spacing w:line="400" w:lineRule="atLeast"/>
        <w:ind w:firstLineChars="200" w:firstLine="420"/>
        <w:rPr>
          <w:rFonts w:ascii="Century" w:eastAsia="ＭＳ 明朝" w:hAnsi="ＭＳ 明朝" w:cs="ＭＳ 明朝"/>
          <w:szCs w:val="21"/>
        </w:rPr>
      </w:pPr>
      <w:r w:rsidRPr="00E71F70">
        <w:rPr>
          <w:rFonts w:ascii="Century" w:eastAsia="ＭＳ 明朝" w:hAnsi="ＭＳ 明朝" w:cs="ＭＳ 明朝"/>
          <w:szCs w:val="21"/>
        </w:rPr>
        <w:t>②理事長に事故若しくは支障があるときは、副理事長がこれを招集する。</w:t>
      </w:r>
    </w:p>
    <w:p w:rsidR="0065239F" w:rsidRPr="00E71F70" w:rsidRDefault="0065239F" w:rsidP="0065239F">
      <w:pPr>
        <w:autoSpaceDE w:val="0"/>
        <w:autoSpaceDN w:val="0"/>
        <w:adjustRightInd w:val="0"/>
        <w:snapToGrid w:val="0"/>
        <w:spacing w:line="400" w:lineRule="atLeast"/>
        <w:ind w:firstLineChars="100" w:firstLine="210"/>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(招集手続の省略)</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26</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理事会は、理事及び監事の全員の同意があるときは、招集手続を経ずに開催することが</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できる。</w:t>
      </w:r>
    </w:p>
    <w:p w:rsidR="0065239F" w:rsidRPr="00E71F70" w:rsidRDefault="0065239F" w:rsidP="0065239F">
      <w:pPr>
        <w:autoSpaceDE w:val="0"/>
        <w:autoSpaceDN w:val="0"/>
        <w:adjustRightInd w:val="0"/>
        <w:snapToGrid w:val="0"/>
        <w:spacing w:line="400" w:lineRule="atLeast"/>
        <w:ind w:firstLineChars="200" w:firstLine="420"/>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(議長)</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27</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理事会の議長は、理事長がこれに当たる。ただし、理事長に事故若しくは支障があると</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きは、副理事長がこれに代わるものとする。</w:t>
      </w:r>
    </w:p>
    <w:p w:rsidR="0065239F" w:rsidRPr="00E71F70" w:rsidRDefault="0065239F" w:rsidP="0065239F">
      <w:pPr>
        <w:autoSpaceDE w:val="0"/>
        <w:autoSpaceDN w:val="0"/>
        <w:adjustRightInd w:val="0"/>
        <w:snapToGrid w:val="0"/>
        <w:spacing w:line="400" w:lineRule="atLeast"/>
        <w:ind w:firstLineChars="200" w:firstLine="420"/>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(理事会の決議)</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28</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理事会の決議は、議決に加わることができる理事の過半数が出席し、その過半数をもっ</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て行う。</w:t>
      </w:r>
    </w:p>
    <w:p w:rsidR="0065239F" w:rsidRPr="00E71F70" w:rsidRDefault="0065239F" w:rsidP="0065239F">
      <w:pPr>
        <w:autoSpaceDE w:val="0"/>
        <w:autoSpaceDN w:val="0"/>
        <w:adjustRightInd w:val="0"/>
        <w:snapToGrid w:val="0"/>
        <w:spacing w:line="400" w:lineRule="atLeast"/>
        <w:ind w:firstLineChars="200" w:firstLine="420"/>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(理事会の決議の省略)</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29</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理事が理事会の決議の目的である事項について提案をした場合において、当該提案につ</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き議決に加わることができる理事の全員が書面により同意の意思表示をしたとき</w:t>
      </w:r>
      <w:r w:rsidRPr="00E71F70">
        <w:rPr>
          <w:rFonts w:ascii="Century" w:eastAsia="ＭＳ 明朝" w:hAnsi="ＭＳ 明朝" w:cs="ＭＳ 明朝"/>
          <w:szCs w:val="21"/>
        </w:rPr>
        <w:t>(</w:t>
      </w:r>
      <w:r w:rsidRPr="00E71F70">
        <w:rPr>
          <w:rFonts w:ascii="Century" w:eastAsia="ＭＳ 明朝" w:hAnsi="ＭＳ 明朝" w:cs="ＭＳ 明朝"/>
          <w:szCs w:val="21"/>
        </w:rPr>
        <w:t>監事が</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当該提案に異議を述べた場合を除く。</w:t>
      </w:r>
      <w:r w:rsidRPr="00E71F70">
        <w:rPr>
          <w:rFonts w:ascii="Century" w:eastAsia="ＭＳ 明朝" w:hAnsi="ＭＳ 明朝" w:cs="ＭＳ 明朝"/>
          <w:szCs w:val="21"/>
        </w:rPr>
        <w:t>)</w:t>
      </w:r>
      <w:r w:rsidRPr="00E71F70">
        <w:rPr>
          <w:rFonts w:ascii="Century" w:eastAsia="ＭＳ 明朝" w:hAnsi="ＭＳ 明朝" w:cs="ＭＳ 明朝"/>
          <w:szCs w:val="21"/>
        </w:rPr>
        <w:t>は、当該提案を可決する旨の理事会の決議があった</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ものとみなす。</w:t>
      </w:r>
    </w:p>
    <w:p w:rsidR="0065239F" w:rsidRPr="00E71F70" w:rsidRDefault="0065239F" w:rsidP="0065239F">
      <w:pPr>
        <w:autoSpaceDE w:val="0"/>
        <w:autoSpaceDN w:val="0"/>
        <w:adjustRightInd w:val="0"/>
        <w:snapToGrid w:val="0"/>
        <w:spacing w:line="400" w:lineRule="atLeast"/>
        <w:ind w:firstLineChars="200" w:firstLine="420"/>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(職務の執行状況の報告)</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30</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理事長及び副理事長は、</w:t>
      </w:r>
      <w:r w:rsidRPr="00E71F70">
        <w:rPr>
          <w:rFonts w:ascii="Century" w:eastAsia="ＭＳ 明朝" w:hAnsi="ＭＳ 明朝" w:cs="ＭＳ 明朝"/>
          <w:szCs w:val="21"/>
        </w:rPr>
        <w:t>3</w:t>
      </w:r>
      <w:r w:rsidRPr="00E71F70">
        <w:rPr>
          <w:rFonts w:ascii="Century" w:eastAsia="ＭＳ 明朝" w:hAnsi="ＭＳ 明朝" w:cs="ＭＳ 明朝"/>
          <w:szCs w:val="21"/>
        </w:rPr>
        <w:t>か月に</w:t>
      </w:r>
      <w:r w:rsidRPr="00E71F70">
        <w:rPr>
          <w:rFonts w:ascii="Century" w:eastAsia="ＭＳ 明朝" w:hAnsi="ＭＳ 明朝" w:cs="ＭＳ 明朝"/>
          <w:szCs w:val="21"/>
        </w:rPr>
        <w:t>1</w:t>
      </w:r>
      <w:r w:rsidRPr="00E71F70">
        <w:rPr>
          <w:rFonts w:ascii="Century" w:eastAsia="ＭＳ 明朝" w:hAnsi="ＭＳ 明朝" w:cs="ＭＳ 明朝"/>
          <w:szCs w:val="21"/>
        </w:rPr>
        <w:t>回以上、自己の職務の執行の状況を理事会に報告する</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ものとする。</w:t>
      </w:r>
    </w:p>
    <w:p w:rsidR="0065239F" w:rsidRPr="00E71F70" w:rsidRDefault="0065239F" w:rsidP="0065239F">
      <w:pPr>
        <w:autoSpaceDE w:val="0"/>
        <w:autoSpaceDN w:val="0"/>
        <w:adjustRightInd w:val="0"/>
        <w:snapToGrid w:val="0"/>
        <w:spacing w:line="400" w:lineRule="atLeast"/>
        <w:ind w:firstLineChars="200" w:firstLine="420"/>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hint="eastAsia"/>
          <w:szCs w:val="21"/>
        </w:rPr>
        <w:t>（</w:t>
      </w:r>
      <w:r w:rsidRPr="00E71F70">
        <w:rPr>
          <w:rFonts w:ascii="ＭＳ ゴシック" w:eastAsia="ＭＳ ゴシック" w:hAnsi="ＭＳ ゴシック" w:cs="ＭＳ 明朝"/>
          <w:szCs w:val="21"/>
        </w:rPr>
        <w:t>理事会議事録)</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31</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理事会の議事については、法令に定める事項を記載した議事録を作成し、出席した理事</w:t>
      </w:r>
    </w:p>
    <w:p w:rsidR="0065239F" w:rsidRPr="00E71F70" w:rsidRDefault="0065239F" w:rsidP="0065239F">
      <w:pPr>
        <w:autoSpaceDE w:val="0"/>
        <w:autoSpaceDN w:val="0"/>
        <w:adjustRightInd w:val="0"/>
        <w:snapToGrid w:val="0"/>
        <w:spacing w:line="400" w:lineRule="atLeast"/>
        <w:ind w:firstLineChars="300" w:firstLine="630"/>
        <w:rPr>
          <w:szCs w:val="21"/>
        </w:rPr>
      </w:pPr>
      <w:r w:rsidRPr="00E71F70">
        <w:rPr>
          <w:rFonts w:ascii="Century" w:eastAsia="ＭＳ 明朝" w:hAnsi="ＭＳ 明朝" w:cs="ＭＳ 明朝"/>
          <w:szCs w:val="21"/>
        </w:rPr>
        <w:t>及び監事がこれに署名又は記名押印し、</w:t>
      </w:r>
      <w:r w:rsidRPr="00E71F70">
        <w:rPr>
          <w:rFonts w:ascii="Century" w:eastAsia="ＭＳ 明朝" w:hAnsi="ＭＳ 明朝" w:cs="ＭＳ 明朝"/>
          <w:szCs w:val="21"/>
        </w:rPr>
        <w:t>10</w:t>
      </w:r>
      <w:r w:rsidRPr="00E71F70">
        <w:rPr>
          <w:rFonts w:ascii="Century" w:eastAsia="ＭＳ 明朝" w:hAnsi="ＭＳ 明朝" w:cs="ＭＳ 明朝"/>
          <w:szCs w:val="21"/>
        </w:rPr>
        <w:t>年間主たる事務所に備え置くものとする。</w:t>
      </w:r>
    </w:p>
    <w:p w:rsidR="005940FC" w:rsidRDefault="005940FC" w:rsidP="0065239F">
      <w:pPr>
        <w:jc w:val="left"/>
        <w:rPr>
          <w:rFonts w:ascii="ＭＳ 明朝" w:eastAsia="ＭＳ 明朝" w:hAnsi="ＭＳ 明朝"/>
          <w:szCs w:val="21"/>
        </w:rPr>
      </w:pPr>
    </w:p>
    <w:p w:rsidR="0065239F" w:rsidRPr="00E71F70" w:rsidRDefault="0065239F" w:rsidP="0065239F">
      <w:pPr>
        <w:autoSpaceDE w:val="0"/>
        <w:autoSpaceDN w:val="0"/>
        <w:adjustRightInd w:val="0"/>
        <w:spacing w:line="260" w:lineRule="atLeast"/>
        <w:jc w:val="center"/>
        <w:rPr>
          <w:rFonts w:ascii="ＭＳ ゴシック" w:eastAsia="ＭＳ ゴシック" w:hAnsi="ＭＳ ゴシック"/>
          <w:szCs w:val="21"/>
        </w:rPr>
      </w:pPr>
      <w:r w:rsidRPr="00E71F70">
        <w:rPr>
          <w:rFonts w:ascii="ＭＳ ゴシック" w:eastAsia="ＭＳ ゴシック" w:hAnsi="ＭＳ ゴシック" w:cs="ＭＳ 明朝"/>
          <w:szCs w:val="21"/>
        </w:rPr>
        <w:t>第6章</w:t>
      </w:r>
      <w:r w:rsidRPr="00E71F70">
        <w:rPr>
          <w:rFonts w:ascii="ＭＳ ゴシック" w:eastAsia="ＭＳ ゴシック" w:hAnsi="ＭＳ ゴシック" w:cs="ＭＳ 明朝" w:hint="eastAsia"/>
          <w:szCs w:val="21"/>
        </w:rPr>
        <w:t xml:space="preserve">　</w:t>
      </w:r>
      <w:r w:rsidRPr="00E71F70">
        <w:rPr>
          <w:rFonts w:ascii="ＭＳ ゴシック" w:eastAsia="ＭＳ ゴシック" w:hAnsi="ＭＳ ゴシック" w:cs="ＭＳ 明朝"/>
          <w:szCs w:val="21"/>
        </w:rPr>
        <w:t>計</w:t>
      </w:r>
      <w:r w:rsidRPr="00E71F70">
        <w:rPr>
          <w:rFonts w:ascii="ＭＳ ゴシック" w:eastAsia="ＭＳ ゴシック" w:hAnsi="ＭＳ ゴシック" w:cs="ＭＳ 明朝" w:hint="eastAsia"/>
          <w:szCs w:val="21"/>
        </w:rPr>
        <w:t xml:space="preserve">　</w:t>
      </w:r>
      <w:r w:rsidRPr="00E71F70">
        <w:rPr>
          <w:rFonts w:ascii="ＭＳ ゴシック" w:eastAsia="ＭＳ ゴシック" w:hAnsi="ＭＳ ゴシック" w:cs="ＭＳ 明朝"/>
          <w:szCs w:val="21"/>
        </w:rPr>
        <w:t>算</w:t>
      </w:r>
    </w:p>
    <w:p w:rsidR="0065239F" w:rsidRDefault="0065239F" w:rsidP="0065239F">
      <w:pPr>
        <w:rPr>
          <w:rFonts w:ascii="ＭＳ 明朝" w:eastAsia="ＭＳ 明朝" w:hAnsi="ＭＳ 明朝"/>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hint="eastAsia"/>
          <w:szCs w:val="21"/>
        </w:rPr>
        <w:t>（</w:t>
      </w:r>
      <w:r w:rsidRPr="00E71F70">
        <w:rPr>
          <w:rFonts w:ascii="ＭＳ ゴシック" w:eastAsia="ＭＳ ゴシック" w:hAnsi="ＭＳ ゴシック" w:cs="ＭＳ 明朝"/>
          <w:szCs w:val="21"/>
        </w:rPr>
        <w:t>事業年度)</w:t>
      </w:r>
    </w:p>
    <w:p w:rsidR="0065239F" w:rsidRPr="00E71F70" w:rsidRDefault="0065239F" w:rsidP="0065239F">
      <w:pPr>
        <w:autoSpaceDE w:val="0"/>
        <w:autoSpaceDN w:val="0"/>
        <w:adjustRightInd w:val="0"/>
        <w:snapToGrid w:val="0"/>
        <w:spacing w:line="400" w:lineRule="atLeast"/>
        <w:rPr>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32</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当法人の事業年度は、毎年</w:t>
      </w:r>
      <w:r w:rsidRPr="00E71F70">
        <w:rPr>
          <w:rFonts w:ascii="Century" w:eastAsia="ＭＳ 明朝" w:hAnsi="ＭＳ 明朝" w:cs="ＭＳ 明朝"/>
          <w:szCs w:val="21"/>
        </w:rPr>
        <w:t>4</w:t>
      </w:r>
      <w:r w:rsidRPr="00E71F70">
        <w:rPr>
          <w:rFonts w:ascii="Century" w:eastAsia="ＭＳ 明朝" w:hAnsi="ＭＳ 明朝" w:cs="ＭＳ 明朝"/>
          <w:szCs w:val="21"/>
        </w:rPr>
        <w:t>月</w:t>
      </w:r>
      <w:r w:rsidRPr="00E71F70">
        <w:rPr>
          <w:rFonts w:ascii="Century" w:eastAsia="ＭＳ 明朝" w:hAnsi="ＭＳ 明朝" w:cs="ＭＳ 明朝"/>
          <w:szCs w:val="21"/>
        </w:rPr>
        <w:t>1</w:t>
      </w:r>
      <w:r w:rsidRPr="00E71F70">
        <w:rPr>
          <w:rFonts w:ascii="Century" w:eastAsia="ＭＳ 明朝" w:hAnsi="ＭＳ 明朝" w:cs="ＭＳ 明朝"/>
          <w:szCs w:val="21"/>
        </w:rPr>
        <w:t>日から翌年</w:t>
      </w:r>
      <w:r w:rsidRPr="00E71F70">
        <w:rPr>
          <w:rFonts w:ascii="Century" w:eastAsia="ＭＳ 明朝" w:hAnsi="ＭＳ 明朝" w:cs="ＭＳ 明朝"/>
          <w:szCs w:val="21"/>
        </w:rPr>
        <w:t>3</w:t>
      </w:r>
      <w:r w:rsidRPr="00E71F70">
        <w:rPr>
          <w:rFonts w:ascii="Century" w:eastAsia="ＭＳ 明朝" w:hAnsi="ＭＳ 明朝" w:cs="ＭＳ 明朝"/>
          <w:szCs w:val="21"/>
        </w:rPr>
        <w:t>月</w:t>
      </w:r>
      <w:r w:rsidRPr="00E71F70">
        <w:rPr>
          <w:rFonts w:ascii="Century" w:eastAsia="ＭＳ 明朝" w:hAnsi="ＭＳ 明朝" w:cs="ＭＳ 明朝"/>
          <w:szCs w:val="21"/>
        </w:rPr>
        <w:t>31</w:t>
      </w:r>
      <w:r w:rsidRPr="00E71F70">
        <w:rPr>
          <w:rFonts w:ascii="Century" w:eastAsia="ＭＳ 明朝" w:hAnsi="ＭＳ 明朝" w:cs="ＭＳ 明朝"/>
          <w:szCs w:val="21"/>
        </w:rPr>
        <w:t>日までとする。</w:t>
      </w:r>
    </w:p>
    <w:p w:rsidR="0065239F" w:rsidRDefault="0065239F" w:rsidP="0065239F">
      <w:pPr>
        <w:autoSpaceDE w:val="0"/>
        <w:autoSpaceDN w:val="0"/>
        <w:adjustRightInd w:val="0"/>
        <w:spacing w:line="400" w:lineRule="atLeast"/>
        <w:rPr>
          <w:rFonts w:ascii="ＭＳ ゴシック" w:eastAsia="ＭＳ ゴシック" w:hAnsi="ＭＳ ゴシック" w:cs="ＭＳ 明朝"/>
          <w:szCs w:val="21"/>
        </w:rPr>
      </w:pPr>
      <w:r w:rsidRPr="00E71F70">
        <w:rPr>
          <w:rFonts w:ascii="ＭＳ ゴシック" w:eastAsia="ＭＳ ゴシック" w:hAnsi="ＭＳ ゴシック" w:cs="ＭＳ 明朝"/>
          <w:szCs w:val="21"/>
        </w:rPr>
        <w:t>(計算書類等の定時社員総会への提出等)</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33</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代表理事は、毎事業年度、法人法第</w:t>
      </w:r>
      <w:r w:rsidRPr="00E71F70">
        <w:rPr>
          <w:rFonts w:ascii="Century" w:eastAsia="ＭＳ 明朝" w:hAnsi="ＭＳ 明朝" w:cs="ＭＳ 明朝"/>
          <w:szCs w:val="21"/>
        </w:rPr>
        <w:t>124</w:t>
      </w:r>
      <w:r w:rsidRPr="00E71F70">
        <w:rPr>
          <w:rFonts w:ascii="Century" w:eastAsia="ＭＳ 明朝" w:hAnsi="ＭＳ 明朝" w:cs="ＭＳ 明朝"/>
          <w:szCs w:val="21"/>
        </w:rPr>
        <w:t>条第</w:t>
      </w:r>
      <w:r w:rsidRPr="00E71F70">
        <w:rPr>
          <w:rFonts w:ascii="Century" w:eastAsia="ＭＳ 明朝" w:hAnsi="ＭＳ 明朝" w:cs="ＭＳ 明朝"/>
          <w:szCs w:val="21"/>
        </w:rPr>
        <w:t>1</w:t>
      </w:r>
      <w:r w:rsidRPr="00E71F70">
        <w:rPr>
          <w:rFonts w:ascii="Century" w:eastAsia="ＭＳ 明朝" w:hAnsi="ＭＳ 明朝" w:cs="ＭＳ 明朝"/>
          <w:szCs w:val="21"/>
        </w:rPr>
        <w:t>項の監査を受け、かつ同条第</w:t>
      </w:r>
      <w:r w:rsidRPr="00E71F70">
        <w:rPr>
          <w:rFonts w:ascii="Century" w:eastAsia="ＭＳ 明朝" w:hAnsi="ＭＳ 明朝" w:cs="ＭＳ 明朝"/>
          <w:szCs w:val="21"/>
        </w:rPr>
        <w:t>3</w:t>
      </w:r>
      <w:r w:rsidRPr="00E71F70">
        <w:rPr>
          <w:rFonts w:ascii="Century" w:eastAsia="ＭＳ 明朝" w:hAnsi="ＭＳ 明朝" w:cs="ＭＳ 明朝"/>
          <w:szCs w:val="21"/>
        </w:rPr>
        <w:t>項の理事会</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の承認を受けた計算書類</w:t>
      </w:r>
      <w:r w:rsidRPr="00E71F70">
        <w:rPr>
          <w:rFonts w:ascii="Century" w:eastAsia="ＭＳ 明朝" w:hAnsi="ＭＳ 明朝" w:cs="ＭＳ 明朝"/>
          <w:szCs w:val="21"/>
        </w:rPr>
        <w:t>(</w:t>
      </w:r>
      <w:r w:rsidRPr="00E71F70">
        <w:rPr>
          <w:rFonts w:ascii="Century" w:eastAsia="ＭＳ 明朝" w:hAnsi="ＭＳ 明朝" w:cs="ＭＳ 明朝"/>
          <w:szCs w:val="21"/>
        </w:rPr>
        <w:t>貸借対照表及び損益計算書</w:t>
      </w:r>
      <w:r w:rsidRPr="00E71F70">
        <w:rPr>
          <w:rFonts w:ascii="Century" w:eastAsia="ＭＳ 明朝" w:hAnsi="ＭＳ 明朝" w:cs="ＭＳ 明朝"/>
          <w:szCs w:val="21"/>
        </w:rPr>
        <w:t>)</w:t>
      </w:r>
      <w:r w:rsidRPr="00E71F70">
        <w:rPr>
          <w:rFonts w:ascii="Century" w:eastAsia="ＭＳ 明朝" w:hAnsi="ＭＳ 明朝" w:cs="ＭＳ 明朝"/>
          <w:szCs w:val="21"/>
        </w:rPr>
        <w:t>及び事業報告書を定時社員総会に提</w:t>
      </w:r>
    </w:p>
    <w:p w:rsidR="0065239F" w:rsidRPr="00E71F70" w:rsidRDefault="0065239F" w:rsidP="0065239F">
      <w:pPr>
        <w:autoSpaceDE w:val="0"/>
        <w:autoSpaceDN w:val="0"/>
        <w:adjustRightInd w:val="0"/>
        <w:snapToGrid w:val="0"/>
        <w:spacing w:line="400" w:lineRule="atLeast"/>
        <w:ind w:firstLineChars="300" w:firstLine="630"/>
        <w:rPr>
          <w:szCs w:val="21"/>
        </w:rPr>
      </w:pPr>
      <w:r w:rsidRPr="00E71F70">
        <w:rPr>
          <w:rFonts w:ascii="Century" w:eastAsia="ＭＳ 明朝" w:hAnsi="ＭＳ 明朝" w:cs="ＭＳ 明朝"/>
          <w:szCs w:val="21"/>
        </w:rPr>
        <w:t>出しなければならない。</w:t>
      </w:r>
    </w:p>
    <w:p w:rsidR="0065239F" w:rsidRDefault="0065239F" w:rsidP="0065239F">
      <w:pPr>
        <w:autoSpaceDE w:val="0"/>
        <w:autoSpaceDN w:val="0"/>
        <w:adjustRightInd w:val="0"/>
        <w:snapToGrid w:val="0"/>
        <w:spacing w:line="400" w:lineRule="atLeast"/>
        <w:ind w:firstLineChars="200" w:firstLine="420"/>
        <w:rPr>
          <w:rFonts w:ascii="Century" w:eastAsia="ＭＳ 明朝" w:hAnsi="ＭＳ 明朝" w:cs="ＭＳ 明朝"/>
          <w:szCs w:val="21"/>
        </w:rPr>
      </w:pPr>
      <w:r w:rsidRPr="00E71F70">
        <w:rPr>
          <w:rFonts w:ascii="Century" w:eastAsia="ＭＳ 明朝" w:hAnsi="ＭＳ 明朝" w:cs="ＭＳ 明朝"/>
          <w:szCs w:val="21"/>
        </w:rPr>
        <w:t>②前項の場合、計算書類については社員総会の承認を受け、事業報告書については理事がそ</w:t>
      </w:r>
    </w:p>
    <w:p w:rsidR="0065239F" w:rsidRDefault="0065239F" w:rsidP="0065239F">
      <w:pPr>
        <w:autoSpaceDE w:val="0"/>
        <w:autoSpaceDN w:val="0"/>
        <w:adjustRightInd w:val="0"/>
        <w:snapToGrid w:val="0"/>
        <w:spacing w:line="400" w:lineRule="atLeast"/>
        <w:ind w:firstLineChars="200" w:firstLine="420"/>
        <w:rPr>
          <w:rFonts w:ascii="Century" w:eastAsia="ＭＳ 明朝" w:hAnsi="ＭＳ 明朝" w:cs="ＭＳ 明朝"/>
          <w:szCs w:val="21"/>
        </w:rPr>
      </w:pPr>
      <w:r>
        <w:rPr>
          <w:rFonts w:ascii="Century" w:eastAsia="ＭＳ 明朝" w:hAnsi="ＭＳ 明朝" w:cs="ＭＳ 明朝" w:hint="eastAsia"/>
          <w:szCs w:val="21"/>
        </w:rPr>
        <w:t xml:space="preserve">　</w:t>
      </w:r>
      <w:r w:rsidRPr="00E71F70">
        <w:rPr>
          <w:rFonts w:ascii="Century" w:eastAsia="ＭＳ 明朝" w:hAnsi="ＭＳ 明朝" w:cs="ＭＳ 明朝"/>
          <w:szCs w:val="21"/>
        </w:rPr>
        <w:t>の内容を定時社員総会に報告しなければならない。</w:t>
      </w:r>
    </w:p>
    <w:p w:rsidR="0065239F" w:rsidRPr="00E71F70" w:rsidRDefault="0065239F" w:rsidP="0065239F">
      <w:pPr>
        <w:autoSpaceDE w:val="0"/>
        <w:autoSpaceDN w:val="0"/>
        <w:adjustRightInd w:val="0"/>
        <w:snapToGrid w:val="0"/>
        <w:spacing w:line="400" w:lineRule="atLeast"/>
        <w:ind w:firstLineChars="200" w:firstLine="420"/>
        <w:rPr>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(計算書類等の備置き)</w:t>
      </w:r>
    </w:p>
    <w:p w:rsidR="0065239F" w:rsidRDefault="0065239F" w:rsidP="0065239F">
      <w:pPr>
        <w:autoSpaceDE w:val="0"/>
        <w:autoSpaceDN w:val="0"/>
        <w:adjustRightInd w:val="0"/>
        <w:snapToGrid w:val="0"/>
        <w:spacing w:line="400" w:lineRule="atLeast"/>
        <w:rPr>
          <w:rFonts w:ascii="Century" w:eastAsia="ＭＳ 明朝" w:hAnsi="ＭＳ 明朝" w:cs="ＭＳ 明朝"/>
          <w:szCs w:val="21"/>
        </w:rPr>
      </w:pPr>
      <w:r w:rsidRPr="00E71F70">
        <w:rPr>
          <w:rFonts w:ascii="Century" w:eastAsia="ＭＳ 明朝" w:hAnsi="ＭＳ 明朝" w:cs="ＭＳ 明朝"/>
          <w:szCs w:val="21"/>
        </w:rPr>
        <w:t>第</w:t>
      </w:r>
      <w:r w:rsidRPr="00E71F70">
        <w:rPr>
          <w:rFonts w:ascii="Century" w:eastAsia="ＭＳ 明朝" w:hAnsi="ＭＳ 明朝" w:cs="ＭＳ 明朝"/>
          <w:szCs w:val="21"/>
        </w:rPr>
        <w:t>34</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当法人は、各事業年度に係る貸借対照表、損益計算書及び事業報告書並びにこれらの附</w:t>
      </w:r>
    </w:p>
    <w:p w:rsidR="005940FC"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属明細書</w:t>
      </w:r>
      <w:r w:rsidRPr="00E71F70">
        <w:rPr>
          <w:rFonts w:ascii="Century" w:eastAsia="ＭＳ 明朝" w:hAnsi="ＭＳ 明朝" w:cs="ＭＳ 明朝"/>
          <w:szCs w:val="21"/>
        </w:rPr>
        <w:t>(</w:t>
      </w:r>
      <w:r w:rsidRPr="00E71F70">
        <w:rPr>
          <w:rFonts w:ascii="Century" w:eastAsia="ＭＳ 明朝" w:hAnsi="ＭＳ 明朝" w:cs="ＭＳ 明朝"/>
          <w:szCs w:val="21"/>
        </w:rPr>
        <w:t>監事の監査報告書を含む。</w:t>
      </w:r>
      <w:r w:rsidRPr="00E71F70">
        <w:rPr>
          <w:rFonts w:ascii="Century" w:eastAsia="ＭＳ 明朝" w:hAnsi="ＭＳ 明朝" w:cs="ＭＳ 明朝"/>
          <w:szCs w:val="21"/>
        </w:rPr>
        <w:t>)</w:t>
      </w:r>
      <w:r w:rsidRPr="00E71F70">
        <w:rPr>
          <w:rFonts w:ascii="Century" w:eastAsia="ＭＳ 明朝" w:hAnsi="ＭＳ 明朝" w:cs="ＭＳ 明朝"/>
          <w:szCs w:val="21"/>
        </w:rPr>
        <w:t>を、定時社員総会の日の</w:t>
      </w:r>
      <w:r w:rsidRPr="00E71F70">
        <w:rPr>
          <w:rFonts w:ascii="Century" w:eastAsia="ＭＳ 明朝" w:hAnsi="ＭＳ 明朝" w:cs="ＭＳ 明朝"/>
          <w:szCs w:val="21"/>
        </w:rPr>
        <w:t>2</w:t>
      </w:r>
      <w:r w:rsidRPr="00E71F70">
        <w:rPr>
          <w:rFonts w:ascii="Century" w:eastAsia="ＭＳ 明朝" w:hAnsi="ＭＳ 明朝" w:cs="ＭＳ 明朝"/>
          <w:szCs w:val="21"/>
        </w:rPr>
        <w:t>週間前の日から</w:t>
      </w:r>
      <w:r w:rsidRPr="00E71F70">
        <w:rPr>
          <w:rFonts w:ascii="Century" w:eastAsia="ＭＳ 明朝" w:hAnsi="ＭＳ 明朝" w:cs="ＭＳ 明朝"/>
          <w:szCs w:val="21"/>
        </w:rPr>
        <w:t>5</w:t>
      </w:r>
      <w:r w:rsidRPr="00E71F70">
        <w:rPr>
          <w:rFonts w:ascii="Century" w:eastAsia="ＭＳ 明朝" w:hAnsi="ＭＳ 明朝" w:cs="ＭＳ 明朝"/>
          <w:szCs w:val="21"/>
        </w:rPr>
        <w:t>年間、主</w:t>
      </w:r>
    </w:p>
    <w:p w:rsidR="0065239F" w:rsidRDefault="0065239F" w:rsidP="0065239F">
      <w:pPr>
        <w:autoSpaceDE w:val="0"/>
        <w:autoSpaceDN w:val="0"/>
        <w:adjustRightInd w:val="0"/>
        <w:snapToGrid w:val="0"/>
        <w:spacing w:line="400" w:lineRule="atLeast"/>
        <w:ind w:firstLineChars="300" w:firstLine="630"/>
        <w:rPr>
          <w:rFonts w:ascii="Century" w:eastAsia="ＭＳ 明朝" w:hAnsi="ＭＳ 明朝" w:cs="ＭＳ 明朝"/>
          <w:szCs w:val="21"/>
        </w:rPr>
      </w:pPr>
      <w:r w:rsidRPr="00E71F70">
        <w:rPr>
          <w:rFonts w:ascii="Century" w:eastAsia="ＭＳ 明朝" w:hAnsi="ＭＳ 明朝" w:cs="ＭＳ 明朝"/>
          <w:szCs w:val="21"/>
        </w:rPr>
        <w:t>たる事務所に備え置くものとする。</w:t>
      </w:r>
    </w:p>
    <w:p w:rsidR="0065239F" w:rsidRPr="00E71F70" w:rsidRDefault="0065239F" w:rsidP="0065239F">
      <w:pPr>
        <w:autoSpaceDE w:val="0"/>
        <w:autoSpaceDN w:val="0"/>
        <w:adjustRightInd w:val="0"/>
        <w:snapToGrid w:val="0"/>
        <w:spacing w:line="400" w:lineRule="atLeast"/>
        <w:ind w:firstLineChars="200" w:firstLine="420"/>
        <w:rPr>
          <w:szCs w:val="21"/>
        </w:rPr>
      </w:pPr>
    </w:p>
    <w:p w:rsidR="0065239F" w:rsidRPr="00262D29" w:rsidRDefault="0065239F" w:rsidP="0065239F">
      <w:pPr>
        <w:rPr>
          <w:rFonts w:ascii="ＭＳ 明朝" w:eastAsia="ＭＳ 明朝" w:hAnsi="ＭＳ 明朝"/>
        </w:rPr>
      </w:pPr>
      <w:r w:rsidRPr="00262D29">
        <w:rPr>
          <w:rFonts w:ascii="ＭＳ 明朝" w:eastAsia="ＭＳ 明朝" w:hAnsi="ＭＳ 明朝" w:cs="Times New Roman" w:hint="eastAsia"/>
        </w:rPr>
        <w:t>（剰余金の不配当）</w:t>
      </w:r>
    </w:p>
    <w:p w:rsidR="0065239F" w:rsidRPr="00262D29" w:rsidRDefault="0065239F" w:rsidP="0065239F">
      <w:pPr>
        <w:rPr>
          <w:rFonts w:ascii="ＭＳ 明朝" w:eastAsia="ＭＳ 明朝" w:hAnsi="ＭＳ 明朝"/>
        </w:rPr>
      </w:pPr>
      <w:bookmarkStart w:id="1" w:name="_Hlk15464058"/>
      <w:r w:rsidRPr="00262D29">
        <w:rPr>
          <w:rFonts w:ascii="ＭＳ 明朝" w:eastAsia="ＭＳ 明朝" w:hAnsi="ＭＳ 明朝" w:cs="Times New Roman" w:hint="eastAsia"/>
        </w:rPr>
        <w:t>第</w:t>
      </w:r>
      <w:r w:rsidRPr="00262D29">
        <w:rPr>
          <w:rFonts w:ascii="Century" w:eastAsia="ＭＳ 明朝" w:hAnsi="Century" w:cs="Times New Roman"/>
        </w:rPr>
        <w:t>35</w:t>
      </w:r>
      <w:r w:rsidRPr="00262D29">
        <w:rPr>
          <w:rFonts w:ascii="ＭＳ 明朝" w:eastAsia="ＭＳ 明朝" w:hAnsi="ＭＳ 明朝" w:cs="Times New Roman" w:hint="eastAsia"/>
        </w:rPr>
        <w:t>条</w:t>
      </w:r>
      <w:r w:rsidRPr="00262D29">
        <w:rPr>
          <w:rFonts w:ascii="ＭＳ 明朝" w:eastAsia="ＭＳ 明朝" w:hAnsi="ＭＳ 明朝" w:cs="Times New Roman"/>
          <w:sz w:val="14"/>
          <w:szCs w:val="14"/>
        </w:rPr>
        <w:t> </w:t>
      </w:r>
      <w:r w:rsidRPr="00262D29">
        <w:rPr>
          <w:rFonts w:ascii="ＭＳ 明朝" w:eastAsia="ＭＳ 明朝" w:hAnsi="ＭＳ 明朝" w:cs="Times New Roman" w:hint="eastAsia"/>
          <w:sz w:val="14"/>
          <w:szCs w:val="14"/>
        </w:rPr>
        <w:t xml:space="preserve">　</w:t>
      </w:r>
      <w:r w:rsidRPr="00262D29">
        <w:rPr>
          <w:rFonts w:ascii="ＭＳ 明朝" w:eastAsia="ＭＳ 明朝" w:hAnsi="ＭＳ 明朝" w:cs="Times New Roman" w:hint="eastAsia"/>
        </w:rPr>
        <w:t>当法人</w:t>
      </w:r>
      <w:bookmarkEnd w:id="1"/>
      <w:r w:rsidRPr="00262D29">
        <w:rPr>
          <w:rFonts w:ascii="ＭＳ 明朝" w:eastAsia="ＭＳ 明朝" w:hAnsi="ＭＳ 明朝" w:cs="Times New Roman" w:hint="eastAsia"/>
        </w:rPr>
        <w:t>の剰余金は、これを一切配当してはならない。</w:t>
      </w:r>
    </w:p>
    <w:p w:rsidR="0065239F" w:rsidRPr="00262D29" w:rsidRDefault="0065239F" w:rsidP="0065239F">
      <w:pPr>
        <w:rPr>
          <w:rFonts w:ascii="ＭＳ 明朝" w:eastAsia="ＭＳ 明朝" w:hAnsi="ＭＳ 明朝"/>
        </w:rPr>
      </w:pPr>
      <w:r w:rsidRPr="00262D29">
        <w:rPr>
          <w:rFonts w:ascii="ＭＳ 明朝" w:eastAsia="ＭＳ 明朝" w:hAnsi="ＭＳ 明朝" w:cs="Times New Roman"/>
        </w:rPr>
        <w:t> </w:t>
      </w:r>
    </w:p>
    <w:p w:rsidR="0065239F" w:rsidRPr="00262D29" w:rsidRDefault="0065239F" w:rsidP="0065239F">
      <w:pPr>
        <w:rPr>
          <w:rFonts w:ascii="ＭＳ 明朝" w:eastAsia="ＭＳ 明朝" w:hAnsi="ＭＳ 明朝"/>
        </w:rPr>
      </w:pPr>
      <w:r w:rsidRPr="00262D29">
        <w:rPr>
          <w:rFonts w:ascii="ＭＳ 明朝" w:eastAsia="ＭＳ 明朝" w:hAnsi="ＭＳ 明朝" w:cs="Times New Roman" w:hint="eastAsia"/>
        </w:rPr>
        <w:t>（残余財産の帰属）</w:t>
      </w:r>
    </w:p>
    <w:p w:rsidR="0065239F" w:rsidRPr="00262D29" w:rsidRDefault="0065239F" w:rsidP="005940FC">
      <w:pPr>
        <w:ind w:left="735" w:hangingChars="350" w:hanging="735"/>
        <w:rPr>
          <w:rFonts w:ascii="ＭＳ 明朝" w:eastAsia="ＭＳ 明朝" w:hAnsi="ＭＳ 明朝"/>
        </w:rPr>
      </w:pPr>
      <w:r w:rsidRPr="00262D29">
        <w:rPr>
          <w:rFonts w:ascii="ＭＳ 明朝" w:eastAsia="ＭＳ 明朝" w:hAnsi="ＭＳ 明朝" w:cs="Times New Roman" w:hint="eastAsia"/>
        </w:rPr>
        <w:t>第</w:t>
      </w:r>
      <w:r w:rsidRPr="00262D29">
        <w:rPr>
          <w:rFonts w:ascii="Century" w:eastAsia="ＭＳ 明朝" w:hAnsi="Century" w:cs="Times New Roman"/>
        </w:rPr>
        <w:t>36</w:t>
      </w:r>
      <w:r w:rsidRPr="00262D29">
        <w:rPr>
          <w:rFonts w:ascii="ＭＳ 明朝" w:eastAsia="ＭＳ 明朝" w:hAnsi="ＭＳ 明朝" w:cs="Times New Roman" w:hint="eastAsia"/>
        </w:rPr>
        <w:t>条</w:t>
      </w:r>
      <w:r w:rsidRPr="00262D29">
        <w:rPr>
          <w:rFonts w:ascii="ＭＳ 明朝" w:eastAsia="ＭＳ 明朝" w:hAnsi="ＭＳ 明朝" w:cs="Times New Roman"/>
          <w:sz w:val="14"/>
          <w:szCs w:val="14"/>
        </w:rPr>
        <w:t xml:space="preserve">   </w:t>
      </w:r>
      <w:r w:rsidRPr="00262D29">
        <w:rPr>
          <w:rFonts w:ascii="ＭＳ 明朝" w:eastAsia="ＭＳ 明朝" w:hAnsi="ＭＳ 明朝" w:cs="Times New Roman" w:hint="eastAsia"/>
        </w:rPr>
        <w:t>当法人が解散等により清算するときに有する残余財産は、社員総会の決議により、国、地方公共団体もしくは公益社団法人、公益財団法人又は、公益社団法人及び公益財団法人の認定等に関する法律第５条１７号に掲げる法人に贈与するものとする。</w:t>
      </w:r>
    </w:p>
    <w:p w:rsidR="0065239F" w:rsidRPr="00262D29" w:rsidRDefault="0065239F" w:rsidP="0065239F">
      <w:pPr>
        <w:autoSpaceDE w:val="0"/>
        <w:autoSpaceDN w:val="0"/>
        <w:adjustRightInd w:val="0"/>
        <w:snapToGrid w:val="0"/>
        <w:spacing w:line="400" w:lineRule="atLeast"/>
        <w:rPr>
          <w:szCs w:val="21"/>
        </w:rPr>
      </w:pPr>
    </w:p>
    <w:p w:rsidR="0065239F" w:rsidRDefault="0065239F" w:rsidP="0065239F">
      <w:pPr>
        <w:autoSpaceDE w:val="0"/>
        <w:autoSpaceDN w:val="0"/>
        <w:adjustRightInd w:val="0"/>
        <w:spacing w:line="260" w:lineRule="atLeast"/>
        <w:jc w:val="center"/>
        <w:rPr>
          <w:rFonts w:ascii="ＭＳ ゴシック" w:eastAsia="ＭＳ ゴシック" w:hAnsi="ＭＳ ゴシック" w:cs="ＭＳ 明朝"/>
          <w:szCs w:val="21"/>
        </w:rPr>
      </w:pPr>
      <w:r w:rsidRPr="00E71F70">
        <w:rPr>
          <w:rFonts w:ascii="ＭＳ ゴシック" w:eastAsia="ＭＳ ゴシック" w:hAnsi="ＭＳ ゴシック" w:cs="ＭＳ 明朝"/>
          <w:szCs w:val="21"/>
        </w:rPr>
        <w:t>第7章</w:t>
      </w:r>
      <w:r w:rsidRPr="00E71F70">
        <w:rPr>
          <w:rFonts w:ascii="ＭＳ ゴシック" w:eastAsia="ＭＳ ゴシック" w:hAnsi="ＭＳ ゴシック" w:cs="ＭＳ 明朝" w:hint="eastAsia"/>
          <w:szCs w:val="21"/>
        </w:rPr>
        <w:t xml:space="preserve">　</w:t>
      </w:r>
      <w:r w:rsidRPr="00E71F70">
        <w:rPr>
          <w:rFonts w:ascii="ＭＳ ゴシック" w:eastAsia="ＭＳ ゴシック" w:hAnsi="ＭＳ ゴシック" w:cs="ＭＳ 明朝"/>
          <w:szCs w:val="21"/>
        </w:rPr>
        <w:t>附</w:t>
      </w:r>
      <w:r w:rsidRPr="00E71F70">
        <w:rPr>
          <w:rFonts w:ascii="ＭＳ ゴシック" w:eastAsia="ＭＳ ゴシック" w:hAnsi="ＭＳ ゴシック" w:cs="ＭＳ 明朝" w:hint="eastAsia"/>
          <w:szCs w:val="21"/>
        </w:rPr>
        <w:t xml:space="preserve">　</w:t>
      </w:r>
      <w:r w:rsidRPr="00E71F70">
        <w:rPr>
          <w:rFonts w:ascii="ＭＳ ゴシック" w:eastAsia="ＭＳ ゴシック" w:hAnsi="ＭＳ ゴシック" w:cs="ＭＳ 明朝"/>
          <w:szCs w:val="21"/>
        </w:rPr>
        <w:t>則</w:t>
      </w: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(設立時社員の氏名及び住所)</w:t>
      </w:r>
    </w:p>
    <w:p w:rsidR="0065239F" w:rsidRPr="00E71F70" w:rsidRDefault="0065239F" w:rsidP="0065239F">
      <w:pPr>
        <w:autoSpaceDE w:val="0"/>
        <w:autoSpaceDN w:val="0"/>
        <w:adjustRightInd w:val="0"/>
        <w:snapToGrid w:val="0"/>
        <w:spacing w:line="400" w:lineRule="atLeast"/>
        <w:rPr>
          <w:szCs w:val="21"/>
        </w:rPr>
      </w:pPr>
      <w:r w:rsidRPr="00E71F70">
        <w:rPr>
          <w:rFonts w:ascii="Century" w:eastAsia="ＭＳ 明朝" w:hAnsi="ＭＳ 明朝" w:cs="ＭＳ 明朝"/>
          <w:szCs w:val="21"/>
        </w:rPr>
        <w:t>第</w:t>
      </w:r>
      <w:r>
        <w:rPr>
          <w:rFonts w:ascii="Century" w:eastAsia="ＭＳ 明朝" w:hAnsi="ＭＳ 明朝" w:cs="ＭＳ 明朝" w:hint="eastAsia"/>
          <w:szCs w:val="21"/>
        </w:rPr>
        <w:t>37</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当法人の設立時社員の氏名及び住所は、次のとおりである。</w:t>
      </w:r>
    </w:p>
    <w:p w:rsidR="0065239F" w:rsidRPr="00E71F70" w:rsidRDefault="0065239F" w:rsidP="0065239F">
      <w:pPr>
        <w:autoSpaceDE w:val="0"/>
        <w:autoSpaceDN w:val="0"/>
        <w:adjustRightInd w:val="0"/>
        <w:spacing w:line="260" w:lineRule="atLeast"/>
        <w:ind w:firstLineChars="500" w:firstLine="1050"/>
        <w:rPr>
          <w:szCs w:val="21"/>
        </w:rPr>
      </w:pPr>
      <w:r w:rsidRPr="00E71F70">
        <w:rPr>
          <w:rFonts w:ascii="Century" w:eastAsia="ＭＳ 明朝" w:hAnsi="Century" w:cs="ＭＳ 明朝"/>
          <w:szCs w:val="21"/>
        </w:rPr>
        <w:t>福岡県田川郡福智町伊方</w:t>
      </w:r>
      <w:r w:rsidRPr="00E71F70">
        <w:rPr>
          <w:rFonts w:ascii="Century" w:eastAsia="ＭＳ 明朝" w:hAnsi="Century" w:cs="ＭＳ 明朝"/>
          <w:szCs w:val="21"/>
        </w:rPr>
        <w:t>638</w:t>
      </w:r>
      <w:r w:rsidRPr="00E71F70">
        <w:rPr>
          <w:rFonts w:ascii="Century" w:eastAsia="ＭＳ 明朝" w:hAnsi="Century" w:cs="ＭＳ 明朝"/>
          <w:szCs w:val="21"/>
        </w:rPr>
        <w:t>番地</w:t>
      </w:r>
    </w:p>
    <w:p w:rsidR="0065239F" w:rsidRPr="00E71F70" w:rsidRDefault="0065239F" w:rsidP="0065239F">
      <w:pPr>
        <w:autoSpaceDE w:val="0"/>
        <w:autoSpaceDN w:val="0"/>
        <w:adjustRightInd w:val="0"/>
        <w:spacing w:line="400" w:lineRule="atLeast"/>
        <w:ind w:firstLineChars="800" w:firstLine="1680"/>
        <w:rPr>
          <w:szCs w:val="21"/>
        </w:rPr>
      </w:pPr>
      <w:r w:rsidRPr="00E71F70">
        <w:rPr>
          <w:rFonts w:ascii="Century" w:eastAsia="ＭＳ 明朝" w:hAnsi="Century" w:cs="ＭＳ 明朝"/>
          <w:szCs w:val="21"/>
        </w:rPr>
        <w:t>社会福祉法人豊徳会</w:t>
      </w:r>
    </w:p>
    <w:p w:rsidR="0065239F" w:rsidRPr="00E71F70" w:rsidRDefault="0065239F" w:rsidP="0065239F">
      <w:pPr>
        <w:autoSpaceDE w:val="0"/>
        <w:autoSpaceDN w:val="0"/>
        <w:adjustRightInd w:val="0"/>
        <w:snapToGrid w:val="0"/>
        <w:spacing w:line="400" w:lineRule="atLeast"/>
        <w:ind w:firstLineChars="500" w:firstLine="1050"/>
        <w:rPr>
          <w:szCs w:val="21"/>
        </w:rPr>
      </w:pPr>
      <w:r w:rsidRPr="00E71F70">
        <w:rPr>
          <w:rFonts w:ascii="Century" w:eastAsia="ＭＳ 明朝" w:hAnsi="ＭＳ 明朝" w:cs="ＭＳ 明朝"/>
          <w:szCs w:val="21"/>
        </w:rPr>
        <w:t>福岡県田川郡福智町金田</w:t>
      </w:r>
      <w:r w:rsidRPr="00E71F70">
        <w:rPr>
          <w:rFonts w:ascii="Century" w:eastAsia="ＭＳ 明朝" w:hAnsi="ＭＳ 明朝" w:cs="ＭＳ 明朝"/>
          <w:szCs w:val="21"/>
        </w:rPr>
        <w:t>958</w:t>
      </w:r>
      <w:r w:rsidRPr="00E71F70">
        <w:rPr>
          <w:rFonts w:ascii="Century" w:eastAsia="ＭＳ 明朝" w:hAnsi="ＭＳ 明朝" w:cs="ＭＳ 明朝"/>
          <w:szCs w:val="21"/>
        </w:rPr>
        <w:t>番地の</w:t>
      </w:r>
      <w:r w:rsidRPr="00E71F70">
        <w:rPr>
          <w:rFonts w:ascii="Century" w:eastAsia="ＭＳ 明朝" w:hAnsi="ＭＳ 明朝" w:cs="ＭＳ 明朝"/>
          <w:szCs w:val="21"/>
        </w:rPr>
        <w:t>6</w:t>
      </w:r>
    </w:p>
    <w:p w:rsidR="0065239F" w:rsidRPr="00E71F70" w:rsidRDefault="0065239F" w:rsidP="0065239F">
      <w:pPr>
        <w:autoSpaceDE w:val="0"/>
        <w:autoSpaceDN w:val="0"/>
        <w:adjustRightInd w:val="0"/>
        <w:snapToGrid w:val="0"/>
        <w:spacing w:line="400" w:lineRule="atLeast"/>
        <w:ind w:firstLineChars="800" w:firstLine="1680"/>
        <w:rPr>
          <w:szCs w:val="21"/>
        </w:rPr>
      </w:pPr>
      <w:r w:rsidRPr="00E71F70">
        <w:rPr>
          <w:rFonts w:ascii="Century" w:eastAsia="ＭＳ 明朝" w:hAnsi="Century" w:cs="ＭＳ 明朝"/>
          <w:szCs w:val="21"/>
        </w:rPr>
        <w:t>社会福祉法人彦水会</w:t>
      </w:r>
    </w:p>
    <w:p w:rsidR="0065239F" w:rsidRPr="00E71F70" w:rsidRDefault="0065239F" w:rsidP="0065239F">
      <w:pPr>
        <w:autoSpaceDE w:val="0"/>
        <w:autoSpaceDN w:val="0"/>
        <w:adjustRightInd w:val="0"/>
        <w:snapToGrid w:val="0"/>
        <w:spacing w:line="400" w:lineRule="atLeast"/>
        <w:ind w:firstLineChars="500" w:firstLine="1050"/>
        <w:rPr>
          <w:szCs w:val="21"/>
        </w:rPr>
      </w:pPr>
      <w:r w:rsidRPr="00E71F70">
        <w:rPr>
          <w:rFonts w:ascii="Century" w:eastAsia="ＭＳ 明朝" w:hAnsi="ＭＳ 明朝" w:cs="ＭＳ 明朝"/>
          <w:szCs w:val="21"/>
        </w:rPr>
        <w:t>福岡県田川郡糸田町</w:t>
      </w:r>
      <w:r w:rsidRPr="00E71F70">
        <w:rPr>
          <w:rFonts w:ascii="Century" w:eastAsia="ＭＳ 明朝" w:hAnsi="ＭＳ 明朝" w:cs="ＭＳ 明朝"/>
          <w:szCs w:val="21"/>
        </w:rPr>
        <w:t>4154</w:t>
      </w:r>
      <w:r w:rsidRPr="00E71F70">
        <w:rPr>
          <w:rFonts w:ascii="Century" w:eastAsia="ＭＳ 明朝" w:hAnsi="ＭＳ 明朝" w:cs="ＭＳ 明朝"/>
          <w:szCs w:val="21"/>
        </w:rPr>
        <w:t>番地の</w:t>
      </w:r>
      <w:r w:rsidRPr="00E71F70">
        <w:rPr>
          <w:rFonts w:ascii="Century" w:eastAsia="ＭＳ 明朝" w:hAnsi="ＭＳ 明朝" w:cs="ＭＳ 明朝"/>
          <w:szCs w:val="21"/>
        </w:rPr>
        <w:t>2</w:t>
      </w:r>
    </w:p>
    <w:p w:rsidR="0065239F" w:rsidRPr="00E71F70" w:rsidRDefault="0065239F" w:rsidP="0065239F">
      <w:pPr>
        <w:autoSpaceDE w:val="0"/>
        <w:autoSpaceDN w:val="0"/>
        <w:adjustRightInd w:val="0"/>
        <w:snapToGrid w:val="0"/>
        <w:spacing w:line="400" w:lineRule="atLeast"/>
        <w:ind w:firstLineChars="800" w:firstLine="1680"/>
        <w:rPr>
          <w:szCs w:val="21"/>
        </w:rPr>
      </w:pPr>
      <w:r w:rsidRPr="00E71F70">
        <w:rPr>
          <w:rFonts w:ascii="Century" w:eastAsia="ＭＳ 明朝" w:hAnsi="Century" w:cs="ＭＳ 明朝"/>
          <w:szCs w:val="21"/>
        </w:rPr>
        <w:t>社会福祉法人筑豊福祉会</w:t>
      </w:r>
    </w:p>
    <w:p w:rsidR="0065239F" w:rsidRPr="00E71F70" w:rsidRDefault="0065239F" w:rsidP="0065239F">
      <w:pPr>
        <w:autoSpaceDE w:val="0"/>
        <w:autoSpaceDN w:val="0"/>
        <w:adjustRightInd w:val="0"/>
        <w:snapToGrid w:val="0"/>
        <w:spacing w:line="400" w:lineRule="atLeast"/>
        <w:ind w:firstLineChars="500" w:firstLine="1050"/>
        <w:rPr>
          <w:szCs w:val="21"/>
        </w:rPr>
      </w:pPr>
      <w:r w:rsidRPr="00E71F70">
        <w:rPr>
          <w:rFonts w:ascii="Century" w:eastAsia="ＭＳ 明朝" w:hAnsi="ＭＳ 明朝" w:cs="ＭＳ 明朝"/>
          <w:szCs w:val="21"/>
        </w:rPr>
        <w:t>福岡県田川郡福智町金田</w:t>
      </w:r>
      <w:r w:rsidRPr="00E71F70">
        <w:rPr>
          <w:rFonts w:ascii="Century" w:eastAsia="ＭＳ 明朝" w:hAnsi="ＭＳ 明朝" w:cs="ＭＳ 明朝"/>
          <w:szCs w:val="21"/>
        </w:rPr>
        <w:t>1154</w:t>
      </w:r>
      <w:r w:rsidRPr="00E71F70">
        <w:rPr>
          <w:rFonts w:ascii="Century" w:eastAsia="ＭＳ 明朝" w:hAnsi="ＭＳ 明朝" w:cs="ＭＳ 明朝"/>
          <w:szCs w:val="21"/>
        </w:rPr>
        <w:t>番地の</w:t>
      </w:r>
      <w:r w:rsidRPr="00E71F70">
        <w:rPr>
          <w:rFonts w:ascii="Century" w:eastAsia="ＭＳ 明朝" w:hAnsi="ＭＳ 明朝" w:cs="ＭＳ 明朝"/>
          <w:szCs w:val="21"/>
        </w:rPr>
        <w:t>2</w:t>
      </w:r>
    </w:p>
    <w:p w:rsidR="0065239F" w:rsidRDefault="0065239F" w:rsidP="0065239F">
      <w:pPr>
        <w:autoSpaceDE w:val="0"/>
        <w:autoSpaceDN w:val="0"/>
        <w:adjustRightInd w:val="0"/>
        <w:snapToGrid w:val="0"/>
        <w:spacing w:line="400" w:lineRule="atLeast"/>
        <w:ind w:firstLineChars="800" w:firstLine="1680"/>
        <w:rPr>
          <w:rFonts w:ascii="Century" w:eastAsia="ＭＳ 明朝" w:hAnsi="Century" w:cs="ＭＳ 明朝"/>
          <w:szCs w:val="21"/>
        </w:rPr>
      </w:pPr>
      <w:r w:rsidRPr="00E71F70">
        <w:rPr>
          <w:rFonts w:ascii="Century" w:eastAsia="ＭＳ 明朝" w:hAnsi="Century" w:cs="ＭＳ 明朝"/>
          <w:szCs w:val="21"/>
        </w:rPr>
        <w:t>社会福祉法人福智町社会福祉協議会</w:t>
      </w: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lastRenderedPageBreak/>
        <w:t>(設立時の役員)</w:t>
      </w:r>
    </w:p>
    <w:p w:rsidR="0065239F" w:rsidRPr="00E71F70" w:rsidRDefault="0065239F" w:rsidP="0065239F">
      <w:pPr>
        <w:autoSpaceDE w:val="0"/>
        <w:autoSpaceDN w:val="0"/>
        <w:adjustRightInd w:val="0"/>
        <w:snapToGrid w:val="0"/>
        <w:spacing w:line="400" w:lineRule="atLeast"/>
        <w:rPr>
          <w:szCs w:val="21"/>
        </w:rPr>
      </w:pPr>
      <w:r w:rsidRPr="00E71F70">
        <w:rPr>
          <w:rFonts w:ascii="Century" w:eastAsia="ＭＳ 明朝" w:hAnsi="ＭＳ 明朝" w:cs="ＭＳ 明朝"/>
          <w:szCs w:val="21"/>
        </w:rPr>
        <w:t>第</w:t>
      </w:r>
      <w:r>
        <w:rPr>
          <w:rFonts w:ascii="Century" w:eastAsia="ＭＳ 明朝" w:hAnsi="ＭＳ 明朝" w:cs="ＭＳ 明朝" w:hint="eastAsia"/>
          <w:szCs w:val="21"/>
        </w:rPr>
        <w:t>38</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当法人の設立時理事及び設立時監事は、次のとおりとする。</w:t>
      </w:r>
    </w:p>
    <w:p w:rsidR="0065239F" w:rsidRPr="00E71F70" w:rsidRDefault="0065239F" w:rsidP="0065239F">
      <w:pPr>
        <w:autoSpaceDE w:val="0"/>
        <w:autoSpaceDN w:val="0"/>
        <w:adjustRightInd w:val="0"/>
        <w:spacing w:line="400" w:lineRule="atLeast"/>
        <w:rPr>
          <w:szCs w:val="21"/>
        </w:rPr>
      </w:pPr>
      <w:r w:rsidRPr="00E71F70">
        <w:rPr>
          <w:rFonts w:ascii="ＭＳ 明朝" w:eastAsia="ＭＳ 明朝" w:hAnsi="ＭＳ 明朝" w:hint="eastAsia"/>
          <w:szCs w:val="21"/>
        </w:rPr>
        <w:t xml:space="preserve">　　　　　</w:t>
      </w:r>
      <w:r w:rsidRPr="00E71F70">
        <w:rPr>
          <w:rFonts w:ascii="Century" w:eastAsia="ＭＳ 明朝" w:hAnsi="Century" w:cs="ＭＳ 明朝"/>
          <w:szCs w:val="21"/>
        </w:rPr>
        <w:t>設立時理事</w:t>
      </w:r>
      <w:r w:rsidRPr="00E71F70">
        <w:rPr>
          <w:rFonts w:ascii="Century" w:eastAsia="ＭＳ 明朝" w:hAnsi="Century" w:cs="ＭＳ 明朝" w:hint="eastAsia"/>
          <w:szCs w:val="21"/>
        </w:rPr>
        <w:t xml:space="preserve">　</w:t>
      </w:r>
      <w:r w:rsidRPr="00E71F70">
        <w:rPr>
          <w:rFonts w:ascii="Century" w:eastAsia="ＭＳ 明朝" w:hAnsi="Century" w:cs="ＭＳ 明朝"/>
          <w:szCs w:val="21"/>
        </w:rPr>
        <w:t>芦馬謙二</w:t>
      </w:r>
    </w:p>
    <w:p w:rsidR="0065239F" w:rsidRPr="00E71F70" w:rsidRDefault="0065239F" w:rsidP="0065239F">
      <w:pPr>
        <w:autoSpaceDE w:val="0"/>
        <w:autoSpaceDN w:val="0"/>
        <w:adjustRightInd w:val="0"/>
        <w:snapToGrid w:val="0"/>
        <w:spacing w:line="400" w:lineRule="atLeast"/>
        <w:ind w:firstLineChars="500" w:firstLine="1050"/>
        <w:rPr>
          <w:szCs w:val="21"/>
        </w:rPr>
      </w:pPr>
      <w:r w:rsidRPr="00E71F70">
        <w:rPr>
          <w:rFonts w:ascii="Century" w:eastAsia="ＭＳ 明朝" w:hAnsi="Century" w:cs="ＭＳ 明朝"/>
          <w:szCs w:val="21"/>
        </w:rPr>
        <w:t>設立時理事</w:t>
      </w:r>
      <w:r w:rsidRPr="00E71F70">
        <w:rPr>
          <w:rFonts w:ascii="Century" w:eastAsia="ＭＳ 明朝" w:hAnsi="Century" w:cs="ＭＳ 明朝" w:hint="eastAsia"/>
          <w:szCs w:val="21"/>
        </w:rPr>
        <w:t xml:space="preserve">　</w:t>
      </w:r>
      <w:r w:rsidRPr="00E71F70">
        <w:rPr>
          <w:rFonts w:ascii="Century" w:eastAsia="ＭＳ 明朝" w:hAnsi="Century" w:cs="ＭＳ 明朝"/>
          <w:szCs w:val="21"/>
        </w:rPr>
        <w:t>金山文雄</w:t>
      </w:r>
    </w:p>
    <w:p w:rsidR="0065239F" w:rsidRPr="00E71F70" w:rsidRDefault="0065239F" w:rsidP="0065239F">
      <w:pPr>
        <w:autoSpaceDE w:val="0"/>
        <w:autoSpaceDN w:val="0"/>
        <w:adjustRightInd w:val="0"/>
        <w:snapToGrid w:val="0"/>
        <w:spacing w:line="400" w:lineRule="atLeast"/>
        <w:ind w:firstLineChars="500" w:firstLine="1050"/>
        <w:rPr>
          <w:szCs w:val="21"/>
        </w:rPr>
      </w:pPr>
      <w:r w:rsidRPr="00E71F70">
        <w:rPr>
          <w:rFonts w:ascii="Century" w:eastAsia="ＭＳ 明朝" w:hAnsi="Century" w:cs="ＭＳ 明朝"/>
          <w:szCs w:val="21"/>
        </w:rPr>
        <w:t>設立時理事</w:t>
      </w:r>
      <w:r w:rsidRPr="00E71F70">
        <w:rPr>
          <w:rFonts w:ascii="Century" w:eastAsia="ＭＳ 明朝" w:hAnsi="Century" w:cs="ＭＳ 明朝" w:hint="eastAsia"/>
          <w:szCs w:val="21"/>
        </w:rPr>
        <w:t xml:space="preserve">　</w:t>
      </w:r>
      <w:r w:rsidRPr="00E71F70">
        <w:rPr>
          <w:rFonts w:ascii="Century" w:eastAsia="ＭＳ 明朝" w:hAnsi="Century" w:cs="ＭＳ 明朝"/>
          <w:szCs w:val="21"/>
        </w:rPr>
        <w:t>吉田泰子</w:t>
      </w:r>
    </w:p>
    <w:p w:rsidR="0065239F" w:rsidRPr="00E71F70" w:rsidRDefault="0065239F" w:rsidP="0065239F">
      <w:pPr>
        <w:autoSpaceDE w:val="0"/>
        <w:autoSpaceDN w:val="0"/>
        <w:adjustRightInd w:val="0"/>
        <w:snapToGrid w:val="0"/>
        <w:spacing w:line="400" w:lineRule="atLeast"/>
        <w:ind w:firstLineChars="500" w:firstLine="1050"/>
        <w:rPr>
          <w:szCs w:val="21"/>
        </w:rPr>
      </w:pPr>
      <w:r w:rsidRPr="00E71F70">
        <w:rPr>
          <w:rFonts w:ascii="Century" w:eastAsia="ＭＳ 明朝" w:hAnsi="Century" w:cs="ＭＳ 明朝"/>
          <w:szCs w:val="21"/>
        </w:rPr>
        <w:t>設立時理事</w:t>
      </w:r>
      <w:r w:rsidRPr="00E71F70">
        <w:rPr>
          <w:rFonts w:ascii="Century" w:eastAsia="ＭＳ 明朝" w:hAnsi="Century" w:cs="ＭＳ 明朝" w:hint="eastAsia"/>
          <w:szCs w:val="21"/>
        </w:rPr>
        <w:t xml:space="preserve">　白石勝彦</w:t>
      </w:r>
    </w:p>
    <w:p w:rsidR="0065239F" w:rsidRPr="00E71F70" w:rsidRDefault="0065239F" w:rsidP="0065239F">
      <w:pPr>
        <w:autoSpaceDE w:val="0"/>
        <w:autoSpaceDN w:val="0"/>
        <w:adjustRightInd w:val="0"/>
        <w:snapToGrid w:val="0"/>
        <w:spacing w:line="400" w:lineRule="atLeast"/>
        <w:ind w:firstLineChars="500" w:firstLine="1050"/>
        <w:rPr>
          <w:szCs w:val="21"/>
        </w:rPr>
      </w:pPr>
      <w:r w:rsidRPr="00E71F70">
        <w:rPr>
          <w:rFonts w:ascii="Century" w:eastAsia="ＭＳ 明朝" w:hAnsi="Century" w:cs="ＭＳ 明朝"/>
          <w:szCs w:val="21"/>
        </w:rPr>
        <w:t>設立時</w:t>
      </w:r>
      <w:r w:rsidRPr="00E71F70">
        <w:rPr>
          <w:rFonts w:ascii="Century" w:eastAsia="ＭＳ 明朝" w:hAnsi="Century" w:cs="ＭＳ 明朝" w:hint="eastAsia"/>
          <w:szCs w:val="21"/>
        </w:rPr>
        <w:t>監事　香月　強</w:t>
      </w:r>
    </w:p>
    <w:p w:rsidR="0065239F" w:rsidRDefault="0065239F" w:rsidP="0065239F">
      <w:pPr>
        <w:autoSpaceDE w:val="0"/>
        <w:autoSpaceDN w:val="0"/>
        <w:adjustRightInd w:val="0"/>
        <w:snapToGrid w:val="0"/>
        <w:spacing w:line="400" w:lineRule="atLeast"/>
        <w:ind w:firstLineChars="500" w:firstLine="1050"/>
        <w:rPr>
          <w:rFonts w:ascii="Century" w:eastAsia="ＭＳ 明朝" w:hAnsi="Century" w:cs="ＭＳ 明朝"/>
          <w:szCs w:val="21"/>
        </w:rPr>
      </w:pPr>
      <w:r w:rsidRPr="00E71F70">
        <w:rPr>
          <w:rFonts w:ascii="Century" w:eastAsia="ＭＳ 明朝" w:hAnsi="Century" w:cs="ＭＳ 明朝"/>
          <w:szCs w:val="21"/>
        </w:rPr>
        <w:t>設立時</w:t>
      </w:r>
      <w:r w:rsidRPr="00E71F70">
        <w:rPr>
          <w:rFonts w:ascii="Century" w:eastAsia="ＭＳ 明朝" w:hAnsi="Century" w:cs="ＭＳ 明朝" w:hint="eastAsia"/>
          <w:szCs w:val="21"/>
        </w:rPr>
        <w:t>監事　鈴木篤史</w:t>
      </w:r>
    </w:p>
    <w:p w:rsidR="0065239F" w:rsidRDefault="0065239F" w:rsidP="0065239F">
      <w:pPr>
        <w:autoSpaceDE w:val="0"/>
        <w:autoSpaceDN w:val="0"/>
        <w:adjustRightInd w:val="0"/>
        <w:snapToGrid w:val="0"/>
        <w:spacing w:line="400" w:lineRule="atLeast"/>
        <w:ind w:firstLineChars="500" w:firstLine="1050"/>
        <w:rPr>
          <w:rFonts w:ascii="Century" w:eastAsia="ＭＳ 明朝" w:hAnsi="Century" w:cs="ＭＳ 明朝"/>
          <w:szCs w:val="21"/>
        </w:rPr>
      </w:pPr>
    </w:p>
    <w:p w:rsidR="0065239F" w:rsidRPr="00E71F70" w:rsidRDefault="0065239F" w:rsidP="0065239F">
      <w:pPr>
        <w:autoSpaceDE w:val="0"/>
        <w:autoSpaceDN w:val="0"/>
        <w:adjustRightInd w:val="0"/>
        <w:spacing w:line="400" w:lineRule="atLeast"/>
        <w:rPr>
          <w:rFonts w:ascii="ＭＳ ゴシック" w:eastAsia="ＭＳ ゴシック" w:hAnsi="ＭＳ ゴシック"/>
          <w:szCs w:val="21"/>
        </w:rPr>
      </w:pPr>
      <w:r w:rsidRPr="00E71F70">
        <w:rPr>
          <w:rFonts w:ascii="ＭＳ ゴシック" w:eastAsia="ＭＳ ゴシック" w:hAnsi="ＭＳ ゴシック" w:cs="ＭＳ 明朝"/>
          <w:szCs w:val="21"/>
        </w:rPr>
        <w:t>(設立時の代表理事)</w:t>
      </w:r>
    </w:p>
    <w:p w:rsidR="0065239F" w:rsidRPr="00E71F70" w:rsidRDefault="0065239F" w:rsidP="0065239F">
      <w:pPr>
        <w:autoSpaceDE w:val="0"/>
        <w:autoSpaceDN w:val="0"/>
        <w:adjustRightInd w:val="0"/>
        <w:snapToGrid w:val="0"/>
        <w:spacing w:line="400" w:lineRule="atLeast"/>
        <w:rPr>
          <w:szCs w:val="21"/>
        </w:rPr>
      </w:pPr>
      <w:r w:rsidRPr="00E71F70">
        <w:rPr>
          <w:rFonts w:ascii="Century" w:eastAsia="ＭＳ 明朝" w:hAnsi="ＭＳ 明朝" w:cs="ＭＳ 明朝"/>
          <w:szCs w:val="21"/>
        </w:rPr>
        <w:t>第</w:t>
      </w:r>
      <w:r>
        <w:rPr>
          <w:rFonts w:ascii="Century" w:eastAsia="ＭＳ 明朝" w:hAnsi="ＭＳ 明朝" w:cs="ＭＳ 明朝" w:hint="eastAsia"/>
          <w:szCs w:val="21"/>
        </w:rPr>
        <w:t>39</w:t>
      </w:r>
      <w:r w:rsidRPr="00E71F70">
        <w:rPr>
          <w:rFonts w:ascii="Century" w:eastAsia="ＭＳ 明朝" w:hAnsi="ＭＳ 明朝" w:cs="ＭＳ 明朝"/>
          <w:szCs w:val="21"/>
        </w:rPr>
        <w:t>条</w:t>
      </w:r>
      <w:r w:rsidRPr="00E71F70">
        <w:rPr>
          <w:rFonts w:ascii="Century" w:eastAsia="ＭＳ 明朝" w:hAnsi="ＭＳ 明朝" w:cs="ＭＳ 明朝" w:hint="eastAsia"/>
          <w:szCs w:val="21"/>
        </w:rPr>
        <w:t xml:space="preserve">　</w:t>
      </w:r>
      <w:r w:rsidRPr="00E71F70">
        <w:rPr>
          <w:rFonts w:ascii="Century" w:eastAsia="ＭＳ 明朝" w:hAnsi="ＭＳ 明朝" w:cs="ＭＳ 明朝"/>
          <w:szCs w:val="21"/>
        </w:rPr>
        <w:t>当法人の設立時代表理事は、次のとおりとする。</w:t>
      </w:r>
    </w:p>
    <w:p w:rsidR="0065239F" w:rsidRPr="00E71F70" w:rsidRDefault="0065239F" w:rsidP="0065239F">
      <w:pPr>
        <w:autoSpaceDE w:val="0"/>
        <w:autoSpaceDN w:val="0"/>
        <w:adjustRightInd w:val="0"/>
        <w:snapToGrid w:val="0"/>
        <w:spacing w:line="400" w:lineRule="atLeast"/>
        <w:ind w:firstLineChars="400" w:firstLine="840"/>
        <w:rPr>
          <w:szCs w:val="21"/>
        </w:rPr>
      </w:pPr>
      <w:r w:rsidRPr="00E71F70">
        <w:rPr>
          <w:rFonts w:ascii="Century" w:eastAsia="ＭＳ 明朝" w:hAnsi="Century" w:cs="ＭＳ 明朝"/>
          <w:szCs w:val="21"/>
        </w:rPr>
        <w:t>福岡県田川郡福智町伊方</w:t>
      </w:r>
      <w:r w:rsidRPr="00E71F70">
        <w:rPr>
          <w:rFonts w:ascii="Century" w:eastAsia="ＭＳ 明朝" w:hAnsi="Century" w:cs="ＭＳ 明朝"/>
          <w:szCs w:val="21"/>
        </w:rPr>
        <w:t>2477</w:t>
      </w:r>
      <w:r w:rsidRPr="00E71F70">
        <w:rPr>
          <w:rFonts w:ascii="Century" w:eastAsia="ＭＳ 明朝" w:hAnsi="Century" w:cs="ＭＳ 明朝"/>
          <w:szCs w:val="21"/>
        </w:rPr>
        <w:t>番地</w:t>
      </w:r>
      <w:r w:rsidRPr="00E71F70">
        <w:rPr>
          <w:rFonts w:ascii="Century" w:eastAsia="ＭＳ 明朝" w:hAnsi="Century" w:cs="ＭＳ 明朝"/>
          <w:szCs w:val="21"/>
        </w:rPr>
        <w:t>27</w:t>
      </w:r>
    </w:p>
    <w:p w:rsidR="0065239F" w:rsidRDefault="0065239F" w:rsidP="0065239F">
      <w:pPr>
        <w:autoSpaceDE w:val="0"/>
        <w:autoSpaceDN w:val="0"/>
        <w:adjustRightInd w:val="0"/>
        <w:snapToGrid w:val="0"/>
        <w:spacing w:line="400" w:lineRule="atLeast"/>
        <w:ind w:firstLineChars="500" w:firstLine="1050"/>
        <w:rPr>
          <w:rFonts w:ascii="Century" w:eastAsia="ＭＳ 明朝" w:hAnsi="Century" w:cs="ＭＳ 明朝"/>
          <w:szCs w:val="21"/>
        </w:rPr>
      </w:pPr>
      <w:r w:rsidRPr="00E71F70">
        <w:rPr>
          <w:rFonts w:ascii="Century" w:eastAsia="ＭＳ 明朝" w:hAnsi="Century" w:cs="ＭＳ 明朝"/>
          <w:szCs w:val="21"/>
        </w:rPr>
        <w:t>設立時代表理事</w:t>
      </w:r>
      <w:r w:rsidRPr="00E71F70">
        <w:rPr>
          <w:rFonts w:ascii="Century" w:eastAsia="ＭＳ 明朝" w:hAnsi="Century" w:cs="ＭＳ 明朝" w:hint="eastAsia"/>
          <w:szCs w:val="21"/>
        </w:rPr>
        <w:t xml:space="preserve">　</w:t>
      </w:r>
      <w:r w:rsidRPr="00E71F70">
        <w:rPr>
          <w:rFonts w:ascii="Century" w:eastAsia="ＭＳ 明朝" w:hAnsi="Century" w:cs="ＭＳ 明朝"/>
          <w:szCs w:val="21"/>
        </w:rPr>
        <w:t>芦馬謙二</w:t>
      </w:r>
    </w:p>
    <w:p w:rsidR="0065239F" w:rsidRPr="00E71F70" w:rsidRDefault="0065239F" w:rsidP="0065239F">
      <w:pPr>
        <w:autoSpaceDE w:val="0"/>
        <w:autoSpaceDN w:val="0"/>
        <w:adjustRightInd w:val="0"/>
        <w:snapToGrid w:val="0"/>
        <w:spacing w:line="400" w:lineRule="atLeast"/>
        <w:ind w:firstLineChars="500" w:firstLine="1050"/>
        <w:rPr>
          <w:szCs w:val="21"/>
        </w:rPr>
      </w:pPr>
    </w:p>
    <w:p w:rsidR="0065239F" w:rsidRPr="00E71F70" w:rsidRDefault="0065239F" w:rsidP="0065239F">
      <w:pPr>
        <w:jc w:val="left"/>
        <w:rPr>
          <w:rFonts w:ascii="ＭＳ ゴシック" w:eastAsia="ＭＳ ゴシック" w:hAnsi="ＭＳ ゴシック"/>
          <w:szCs w:val="21"/>
        </w:rPr>
      </w:pPr>
      <w:r w:rsidRPr="00E71F70">
        <w:rPr>
          <w:rFonts w:ascii="ＭＳ ゴシック" w:eastAsia="ＭＳ ゴシック" w:hAnsi="ＭＳ ゴシック"/>
          <w:szCs w:val="21"/>
        </w:rPr>
        <w:t>(最初の事業年度)</w:t>
      </w:r>
    </w:p>
    <w:p w:rsidR="0065239F" w:rsidRDefault="0065239F" w:rsidP="0065239F">
      <w:pPr>
        <w:jc w:val="left"/>
        <w:rPr>
          <w:rFonts w:ascii="ＭＳ 明朝" w:eastAsia="ＭＳ 明朝" w:hAnsi="ＭＳ 明朝"/>
          <w:szCs w:val="21"/>
        </w:rPr>
      </w:pPr>
      <w:r w:rsidRPr="00E71F70">
        <w:rPr>
          <w:rFonts w:ascii="ＭＳ 明朝" w:eastAsia="ＭＳ 明朝" w:hAnsi="ＭＳ 明朝" w:hint="eastAsia"/>
          <w:szCs w:val="21"/>
        </w:rPr>
        <w:t>第</w:t>
      </w:r>
      <w:r w:rsidRPr="00262D29">
        <w:rPr>
          <w:rFonts w:ascii="Century" w:eastAsia="ＭＳ 明朝" w:hAnsi="Century"/>
          <w:szCs w:val="21"/>
        </w:rPr>
        <w:t>38</w:t>
      </w:r>
      <w:r w:rsidRPr="00E71F70">
        <w:rPr>
          <w:rFonts w:ascii="ＭＳ 明朝" w:eastAsia="ＭＳ 明朝" w:hAnsi="ＭＳ 明朝"/>
          <w:szCs w:val="21"/>
        </w:rPr>
        <w:t>条</w:t>
      </w:r>
      <w:r w:rsidRPr="00E71F70">
        <w:rPr>
          <w:rFonts w:ascii="ＭＳ 明朝" w:eastAsia="ＭＳ 明朝" w:hAnsi="ＭＳ 明朝" w:hint="eastAsia"/>
          <w:szCs w:val="21"/>
        </w:rPr>
        <w:t xml:space="preserve">　</w:t>
      </w:r>
      <w:r w:rsidRPr="00E71F70">
        <w:rPr>
          <w:rFonts w:ascii="ＭＳ 明朝" w:eastAsia="ＭＳ 明朝" w:hAnsi="ＭＳ 明朝"/>
          <w:szCs w:val="21"/>
        </w:rPr>
        <w:t>当法人の最初の事業年度は、当法人成立の日から令和4年3月31日ま</w:t>
      </w:r>
      <w:r w:rsidRPr="00E71F70">
        <w:rPr>
          <w:rFonts w:ascii="ＭＳ 明朝" w:eastAsia="ＭＳ 明朝" w:hAnsi="ＭＳ 明朝" w:hint="eastAsia"/>
          <w:szCs w:val="21"/>
        </w:rPr>
        <w:t>でとする。</w:t>
      </w:r>
    </w:p>
    <w:p w:rsidR="0065239F" w:rsidRPr="00E71F70" w:rsidRDefault="0065239F" w:rsidP="0065239F">
      <w:pPr>
        <w:ind w:firstLineChars="200" w:firstLine="420"/>
        <w:jc w:val="left"/>
        <w:rPr>
          <w:rFonts w:ascii="ＭＳ 明朝" w:eastAsia="ＭＳ 明朝" w:hAnsi="ＭＳ 明朝"/>
          <w:szCs w:val="21"/>
        </w:rPr>
      </w:pPr>
    </w:p>
    <w:p w:rsidR="0065239F" w:rsidRPr="00E71F70" w:rsidRDefault="0065239F" w:rsidP="0065239F">
      <w:pPr>
        <w:jc w:val="left"/>
        <w:rPr>
          <w:rFonts w:ascii="ＭＳ ゴシック" w:eastAsia="ＭＳ ゴシック" w:hAnsi="ＭＳ ゴシック"/>
          <w:szCs w:val="21"/>
        </w:rPr>
      </w:pPr>
      <w:r w:rsidRPr="00E71F70">
        <w:rPr>
          <w:rFonts w:ascii="ＭＳ ゴシック" w:eastAsia="ＭＳ ゴシック" w:hAnsi="ＭＳ ゴシック"/>
          <w:szCs w:val="21"/>
        </w:rPr>
        <w:t>(定款に定めのない事項)</w:t>
      </w:r>
    </w:p>
    <w:p w:rsidR="0065239F" w:rsidRDefault="0065239F" w:rsidP="0065239F">
      <w:pPr>
        <w:jc w:val="left"/>
        <w:rPr>
          <w:rFonts w:ascii="ＭＳ 明朝" w:eastAsia="ＭＳ 明朝" w:hAnsi="ＭＳ 明朝"/>
          <w:szCs w:val="21"/>
        </w:rPr>
      </w:pPr>
      <w:r w:rsidRPr="00E71F70">
        <w:rPr>
          <w:rFonts w:ascii="ＭＳ 明朝" w:eastAsia="ＭＳ 明朝" w:hAnsi="ＭＳ 明朝" w:hint="eastAsia"/>
          <w:szCs w:val="21"/>
        </w:rPr>
        <w:t>第</w:t>
      </w:r>
      <w:r w:rsidRPr="00262D29">
        <w:rPr>
          <w:rFonts w:ascii="Century" w:eastAsia="ＭＳ 明朝" w:hAnsi="Century"/>
          <w:szCs w:val="21"/>
        </w:rPr>
        <w:t>40</w:t>
      </w:r>
      <w:r w:rsidRPr="00E71F70">
        <w:rPr>
          <w:rFonts w:ascii="ＭＳ 明朝" w:eastAsia="ＭＳ 明朝" w:hAnsi="ＭＳ 明朝"/>
          <w:szCs w:val="21"/>
        </w:rPr>
        <w:t>条</w:t>
      </w:r>
      <w:r w:rsidRPr="00E71F70">
        <w:rPr>
          <w:rFonts w:ascii="ＭＳ 明朝" w:eastAsia="ＭＳ 明朝" w:hAnsi="ＭＳ 明朝" w:hint="eastAsia"/>
          <w:szCs w:val="21"/>
        </w:rPr>
        <w:t xml:space="preserve">　</w:t>
      </w:r>
      <w:r w:rsidRPr="00E71F70">
        <w:rPr>
          <w:rFonts w:ascii="ＭＳ 明朝" w:eastAsia="ＭＳ 明朝" w:hAnsi="ＭＳ 明朝"/>
          <w:szCs w:val="21"/>
        </w:rPr>
        <w:t>この定款に定めのない事項については、すべて法人法その他の法令の定</w:t>
      </w:r>
      <w:r w:rsidRPr="00E71F70">
        <w:rPr>
          <w:rFonts w:ascii="ＭＳ 明朝" w:eastAsia="ＭＳ 明朝" w:hAnsi="ＭＳ 明朝" w:hint="eastAsia"/>
          <w:szCs w:val="21"/>
        </w:rPr>
        <w:t>めるところに</w:t>
      </w:r>
    </w:p>
    <w:p w:rsidR="0065239F" w:rsidRPr="00E71F70" w:rsidRDefault="0065239F" w:rsidP="0065239F">
      <w:pPr>
        <w:ind w:firstLineChars="300" w:firstLine="630"/>
        <w:jc w:val="left"/>
        <w:rPr>
          <w:rFonts w:ascii="ＭＳ 明朝" w:eastAsia="ＭＳ 明朝" w:hAnsi="ＭＳ 明朝"/>
          <w:szCs w:val="21"/>
        </w:rPr>
      </w:pPr>
      <w:r w:rsidRPr="00E71F70">
        <w:rPr>
          <w:rFonts w:ascii="ＭＳ 明朝" w:eastAsia="ＭＳ 明朝" w:hAnsi="ＭＳ 明朝" w:hint="eastAsia"/>
          <w:szCs w:val="21"/>
        </w:rPr>
        <w:t>よる。</w:t>
      </w:r>
    </w:p>
    <w:p w:rsidR="0065239F" w:rsidRDefault="0065239F" w:rsidP="0065239F">
      <w:pPr>
        <w:ind w:firstLineChars="100" w:firstLine="210"/>
        <w:jc w:val="left"/>
        <w:rPr>
          <w:rFonts w:ascii="ＭＳ 明朝" w:eastAsia="ＭＳ 明朝" w:hAnsi="ＭＳ 明朝"/>
          <w:szCs w:val="21"/>
        </w:rPr>
      </w:pPr>
      <w:r w:rsidRPr="00E71F70">
        <w:rPr>
          <w:rFonts w:ascii="ＭＳ 明朝" w:eastAsia="ＭＳ 明朝" w:hAnsi="ＭＳ 明朝" w:hint="eastAsia"/>
          <w:szCs w:val="21"/>
        </w:rPr>
        <w:t>以上、一般社団法人福智町社会福祉連携協議会を設立のため、設立時社員社会福祉法人豊徳会</w:t>
      </w:r>
    </w:p>
    <w:p w:rsidR="0065239F" w:rsidRDefault="0065239F" w:rsidP="0065239F">
      <w:pPr>
        <w:ind w:firstLineChars="100" w:firstLine="210"/>
        <w:jc w:val="left"/>
        <w:rPr>
          <w:rFonts w:ascii="ＭＳ 明朝" w:eastAsia="ＭＳ 明朝" w:hAnsi="ＭＳ 明朝"/>
          <w:szCs w:val="21"/>
        </w:rPr>
      </w:pPr>
      <w:r w:rsidRPr="00E71F70">
        <w:rPr>
          <w:rFonts w:ascii="ＭＳ 明朝" w:eastAsia="ＭＳ 明朝" w:hAnsi="ＭＳ 明朝" w:hint="eastAsia"/>
          <w:szCs w:val="21"/>
        </w:rPr>
        <w:t>外</w:t>
      </w:r>
      <w:r w:rsidRPr="00E71F70">
        <w:rPr>
          <w:rFonts w:ascii="ＭＳ 明朝" w:eastAsia="ＭＳ 明朝" w:hAnsi="ＭＳ 明朝"/>
          <w:szCs w:val="21"/>
        </w:rPr>
        <w:t>3名の定款作成代理人である司法書士福丸奈々美は、電磁的記</w:t>
      </w:r>
      <w:r w:rsidRPr="00E71F70">
        <w:rPr>
          <w:rFonts w:ascii="ＭＳ 明朝" w:eastAsia="ＭＳ 明朝" w:hAnsi="ＭＳ 明朝" w:hint="eastAsia"/>
          <w:szCs w:val="21"/>
        </w:rPr>
        <w:t>録である本定款を作成し、電</w:t>
      </w:r>
    </w:p>
    <w:p w:rsidR="0065239F" w:rsidRPr="00E71F70" w:rsidRDefault="0065239F" w:rsidP="0065239F">
      <w:pPr>
        <w:ind w:firstLineChars="100" w:firstLine="210"/>
        <w:jc w:val="left"/>
        <w:rPr>
          <w:rFonts w:ascii="ＭＳ 明朝" w:eastAsia="ＭＳ 明朝" w:hAnsi="ＭＳ 明朝"/>
          <w:szCs w:val="21"/>
        </w:rPr>
      </w:pPr>
      <w:r w:rsidRPr="00E71F70">
        <w:rPr>
          <w:rFonts w:ascii="ＭＳ 明朝" w:eastAsia="ＭＳ 明朝" w:hAnsi="ＭＳ 明朝" w:hint="eastAsia"/>
          <w:szCs w:val="21"/>
        </w:rPr>
        <w:t>子署名する。</w:t>
      </w:r>
    </w:p>
    <w:p w:rsidR="0065239F" w:rsidRPr="00E71F70" w:rsidRDefault="0065239F" w:rsidP="0065239F">
      <w:pPr>
        <w:ind w:firstLineChars="100" w:firstLine="210"/>
        <w:jc w:val="left"/>
        <w:rPr>
          <w:rFonts w:ascii="ＭＳ 明朝" w:eastAsia="ＭＳ 明朝" w:hAnsi="ＭＳ 明朝"/>
          <w:szCs w:val="21"/>
        </w:rPr>
      </w:pPr>
    </w:p>
    <w:p w:rsidR="0065239F" w:rsidRPr="00E71F70" w:rsidRDefault="0065239F" w:rsidP="0065239F">
      <w:pPr>
        <w:ind w:firstLineChars="100" w:firstLine="210"/>
        <w:jc w:val="left"/>
        <w:rPr>
          <w:rFonts w:ascii="ＭＳ 明朝" w:eastAsia="ＭＳ 明朝" w:hAnsi="ＭＳ 明朝"/>
          <w:szCs w:val="21"/>
        </w:rPr>
      </w:pPr>
      <w:r w:rsidRPr="00E71F70">
        <w:rPr>
          <w:rFonts w:ascii="ＭＳ 明朝" w:eastAsia="ＭＳ 明朝" w:hAnsi="ＭＳ 明朝" w:hint="eastAsia"/>
          <w:szCs w:val="21"/>
        </w:rPr>
        <w:t>令和３年４月１日</w:t>
      </w:r>
    </w:p>
    <w:p w:rsidR="0065239F" w:rsidRPr="00E71F70" w:rsidRDefault="0065239F" w:rsidP="0065239F">
      <w:pPr>
        <w:autoSpaceDE w:val="0"/>
        <w:autoSpaceDN w:val="0"/>
        <w:adjustRightInd w:val="0"/>
        <w:spacing w:line="260" w:lineRule="atLeast"/>
        <w:ind w:firstLineChars="500" w:firstLine="1050"/>
        <w:rPr>
          <w:szCs w:val="21"/>
        </w:rPr>
      </w:pPr>
      <w:r w:rsidRPr="00E71F70">
        <w:rPr>
          <w:rFonts w:ascii="Century" w:eastAsia="ＭＳ 明朝" w:hAnsi="Century" w:cs="ＭＳ 明朝" w:hint="eastAsia"/>
          <w:szCs w:val="21"/>
        </w:rPr>
        <w:t xml:space="preserve">設立時社員　</w:t>
      </w:r>
      <w:r w:rsidRPr="00E71F70">
        <w:rPr>
          <w:rFonts w:ascii="Century" w:eastAsia="ＭＳ 明朝" w:hAnsi="Century" w:cs="ＭＳ 明朝"/>
          <w:szCs w:val="21"/>
        </w:rPr>
        <w:t>福岡県田川郡福智町伊方</w:t>
      </w:r>
      <w:r w:rsidRPr="00E71F70">
        <w:rPr>
          <w:rFonts w:ascii="Century" w:eastAsia="ＭＳ 明朝" w:hAnsi="Century" w:cs="ＭＳ 明朝"/>
          <w:szCs w:val="21"/>
        </w:rPr>
        <w:t>638</w:t>
      </w:r>
      <w:r w:rsidRPr="00E71F70">
        <w:rPr>
          <w:rFonts w:ascii="Century" w:eastAsia="ＭＳ 明朝" w:hAnsi="Century" w:cs="ＭＳ 明朝"/>
          <w:szCs w:val="21"/>
        </w:rPr>
        <w:t>番地</w:t>
      </w:r>
    </w:p>
    <w:p w:rsidR="0065239F" w:rsidRPr="00E71F70" w:rsidRDefault="0065239F" w:rsidP="0065239F">
      <w:pPr>
        <w:autoSpaceDE w:val="0"/>
        <w:autoSpaceDN w:val="0"/>
        <w:adjustRightInd w:val="0"/>
        <w:spacing w:line="400" w:lineRule="atLeast"/>
        <w:ind w:firstLineChars="1100" w:firstLine="2310"/>
        <w:rPr>
          <w:szCs w:val="21"/>
        </w:rPr>
      </w:pPr>
      <w:r w:rsidRPr="00E71F70">
        <w:rPr>
          <w:rFonts w:ascii="Century" w:eastAsia="ＭＳ 明朝" w:hAnsi="Century" w:cs="ＭＳ 明朝"/>
          <w:szCs w:val="21"/>
        </w:rPr>
        <w:t>社会福祉法人豊徳会</w:t>
      </w:r>
    </w:p>
    <w:p w:rsidR="0065239F" w:rsidRPr="00E71F70" w:rsidRDefault="0065239F" w:rsidP="0065239F">
      <w:pPr>
        <w:autoSpaceDE w:val="0"/>
        <w:autoSpaceDN w:val="0"/>
        <w:adjustRightInd w:val="0"/>
        <w:snapToGrid w:val="0"/>
        <w:spacing w:line="400" w:lineRule="atLeast"/>
        <w:ind w:firstLineChars="500" w:firstLine="1050"/>
        <w:rPr>
          <w:szCs w:val="21"/>
        </w:rPr>
      </w:pPr>
      <w:r w:rsidRPr="00E71F70">
        <w:rPr>
          <w:rFonts w:ascii="Century" w:eastAsia="ＭＳ 明朝" w:hAnsi="ＭＳ 明朝" w:cs="ＭＳ 明朝" w:hint="eastAsia"/>
          <w:szCs w:val="21"/>
        </w:rPr>
        <w:t xml:space="preserve">設立時社員　</w:t>
      </w:r>
      <w:r w:rsidRPr="00E71F70">
        <w:rPr>
          <w:rFonts w:ascii="Century" w:eastAsia="ＭＳ 明朝" w:hAnsi="ＭＳ 明朝" w:cs="ＭＳ 明朝"/>
          <w:szCs w:val="21"/>
        </w:rPr>
        <w:t>福岡県田川郡福智町金田</w:t>
      </w:r>
      <w:r w:rsidRPr="00E71F70">
        <w:rPr>
          <w:rFonts w:ascii="Century" w:eastAsia="ＭＳ 明朝" w:hAnsi="ＭＳ 明朝" w:cs="ＭＳ 明朝"/>
          <w:szCs w:val="21"/>
        </w:rPr>
        <w:t>958</w:t>
      </w:r>
      <w:r w:rsidRPr="00E71F70">
        <w:rPr>
          <w:rFonts w:ascii="Century" w:eastAsia="ＭＳ 明朝" w:hAnsi="ＭＳ 明朝" w:cs="ＭＳ 明朝"/>
          <w:szCs w:val="21"/>
        </w:rPr>
        <w:t>番地の</w:t>
      </w:r>
      <w:r w:rsidRPr="00E71F70">
        <w:rPr>
          <w:rFonts w:ascii="Century" w:eastAsia="ＭＳ 明朝" w:hAnsi="ＭＳ 明朝" w:cs="ＭＳ 明朝"/>
          <w:szCs w:val="21"/>
        </w:rPr>
        <w:t>6</w:t>
      </w:r>
    </w:p>
    <w:p w:rsidR="0065239F" w:rsidRPr="00E71F70" w:rsidRDefault="0065239F" w:rsidP="0065239F">
      <w:pPr>
        <w:autoSpaceDE w:val="0"/>
        <w:autoSpaceDN w:val="0"/>
        <w:adjustRightInd w:val="0"/>
        <w:snapToGrid w:val="0"/>
        <w:spacing w:line="400" w:lineRule="atLeast"/>
        <w:ind w:firstLineChars="1100" w:firstLine="2310"/>
        <w:rPr>
          <w:szCs w:val="21"/>
        </w:rPr>
      </w:pPr>
      <w:r w:rsidRPr="00E71F70">
        <w:rPr>
          <w:rFonts w:ascii="Century" w:eastAsia="ＭＳ 明朝" w:hAnsi="Century" w:cs="ＭＳ 明朝"/>
          <w:szCs w:val="21"/>
        </w:rPr>
        <w:t>社会福祉法人彦水会</w:t>
      </w:r>
    </w:p>
    <w:p w:rsidR="0065239F" w:rsidRPr="00E71F70" w:rsidRDefault="0065239F" w:rsidP="0065239F">
      <w:pPr>
        <w:autoSpaceDE w:val="0"/>
        <w:autoSpaceDN w:val="0"/>
        <w:adjustRightInd w:val="0"/>
        <w:snapToGrid w:val="0"/>
        <w:spacing w:line="400" w:lineRule="atLeast"/>
        <w:ind w:firstLineChars="500" w:firstLine="1050"/>
        <w:rPr>
          <w:szCs w:val="21"/>
        </w:rPr>
      </w:pPr>
      <w:r w:rsidRPr="00E71F70">
        <w:rPr>
          <w:rFonts w:ascii="Century" w:eastAsia="ＭＳ 明朝" w:hAnsi="ＭＳ 明朝" w:cs="ＭＳ 明朝" w:hint="eastAsia"/>
          <w:szCs w:val="21"/>
        </w:rPr>
        <w:t xml:space="preserve">設立時社員　</w:t>
      </w:r>
      <w:r w:rsidRPr="00E71F70">
        <w:rPr>
          <w:rFonts w:ascii="Century" w:eastAsia="ＭＳ 明朝" w:hAnsi="ＭＳ 明朝" w:cs="ＭＳ 明朝"/>
          <w:szCs w:val="21"/>
        </w:rPr>
        <w:t>福岡県田川郡糸田町</w:t>
      </w:r>
      <w:r w:rsidRPr="00E71F70">
        <w:rPr>
          <w:rFonts w:ascii="Century" w:eastAsia="ＭＳ 明朝" w:hAnsi="ＭＳ 明朝" w:cs="ＭＳ 明朝"/>
          <w:szCs w:val="21"/>
        </w:rPr>
        <w:t>4154</w:t>
      </w:r>
      <w:r w:rsidRPr="00E71F70">
        <w:rPr>
          <w:rFonts w:ascii="Century" w:eastAsia="ＭＳ 明朝" w:hAnsi="ＭＳ 明朝" w:cs="ＭＳ 明朝"/>
          <w:szCs w:val="21"/>
        </w:rPr>
        <w:t>番地の</w:t>
      </w:r>
      <w:r w:rsidRPr="00E71F70">
        <w:rPr>
          <w:rFonts w:ascii="Century" w:eastAsia="ＭＳ 明朝" w:hAnsi="ＭＳ 明朝" w:cs="ＭＳ 明朝"/>
          <w:szCs w:val="21"/>
        </w:rPr>
        <w:t>2</w:t>
      </w:r>
    </w:p>
    <w:p w:rsidR="0065239F" w:rsidRPr="00E71F70" w:rsidRDefault="0065239F" w:rsidP="0065239F">
      <w:pPr>
        <w:autoSpaceDE w:val="0"/>
        <w:autoSpaceDN w:val="0"/>
        <w:adjustRightInd w:val="0"/>
        <w:snapToGrid w:val="0"/>
        <w:spacing w:line="400" w:lineRule="atLeast"/>
        <w:ind w:firstLineChars="1100" w:firstLine="2310"/>
        <w:rPr>
          <w:szCs w:val="21"/>
        </w:rPr>
      </w:pPr>
      <w:r w:rsidRPr="00E71F70">
        <w:rPr>
          <w:rFonts w:ascii="Century" w:eastAsia="ＭＳ 明朝" w:hAnsi="Century" w:cs="ＭＳ 明朝"/>
          <w:szCs w:val="21"/>
        </w:rPr>
        <w:t>社会福祉法人筑豊福祉会</w:t>
      </w:r>
    </w:p>
    <w:p w:rsidR="0065239F" w:rsidRPr="00E71F70" w:rsidRDefault="0065239F" w:rsidP="0065239F">
      <w:pPr>
        <w:autoSpaceDE w:val="0"/>
        <w:autoSpaceDN w:val="0"/>
        <w:adjustRightInd w:val="0"/>
        <w:snapToGrid w:val="0"/>
        <w:spacing w:line="400" w:lineRule="atLeast"/>
        <w:ind w:firstLineChars="500" w:firstLine="1050"/>
        <w:rPr>
          <w:szCs w:val="21"/>
        </w:rPr>
      </w:pPr>
      <w:r w:rsidRPr="00E71F70">
        <w:rPr>
          <w:rFonts w:ascii="Century" w:eastAsia="ＭＳ 明朝" w:hAnsi="ＭＳ 明朝" w:cs="ＭＳ 明朝" w:hint="eastAsia"/>
          <w:szCs w:val="21"/>
        </w:rPr>
        <w:t xml:space="preserve">設立時社員　</w:t>
      </w:r>
      <w:r w:rsidRPr="00E71F70">
        <w:rPr>
          <w:rFonts w:ascii="Century" w:eastAsia="ＭＳ 明朝" w:hAnsi="ＭＳ 明朝" w:cs="ＭＳ 明朝"/>
          <w:szCs w:val="21"/>
        </w:rPr>
        <w:t>福岡県田川郡福智町金田</w:t>
      </w:r>
      <w:r w:rsidRPr="00E71F70">
        <w:rPr>
          <w:rFonts w:ascii="Century" w:eastAsia="ＭＳ 明朝" w:hAnsi="ＭＳ 明朝" w:cs="ＭＳ 明朝"/>
          <w:szCs w:val="21"/>
        </w:rPr>
        <w:t>1154</w:t>
      </w:r>
      <w:r w:rsidRPr="00E71F70">
        <w:rPr>
          <w:rFonts w:ascii="Century" w:eastAsia="ＭＳ 明朝" w:hAnsi="ＭＳ 明朝" w:cs="ＭＳ 明朝"/>
          <w:szCs w:val="21"/>
        </w:rPr>
        <w:t>番地の</w:t>
      </w:r>
      <w:r w:rsidRPr="00E71F70">
        <w:rPr>
          <w:rFonts w:ascii="Century" w:eastAsia="ＭＳ 明朝" w:hAnsi="ＭＳ 明朝" w:cs="ＭＳ 明朝"/>
          <w:szCs w:val="21"/>
        </w:rPr>
        <w:t>2</w:t>
      </w:r>
    </w:p>
    <w:p w:rsidR="0065239F" w:rsidRPr="00E71F70" w:rsidRDefault="0065239F" w:rsidP="0065239F">
      <w:pPr>
        <w:autoSpaceDE w:val="0"/>
        <w:autoSpaceDN w:val="0"/>
        <w:adjustRightInd w:val="0"/>
        <w:snapToGrid w:val="0"/>
        <w:spacing w:line="400" w:lineRule="atLeast"/>
        <w:ind w:firstLineChars="1100" w:firstLine="2310"/>
        <w:rPr>
          <w:szCs w:val="21"/>
        </w:rPr>
      </w:pPr>
      <w:r w:rsidRPr="00E71F70">
        <w:rPr>
          <w:rFonts w:ascii="Century" w:eastAsia="ＭＳ 明朝" w:hAnsi="Century" w:cs="ＭＳ 明朝"/>
          <w:szCs w:val="21"/>
        </w:rPr>
        <w:t>社会福祉法人福智町社会福祉協議会</w:t>
      </w:r>
    </w:p>
    <w:p w:rsidR="005940FC" w:rsidRDefault="005940FC" w:rsidP="0065239F">
      <w:pPr>
        <w:ind w:firstLineChars="300" w:firstLine="630"/>
        <w:jc w:val="left"/>
        <w:rPr>
          <w:rFonts w:ascii="ＭＳ 明朝" w:eastAsia="ＭＳ 明朝" w:hAnsi="ＭＳ 明朝"/>
          <w:szCs w:val="21"/>
        </w:rPr>
      </w:pPr>
    </w:p>
    <w:p w:rsidR="0065239F" w:rsidRPr="00E71F70" w:rsidRDefault="0065239F" w:rsidP="0065239F">
      <w:pPr>
        <w:ind w:firstLineChars="300" w:firstLine="630"/>
        <w:jc w:val="left"/>
        <w:rPr>
          <w:rFonts w:ascii="ＭＳ 明朝" w:eastAsia="ＭＳ 明朝" w:hAnsi="ＭＳ 明朝"/>
          <w:szCs w:val="21"/>
        </w:rPr>
      </w:pPr>
      <w:r w:rsidRPr="00E71F70">
        <w:rPr>
          <w:rFonts w:ascii="ＭＳ 明朝" w:eastAsia="ＭＳ 明朝" w:hAnsi="ＭＳ 明朝" w:hint="eastAsia"/>
          <w:szCs w:val="21"/>
        </w:rPr>
        <w:t>上記設立時社員</w:t>
      </w:r>
      <w:r w:rsidRPr="00E71F70">
        <w:rPr>
          <w:rFonts w:ascii="ＭＳ 明朝" w:eastAsia="ＭＳ 明朝" w:hAnsi="ＭＳ 明朝"/>
          <w:szCs w:val="21"/>
        </w:rPr>
        <w:t>4名の定款作成代理人</w:t>
      </w:r>
    </w:p>
    <w:p w:rsidR="0065239F" w:rsidRDefault="0065239F" w:rsidP="0065239F">
      <w:pPr>
        <w:ind w:firstLineChars="500" w:firstLine="1050"/>
        <w:jc w:val="left"/>
        <w:rPr>
          <w:rFonts w:ascii="ＭＳ 明朝" w:eastAsia="ＭＳ 明朝" w:hAnsi="ＭＳ 明朝"/>
          <w:szCs w:val="21"/>
        </w:rPr>
      </w:pPr>
      <w:r w:rsidRPr="00E71F70">
        <w:rPr>
          <w:rFonts w:ascii="ＭＳ 明朝" w:eastAsia="ＭＳ 明朝" w:hAnsi="ＭＳ 明朝" w:hint="eastAsia"/>
          <w:szCs w:val="21"/>
        </w:rPr>
        <w:t>福岡県飯塚市本町</w:t>
      </w:r>
      <w:r w:rsidRPr="00E71F70">
        <w:rPr>
          <w:rFonts w:ascii="ＭＳ 明朝" w:eastAsia="ＭＳ 明朝" w:hAnsi="ＭＳ 明朝"/>
          <w:szCs w:val="21"/>
        </w:rPr>
        <w:t>2番19号</w:t>
      </w:r>
      <w:r>
        <w:rPr>
          <w:rFonts w:ascii="ＭＳ 明朝" w:eastAsia="ＭＳ 明朝" w:hAnsi="ＭＳ 明朝" w:hint="eastAsia"/>
          <w:szCs w:val="21"/>
        </w:rPr>
        <w:t xml:space="preserve">　　　</w:t>
      </w:r>
    </w:p>
    <w:p w:rsidR="00D34B6F" w:rsidRPr="000164C4" w:rsidRDefault="00D34B6F" w:rsidP="00D34B6F">
      <w:pPr>
        <w:jc w:val="center"/>
        <w:rPr>
          <w:rFonts w:ascii="ＭＳ ゴシック" w:eastAsia="ＭＳ ゴシック" w:hAnsi="ＭＳ ゴシック"/>
          <w:b/>
          <w:bCs/>
        </w:rPr>
      </w:pPr>
      <w:r w:rsidRPr="000164C4">
        <w:rPr>
          <w:rFonts w:ascii="ＭＳ ゴシック" w:eastAsia="ＭＳ ゴシック" w:hAnsi="ＭＳ ゴシック" w:hint="eastAsia"/>
          <w:b/>
          <w:bCs/>
        </w:rPr>
        <w:lastRenderedPageBreak/>
        <w:t>一般社団法人福智町社会福祉連携協議会法人後見運営委員会設置要項</w:t>
      </w:r>
    </w:p>
    <w:p w:rsidR="00D34B6F" w:rsidRDefault="00D34B6F" w:rsidP="00D34B6F"/>
    <w:p w:rsidR="00D34B6F" w:rsidRPr="000164C4" w:rsidRDefault="00D34B6F" w:rsidP="00D34B6F">
      <w:pPr>
        <w:rPr>
          <w:rFonts w:ascii="ＭＳ 明朝" w:eastAsia="ＭＳ 明朝" w:hAnsi="ＭＳ 明朝"/>
          <w:b/>
          <w:bCs/>
        </w:rPr>
      </w:pPr>
      <w:r w:rsidRPr="000164C4">
        <w:rPr>
          <w:rFonts w:ascii="ＭＳ 明朝" w:eastAsia="ＭＳ 明朝" w:hAnsi="ＭＳ 明朝" w:hint="eastAsia"/>
          <w:b/>
          <w:bCs/>
        </w:rPr>
        <w:t>（目的）</w:t>
      </w:r>
    </w:p>
    <w:p w:rsidR="00D34B6F" w:rsidRPr="000164C4" w:rsidRDefault="00D34B6F" w:rsidP="00D34B6F">
      <w:pPr>
        <w:ind w:left="710" w:hangingChars="337" w:hanging="710"/>
        <w:rPr>
          <w:rFonts w:ascii="ＭＳ 明朝" w:eastAsia="ＭＳ 明朝" w:hAnsi="ＭＳ 明朝"/>
        </w:rPr>
      </w:pPr>
      <w:r w:rsidRPr="000164C4">
        <w:rPr>
          <w:rFonts w:ascii="ＭＳ 明朝" w:eastAsia="ＭＳ 明朝" w:hAnsi="ＭＳ 明朝" w:hint="eastAsia"/>
          <w:b/>
          <w:bCs/>
        </w:rPr>
        <w:t>第1条</w:t>
      </w:r>
      <w:r w:rsidRPr="000164C4">
        <w:rPr>
          <w:rFonts w:ascii="ＭＳ 明朝" w:eastAsia="ＭＳ 明朝" w:hAnsi="ＭＳ 明朝" w:hint="eastAsia"/>
        </w:rPr>
        <w:t xml:space="preserve">　一般社団法人福智町社会福祉連携協議会（以下「本会」という。）の</w:t>
      </w:r>
      <w:r>
        <w:rPr>
          <w:rFonts w:ascii="ＭＳ 明朝" w:eastAsia="ＭＳ 明朝" w:hAnsi="ＭＳ 明朝" w:hint="eastAsia"/>
        </w:rPr>
        <w:t>行う法人後見事業について</w:t>
      </w:r>
      <w:r w:rsidRPr="000164C4">
        <w:rPr>
          <w:rFonts w:ascii="ＭＳ 明朝" w:eastAsia="ＭＳ 明朝" w:hAnsi="ＭＳ 明朝" w:hint="eastAsia"/>
        </w:rPr>
        <w:t>中立の確保並びに円滑な運営を図るため、本会に運営委員会（以下「運営委員会」という。）を設置する。</w:t>
      </w:r>
    </w:p>
    <w:p w:rsidR="00D34B6F" w:rsidRPr="000164C4" w:rsidRDefault="00D34B6F" w:rsidP="00D34B6F">
      <w:pPr>
        <w:rPr>
          <w:rFonts w:ascii="ＭＳ 明朝" w:eastAsia="ＭＳ 明朝" w:hAnsi="ＭＳ 明朝"/>
        </w:rPr>
      </w:pPr>
    </w:p>
    <w:p w:rsidR="00D34B6F" w:rsidRPr="000164C4" w:rsidRDefault="00D34B6F" w:rsidP="00D34B6F">
      <w:pPr>
        <w:rPr>
          <w:rFonts w:ascii="ＭＳ 明朝" w:eastAsia="ＭＳ 明朝" w:hAnsi="ＭＳ 明朝"/>
          <w:b/>
          <w:bCs/>
        </w:rPr>
      </w:pPr>
      <w:r w:rsidRPr="000164C4">
        <w:rPr>
          <w:rFonts w:ascii="ＭＳ 明朝" w:eastAsia="ＭＳ 明朝" w:hAnsi="ＭＳ 明朝" w:hint="eastAsia"/>
          <w:b/>
          <w:bCs/>
        </w:rPr>
        <w:t>（業務）</w:t>
      </w:r>
    </w:p>
    <w:p w:rsidR="00D34B6F" w:rsidRPr="000164C4" w:rsidRDefault="00D34B6F" w:rsidP="00D34B6F">
      <w:pPr>
        <w:rPr>
          <w:rFonts w:ascii="ＭＳ 明朝" w:eastAsia="ＭＳ 明朝" w:hAnsi="ＭＳ 明朝"/>
        </w:rPr>
      </w:pPr>
      <w:r w:rsidRPr="000164C4">
        <w:rPr>
          <w:rFonts w:ascii="ＭＳ 明朝" w:eastAsia="ＭＳ 明朝" w:hAnsi="ＭＳ 明朝" w:hint="eastAsia"/>
          <w:b/>
          <w:bCs/>
        </w:rPr>
        <w:t>第2条</w:t>
      </w:r>
      <w:r w:rsidRPr="000164C4">
        <w:rPr>
          <w:rFonts w:ascii="ＭＳ 明朝" w:eastAsia="ＭＳ 明朝" w:hAnsi="ＭＳ 明朝" w:hint="eastAsia"/>
        </w:rPr>
        <w:t xml:space="preserve">　前条の目的を達成するため、運営委員会は、次に揚げる業務を行う。</w:t>
      </w:r>
    </w:p>
    <w:p w:rsidR="00D34B6F" w:rsidRPr="000164C4" w:rsidRDefault="00D34B6F" w:rsidP="00D34B6F">
      <w:pPr>
        <w:rPr>
          <w:rFonts w:ascii="ＭＳ 明朝" w:eastAsia="ＭＳ 明朝" w:hAnsi="ＭＳ 明朝"/>
        </w:rPr>
      </w:pPr>
      <w:r w:rsidRPr="000164C4">
        <w:rPr>
          <w:rFonts w:ascii="ＭＳ 明朝" w:eastAsia="ＭＳ 明朝" w:hAnsi="ＭＳ 明朝" w:hint="eastAsia"/>
        </w:rPr>
        <w:t xml:space="preserve">　（１）法人後見の受任および辞任の申立てに関する審査</w:t>
      </w:r>
    </w:p>
    <w:p w:rsidR="00D34B6F" w:rsidRPr="000164C4" w:rsidRDefault="00D34B6F" w:rsidP="00D34B6F">
      <w:pPr>
        <w:ind w:firstLineChars="100" w:firstLine="210"/>
        <w:rPr>
          <w:rFonts w:ascii="ＭＳ 明朝" w:eastAsia="ＭＳ 明朝" w:hAnsi="ＭＳ 明朝"/>
        </w:rPr>
      </w:pPr>
      <w:r w:rsidRPr="000164C4">
        <w:rPr>
          <w:rFonts w:ascii="ＭＳ 明朝" w:eastAsia="ＭＳ 明朝" w:hAnsi="ＭＳ 明朝" w:hint="eastAsia"/>
        </w:rPr>
        <w:t>（２）本会の後見業務に対する監督、指導、助言</w:t>
      </w:r>
    </w:p>
    <w:p w:rsidR="00D34B6F" w:rsidRPr="000164C4" w:rsidRDefault="00D34B6F" w:rsidP="00D34B6F">
      <w:pPr>
        <w:ind w:firstLineChars="100" w:firstLine="210"/>
        <w:rPr>
          <w:rFonts w:ascii="ＭＳ 明朝" w:eastAsia="ＭＳ 明朝" w:hAnsi="ＭＳ 明朝"/>
        </w:rPr>
      </w:pPr>
      <w:r w:rsidRPr="000164C4">
        <w:rPr>
          <w:rFonts w:ascii="ＭＳ 明朝" w:eastAsia="ＭＳ 明朝" w:hAnsi="ＭＳ 明朝" w:hint="eastAsia"/>
        </w:rPr>
        <w:t>（３）成年被後見人等からの苦情申立に対する調査、調整および審査</w:t>
      </w:r>
    </w:p>
    <w:p w:rsidR="00D34B6F" w:rsidRPr="000164C4" w:rsidRDefault="00D34B6F" w:rsidP="00D34B6F">
      <w:pPr>
        <w:ind w:firstLineChars="100" w:firstLine="210"/>
        <w:rPr>
          <w:rFonts w:ascii="ＭＳ 明朝" w:eastAsia="ＭＳ 明朝" w:hAnsi="ＭＳ 明朝"/>
        </w:rPr>
      </w:pPr>
      <w:r w:rsidRPr="000164C4">
        <w:rPr>
          <w:rFonts w:ascii="ＭＳ 明朝" w:eastAsia="ＭＳ 明朝" w:hAnsi="ＭＳ 明朝" w:hint="eastAsia"/>
        </w:rPr>
        <w:t>（４）類型移行申立申請の承認</w:t>
      </w:r>
    </w:p>
    <w:p w:rsidR="00D34B6F" w:rsidRPr="000164C4" w:rsidRDefault="00D34B6F" w:rsidP="00D34B6F">
      <w:pPr>
        <w:ind w:firstLineChars="100" w:firstLine="210"/>
        <w:rPr>
          <w:rFonts w:ascii="ＭＳ 明朝" w:eastAsia="ＭＳ 明朝" w:hAnsi="ＭＳ 明朝"/>
        </w:rPr>
      </w:pPr>
      <w:r w:rsidRPr="000164C4">
        <w:rPr>
          <w:rFonts w:ascii="ＭＳ 明朝" w:eastAsia="ＭＳ 明朝" w:hAnsi="ＭＳ 明朝" w:hint="eastAsia"/>
        </w:rPr>
        <w:t>（５）その他本会および運営委員会が必要と認める事項</w:t>
      </w:r>
    </w:p>
    <w:p w:rsidR="00D34B6F" w:rsidRPr="000164C4" w:rsidRDefault="00D34B6F" w:rsidP="00D34B6F">
      <w:pPr>
        <w:rPr>
          <w:rFonts w:ascii="ＭＳ 明朝" w:eastAsia="ＭＳ 明朝" w:hAnsi="ＭＳ 明朝"/>
        </w:rPr>
      </w:pPr>
    </w:p>
    <w:p w:rsidR="00D34B6F" w:rsidRPr="000164C4" w:rsidRDefault="00D34B6F" w:rsidP="00D34B6F">
      <w:pPr>
        <w:rPr>
          <w:rFonts w:ascii="ＭＳ 明朝" w:eastAsia="ＭＳ 明朝" w:hAnsi="ＭＳ 明朝"/>
          <w:b/>
          <w:bCs/>
        </w:rPr>
      </w:pPr>
      <w:r w:rsidRPr="000164C4">
        <w:rPr>
          <w:rFonts w:ascii="ＭＳ 明朝" w:eastAsia="ＭＳ 明朝" w:hAnsi="ＭＳ 明朝" w:hint="eastAsia"/>
          <w:b/>
          <w:bCs/>
        </w:rPr>
        <w:t>（委員の構成）</w:t>
      </w:r>
    </w:p>
    <w:p w:rsidR="00D34B6F" w:rsidRPr="000164C4" w:rsidRDefault="00D34B6F" w:rsidP="00D34B6F">
      <w:pPr>
        <w:rPr>
          <w:rFonts w:ascii="ＭＳ 明朝" w:eastAsia="ＭＳ 明朝" w:hAnsi="ＭＳ 明朝"/>
        </w:rPr>
      </w:pPr>
      <w:r w:rsidRPr="000164C4">
        <w:rPr>
          <w:rFonts w:ascii="ＭＳ 明朝" w:eastAsia="ＭＳ 明朝" w:hAnsi="ＭＳ 明朝" w:hint="eastAsia"/>
          <w:b/>
          <w:bCs/>
        </w:rPr>
        <w:t>第3条</w:t>
      </w:r>
      <w:r w:rsidRPr="000164C4">
        <w:rPr>
          <w:rFonts w:ascii="ＭＳ 明朝" w:eastAsia="ＭＳ 明朝" w:hAnsi="ＭＳ 明朝" w:hint="eastAsia"/>
        </w:rPr>
        <w:t xml:space="preserve">　運営委員会は、７名以内の委員をもって構成する。</w:t>
      </w:r>
    </w:p>
    <w:p w:rsidR="00D34B6F" w:rsidRPr="000164C4" w:rsidRDefault="00D34B6F" w:rsidP="00D34B6F">
      <w:pPr>
        <w:rPr>
          <w:rFonts w:ascii="ＭＳ 明朝" w:eastAsia="ＭＳ 明朝" w:hAnsi="ＭＳ 明朝"/>
        </w:rPr>
      </w:pPr>
      <w:r w:rsidRPr="000164C4">
        <w:rPr>
          <w:rFonts w:ascii="ＭＳ 明朝" w:eastAsia="ＭＳ 明朝" w:hAnsi="ＭＳ 明朝" w:hint="eastAsia"/>
          <w:b/>
          <w:bCs/>
        </w:rPr>
        <w:t>２</w:t>
      </w:r>
      <w:r w:rsidRPr="000164C4">
        <w:rPr>
          <w:rFonts w:ascii="ＭＳ 明朝" w:eastAsia="ＭＳ 明朝" w:hAnsi="ＭＳ 明朝" w:hint="eastAsia"/>
        </w:rPr>
        <w:t xml:space="preserve">　委員は、次に揚げる者の中から本会会長が委嘱する。</w:t>
      </w:r>
    </w:p>
    <w:p w:rsidR="00D34B6F" w:rsidRPr="000164C4" w:rsidRDefault="00D34B6F" w:rsidP="00D34B6F">
      <w:pPr>
        <w:rPr>
          <w:rFonts w:ascii="ＭＳ 明朝" w:eastAsia="ＭＳ 明朝" w:hAnsi="ＭＳ 明朝"/>
        </w:rPr>
      </w:pPr>
      <w:r w:rsidRPr="000164C4">
        <w:rPr>
          <w:rFonts w:ascii="ＭＳ 明朝" w:eastAsia="ＭＳ 明朝" w:hAnsi="ＭＳ 明朝" w:hint="eastAsia"/>
        </w:rPr>
        <w:t>（１）学識経験者</w:t>
      </w:r>
    </w:p>
    <w:p w:rsidR="00D34B6F" w:rsidRPr="000164C4" w:rsidRDefault="00D34B6F" w:rsidP="00D34B6F">
      <w:pPr>
        <w:rPr>
          <w:rFonts w:ascii="ＭＳ 明朝" w:eastAsia="ＭＳ 明朝" w:hAnsi="ＭＳ 明朝"/>
        </w:rPr>
      </w:pPr>
      <w:r w:rsidRPr="000164C4">
        <w:rPr>
          <w:rFonts w:ascii="ＭＳ 明朝" w:eastAsia="ＭＳ 明朝" w:hAnsi="ＭＳ 明朝" w:hint="eastAsia"/>
        </w:rPr>
        <w:t>（２）法律関係者</w:t>
      </w:r>
    </w:p>
    <w:p w:rsidR="00D34B6F" w:rsidRPr="000164C4" w:rsidRDefault="00D34B6F" w:rsidP="00D34B6F">
      <w:pPr>
        <w:rPr>
          <w:rFonts w:ascii="ＭＳ 明朝" w:eastAsia="ＭＳ 明朝" w:hAnsi="ＭＳ 明朝"/>
        </w:rPr>
      </w:pPr>
      <w:r w:rsidRPr="000164C4">
        <w:rPr>
          <w:rFonts w:ascii="ＭＳ 明朝" w:eastAsia="ＭＳ 明朝" w:hAnsi="ＭＳ 明朝" w:hint="eastAsia"/>
        </w:rPr>
        <w:t>（３）医療関係者</w:t>
      </w:r>
    </w:p>
    <w:p w:rsidR="00D34B6F" w:rsidRPr="000164C4" w:rsidRDefault="00D34B6F" w:rsidP="00D34B6F">
      <w:pPr>
        <w:rPr>
          <w:rFonts w:ascii="ＭＳ 明朝" w:eastAsia="ＭＳ 明朝" w:hAnsi="ＭＳ 明朝"/>
        </w:rPr>
      </w:pPr>
      <w:r w:rsidRPr="000164C4">
        <w:rPr>
          <w:rFonts w:ascii="ＭＳ 明朝" w:eastAsia="ＭＳ 明朝" w:hAnsi="ＭＳ 明朝" w:hint="eastAsia"/>
        </w:rPr>
        <w:t>（４）福祉関係者</w:t>
      </w:r>
    </w:p>
    <w:p w:rsidR="00D34B6F" w:rsidRPr="000164C4" w:rsidRDefault="00D34B6F" w:rsidP="00D34B6F">
      <w:pPr>
        <w:rPr>
          <w:rFonts w:ascii="ＭＳ 明朝" w:eastAsia="ＭＳ 明朝" w:hAnsi="ＭＳ 明朝"/>
        </w:rPr>
      </w:pPr>
      <w:r w:rsidRPr="000164C4">
        <w:rPr>
          <w:rFonts w:ascii="ＭＳ 明朝" w:eastAsia="ＭＳ 明朝" w:hAnsi="ＭＳ 明朝" w:hint="eastAsia"/>
        </w:rPr>
        <w:t>（５）行政関係者（経験者含む）</w:t>
      </w:r>
    </w:p>
    <w:p w:rsidR="00D34B6F" w:rsidRPr="000164C4" w:rsidRDefault="00D34B6F" w:rsidP="00D34B6F">
      <w:pPr>
        <w:rPr>
          <w:rFonts w:ascii="ＭＳ 明朝" w:eastAsia="ＭＳ 明朝" w:hAnsi="ＭＳ 明朝"/>
        </w:rPr>
      </w:pPr>
      <w:r w:rsidRPr="000164C4">
        <w:rPr>
          <w:rFonts w:ascii="ＭＳ 明朝" w:eastAsia="ＭＳ 明朝" w:hAnsi="ＭＳ 明朝" w:hint="eastAsia"/>
        </w:rPr>
        <w:t>（６）その他本会会長が適任であると認める者</w:t>
      </w:r>
    </w:p>
    <w:p w:rsidR="00D34B6F" w:rsidRPr="000164C4" w:rsidRDefault="00D34B6F" w:rsidP="00D34B6F">
      <w:pPr>
        <w:rPr>
          <w:rFonts w:ascii="ＭＳ 明朝" w:eastAsia="ＭＳ 明朝" w:hAnsi="ＭＳ 明朝"/>
        </w:rPr>
      </w:pPr>
    </w:p>
    <w:p w:rsidR="00D34B6F" w:rsidRPr="000164C4" w:rsidRDefault="00D34B6F" w:rsidP="00D34B6F">
      <w:pPr>
        <w:rPr>
          <w:rFonts w:ascii="ＭＳ 明朝" w:eastAsia="ＭＳ 明朝" w:hAnsi="ＭＳ 明朝"/>
          <w:b/>
          <w:bCs/>
        </w:rPr>
      </w:pPr>
      <w:r w:rsidRPr="000164C4">
        <w:rPr>
          <w:rFonts w:ascii="ＭＳ 明朝" w:eastAsia="ＭＳ 明朝" w:hAnsi="ＭＳ 明朝" w:hint="eastAsia"/>
          <w:b/>
          <w:bCs/>
        </w:rPr>
        <w:t>（任期）</w:t>
      </w:r>
    </w:p>
    <w:p w:rsidR="00D34B6F" w:rsidRPr="000164C4" w:rsidRDefault="00D34B6F" w:rsidP="00D34B6F">
      <w:pPr>
        <w:rPr>
          <w:rFonts w:ascii="ＭＳ 明朝" w:eastAsia="ＭＳ 明朝" w:hAnsi="ＭＳ 明朝"/>
        </w:rPr>
      </w:pPr>
      <w:r w:rsidRPr="000164C4">
        <w:rPr>
          <w:rFonts w:ascii="ＭＳ 明朝" w:eastAsia="ＭＳ 明朝" w:hAnsi="ＭＳ 明朝" w:hint="eastAsia"/>
          <w:b/>
          <w:bCs/>
        </w:rPr>
        <w:t>第４条</w:t>
      </w:r>
      <w:r w:rsidRPr="000164C4">
        <w:rPr>
          <w:rFonts w:ascii="ＭＳ 明朝" w:eastAsia="ＭＳ 明朝" w:hAnsi="ＭＳ 明朝" w:hint="eastAsia"/>
        </w:rPr>
        <w:t xml:space="preserve">　委員の任期は、２年とする。補欠委員の任期は、前任者の残任期間とする。</w:t>
      </w:r>
    </w:p>
    <w:p w:rsidR="00D34B6F" w:rsidRPr="000164C4" w:rsidRDefault="00D34B6F" w:rsidP="00D34B6F">
      <w:pPr>
        <w:rPr>
          <w:rFonts w:ascii="ＭＳ 明朝" w:eastAsia="ＭＳ 明朝" w:hAnsi="ＭＳ 明朝"/>
        </w:rPr>
      </w:pPr>
      <w:r w:rsidRPr="000164C4">
        <w:rPr>
          <w:rFonts w:ascii="ＭＳ 明朝" w:eastAsia="ＭＳ 明朝" w:hAnsi="ＭＳ 明朝" w:hint="eastAsia"/>
          <w:b/>
          <w:bCs/>
        </w:rPr>
        <w:t>２</w:t>
      </w:r>
      <w:r w:rsidRPr="000164C4">
        <w:rPr>
          <w:rFonts w:ascii="ＭＳ 明朝" w:eastAsia="ＭＳ 明朝" w:hAnsi="ＭＳ 明朝" w:hint="eastAsia"/>
        </w:rPr>
        <w:t xml:space="preserve">　委員は、再任を妨げない。</w:t>
      </w:r>
    </w:p>
    <w:p w:rsidR="00D34B6F" w:rsidRPr="000164C4" w:rsidRDefault="00D34B6F" w:rsidP="00D34B6F">
      <w:pPr>
        <w:rPr>
          <w:rFonts w:ascii="ＭＳ 明朝" w:eastAsia="ＭＳ 明朝" w:hAnsi="ＭＳ 明朝"/>
        </w:rPr>
      </w:pPr>
    </w:p>
    <w:p w:rsidR="00D34B6F" w:rsidRPr="000164C4" w:rsidRDefault="00D34B6F" w:rsidP="00D34B6F">
      <w:pPr>
        <w:rPr>
          <w:rFonts w:ascii="ＭＳ 明朝" w:eastAsia="ＭＳ 明朝" w:hAnsi="ＭＳ 明朝"/>
          <w:b/>
          <w:bCs/>
        </w:rPr>
      </w:pPr>
      <w:r w:rsidRPr="000164C4">
        <w:rPr>
          <w:rFonts w:ascii="ＭＳ 明朝" w:eastAsia="ＭＳ 明朝" w:hAnsi="ＭＳ 明朝" w:hint="eastAsia"/>
          <w:b/>
          <w:bCs/>
        </w:rPr>
        <w:t>（委員長及び副委員長）</w:t>
      </w:r>
    </w:p>
    <w:p w:rsidR="00D34B6F" w:rsidRPr="000164C4" w:rsidRDefault="00D34B6F" w:rsidP="00D34B6F">
      <w:pPr>
        <w:rPr>
          <w:rFonts w:ascii="ＭＳ 明朝" w:eastAsia="ＭＳ 明朝" w:hAnsi="ＭＳ 明朝"/>
        </w:rPr>
      </w:pPr>
      <w:r w:rsidRPr="000164C4">
        <w:rPr>
          <w:rFonts w:ascii="ＭＳ 明朝" w:eastAsia="ＭＳ 明朝" w:hAnsi="ＭＳ 明朝" w:hint="eastAsia"/>
          <w:b/>
          <w:bCs/>
        </w:rPr>
        <w:t>第５条</w:t>
      </w:r>
      <w:r w:rsidRPr="000164C4">
        <w:rPr>
          <w:rFonts w:ascii="ＭＳ 明朝" w:eastAsia="ＭＳ 明朝" w:hAnsi="ＭＳ 明朝" w:hint="eastAsia"/>
        </w:rPr>
        <w:t xml:space="preserve">　運営委員会に委員長及び副委員長を各１名を置く。</w:t>
      </w:r>
    </w:p>
    <w:p w:rsidR="00D34B6F" w:rsidRPr="000164C4" w:rsidRDefault="00D34B6F" w:rsidP="00D34B6F">
      <w:pPr>
        <w:rPr>
          <w:rFonts w:ascii="ＭＳ 明朝" w:eastAsia="ＭＳ 明朝" w:hAnsi="ＭＳ 明朝"/>
        </w:rPr>
      </w:pPr>
      <w:r w:rsidRPr="000164C4">
        <w:rPr>
          <w:rFonts w:ascii="ＭＳ 明朝" w:eastAsia="ＭＳ 明朝" w:hAnsi="ＭＳ 明朝" w:hint="eastAsia"/>
          <w:b/>
          <w:bCs/>
        </w:rPr>
        <w:t>２</w:t>
      </w:r>
      <w:r w:rsidRPr="000164C4">
        <w:rPr>
          <w:rFonts w:ascii="ＭＳ 明朝" w:eastAsia="ＭＳ 明朝" w:hAnsi="ＭＳ 明朝" w:hint="eastAsia"/>
        </w:rPr>
        <w:t xml:space="preserve">　委員長及び副委員長は、委員の互選により定める。</w:t>
      </w:r>
    </w:p>
    <w:p w:rsidR="00D34B6F" w:rsidRPr="000164C4" w:rsidRDefault="00D34B6F" w:rsidP="00D34B6F">
      <w:pPr>
        <w:ind w:left="211" w:hangingChars="100" w:hanging="211"/>
        <w:rPr>
          <w:rFonts w:ascii="ＭＳ 明朝" w:eastAsia="ＭＳ 明朝" w:hAnsi="ＭＳ 明朝"/>
        </w:rPr>
      </w:pPr>
      <w:r w:rsidRPr="000164C4">
        <w:rPr>
          <w:rFonts w:ascii="ＭＳ 明朝" w:eastAsia="ＭＳ 明朝" w:hAnsi="ＭＳ 明朝" w:hint="eastAsia"/>
          <w:b/>
          <w:bCs/>
        </w:rPr>
        <w:t>３</w:t>
      </w:r>
      <w:r w:rsidRPr="000164C4">
        <w:rPr>
          <w:rFonts w:ascii="ＭＳ 明朝" w:eastAsia="ＭＳ 明朝" w:hAnsi="ＭＳ 明朝" w:hint="eastAsia"/>
        </w:rPr>
        <w:t xml:space="preserve">　委員長は、会務を総理し運営委員会を代表するものとするとともに運営委員会の議長となる。</w:t>
      </w:r>
    </w:p>
    <w:p w:rsidR="00D34B6F" w:rsidRPr="000164C4" w:rsidRDefault="00D34B6F" w:rsidP="00D34B6F">
      <w:pPr>
        <w:ind w:left="211" w:hangingChars="100" w:hanging="211"/>
        <w:rPr>
          <w:rFonts w:ascii="ＭＳ 明朝" w:eastAsia="ＭＳ 明朝" w:hAnsi="ＭＳ 明朝"/>
        </w:rPr>
      </w:pPr>
      <w:r w:rsidRPr="000164C4">
        <w:rPr>
          <w:rFonts w:ascii="ＭＳ 明朝" w:eastAsia="ＭＳ 明朝" w:hAnsi="ＭＳ 明朝" w:hint="eastAsia"/>
          <w:b/>
          <w:bCs/>
        </w:rPr>
        <w:t>４</w:t>
      </w:r>
      <w:r w:rsidRPr="000164C4">
        <w:rPr>
          <w:rFonts w:ascii="ＭＳ 明朝" w:eastAsia="ＭＳ 明朝" w:hAnsi="ＭＳ 明朝" w:hint="eastAsia"/>
        </w:rPr>
        <w:t xml:space="preserve">　副委員長は、委員長を補佐し、委員長に事故あるとき、または委員長が欠けたときは、その職務を代理する。</w:t>
      </w:r>
    </w:p>
    <w:p w:rsidR="00D34B6F" w:rsidRPr="000164C4" w:rsidRDefault="00D34B6F" w:rsidP="00D34B6F">
      <w:pPr>
        <w:rPr>
          <w:rFonts w:ascii="ＭＳ 明朝" w:eastAsia="ＭＳ 明朝" w:hAnsi="ＭＳ 明朝"/>
        </w:rPr>
      </w:pPr>
    </w:p>
    <w:p w:rsidR="00D34B6F" w:rsidRPr="000164C4" w:rsidRDefault="00D34B6F" w:rsidP="00D34B6F">
      <w:pPr>
        <w:rPr>
          <w:rFonts w:ascii="ＭＳ 明朝" w:eastAsia="ＭＳ 明朝" w:hAnsi="ＭＳ 明朝"/>
          <w:b/>
          <w:bCs/>
        </w:rPr>
      </w:pPr>
      <w:r w:rsidRPr="000164C4">
        <w:rPr>
          <w:rFonts w:ascii="ＭＳ 明朝" w:eastAsia="ＭＳ 明朝" w:hAnsi="ＭＳ 明朝" w:hint="eastAsia"/>
          <w:b/>
          <w:bCs/>
        </w:rPr>
        <w:t>（運営委員会）</w:t>
      </w:r>
    </w:p>
    <w:p w:rsidR="00D34B6F" w:rsidRDefault="00D34B6F" w:rsidP="00D34B6F">
      <w:pPr>
        <w:rPr>
          <w:rFonts w:ascii="ＭＳ 明朝" w:eastAsia="ＭＳ 明朝" w:hAnsi="ＭＳ 明朝"/>
        </w:rPr>
      </w:pPr>
      <w:r w:rsidRPr="000164C4">
        <w:rPr>
          <w:rFonts w:ascii="ＭＳ 明朝" w:eastAsia="ＭＳ 明朝" w:hAnsi="ＭＳ 明朝" w:hint="eastAsia"/>
          <w:b/>
          <w:bCs/>
        </w:rPr>
        <w:t>第６条</w:t>
      </w:r>
      <w:r w:rsidRPr="000164C4">
        <w:rPr>
          <w:rFonts w:ascii="ＭＳ 明朝" w:eastAsia="ＭＳ 明朝" w:hAnsi="ＭＳ 明朝" w:hint="eastAsia"/>
        </w:rPr>
        <w:t xml:space="preserve">　運営委員会は、本会会長が招集する。</w:t>
      </w:r>
    </w:p>
    <w:p w:rsidR="00397C56" w:rsidRPr="000164C4" w:rsidRDefault="00397C56" w:rsidP="00D34B6F">
      <w:pPr>
        <w:rPr>
          <w:rFonts w:ascii="ＭＳ 明朝" w:eastAsia="ＭＳ 明朝" w:hAnsi="ＭＳ 明朝"/>
        </w:rPr>
      </w:pPr>
    </w:p>
    <w:p w:rsidR="00D34B6F" w:rsidRPr="000164C4" w:rsidRDefault="00D34B6F" w:rsidP="00D34B6F">
      <w:pPr>
        <w:ind w:left="211" w:hangingChars="100" w:hanging="211"/>
        <w:rPr>
          <w:rFonts w:ascii="ＭＳ 明朝" w:eastAsia="ＭＳ 明朝" w:hAnsi="ＭＳ 明朝"/>
        </w:rPr>
      </w:pPr>
      <w:r w:rsidRPr="000164C4">
        <w:rPr>
          <w:rFonts w:ascii="ＭＳ 明朝" w:eastAsia="ＭＳ 明朝" w:hAnsi="ＭＳ 明朝" w:hint="eastAsia"/>
          <w:b/>
          <w:bCs/>
        </w:rPr>
        <w:lastRenderedPageBreak/>
        <w:t>２</w:t>
      </w:r>
      <w:r w:rsidRPr="000164C4">
        <w:rPr>
          <w:rFonts w:ascii="ＭＳ 明朝" w:eastAsia="ＭＳ 明朝" w:hAnsi="ＭＳ 明朝" w:hint="eastAsia"/>
        </w:rPr>
        <w:t xml:space="preserve">　運営委員会は、委員の過半数をもって成立する。ただし、あらかじめ書面をもって、委員会に付議される事項について意思表示をした者は、出席とみなす。</w:t>
      </w:r>
    </w:p>
    <w:p w:rsidR="00D34B6F" w:rsidRPr="000164C4" w:rsidRDefault="00D34B6F" w:rsidP="00D34B6F">
      <w:pPr>
        <w:ind w:left="211" w:hangingChars="100" w:hanging="211"/>
        <w:rPr>
          <w:rFonts w:ascii="ＭＳ 明朝" w:eastAsia="ＭＳ 明朝" w:hAnsi="ＭＳ 明朝"/>
        </w:rPr>
      </w:pPr>
      <w:r w:rsidRPr="000164C4">
        <w:rPr>
          <w:rFonts w:ascii="ＭＳ 明朝" w:eastAsia="ＭＳ 明朝" w:hAnsi="ＭＳ 明朝" w:hint="eastAsia"/>
          <w:b/>
          <w:bCs/>
        </w:rPr>
        <w:t>３</w:t>
      </w:r>
      <w:r w:rsidRPr="000164C4">
        <w:rPr>
          <w:rFonts w:ascii="ＭＳ 明朝" w:eastAsia="ＭＳ 明朝" w:hAnsi="ＭＳ 明朝" w:hint="eastAsia"/>
        </w:rPr>
        <w:t xml:space="preserve">　運営委員会の議事は、出席した委員の過半数で決し、可否同数の時は、議長の決するところによる。</w:t>
      </w:r>
    </w:p>
    <w:p w:rsidR="00D34B6F" w:rsidRPr="000164C4" w:rsidRDefault="00D34B6F" w:rsidP="00D34B6F">
      <w:pPr>
        <w:ind w:left="211" w:hangingChars="100" w:hanging="211"/>
        <w:rPr>
          <w:rFonts w:ascii="ＭＳ 明朝" w:eastAsia="ＭＳ 明朝" w:hAnsi="ＭＳ 明朝"/>
        </w:rPr>
      </w:pPr>
      <w:r w:rsidRPr="000164C4">
        <w:rPr>
          <w:rFonts w:ascii="ＭＳ 明朝" w:eastAsia="ＭＳ 明朝" w:hAnsi="ＭＳ 明朝" w:hint="eastAsia"/>
          <w:b/>
          <w:bCs/>
        </w:rPr>
        <w:t>４</w:t>
      </w:r>
      <w:r w:rsidRPr="000164C4">
        <w:rPr>
          <w:rFonts w:ascii="ＭＳ 明朝" w:eastAsia="ＭＳ 明朝" w:hAnsi="ＭＳ 明朝" w:hint="eastAsia"/>
        </w:rPr>
        <w:t xml:space="preserve">　運営委員会は必要に応じ、特定の業務を委員に委託することができる。ただし、その業務を受けた委員は、業務内容について運営委員会に報告しなければならない。</w:t>
      </w:r>
    </w:p>
    <w:p w:rsidR="00D34B6F" w:rsidRPr="000164C4" w:rsidRDefault="00D34B6F" w:rsidP="00D34B6F">
      <w:pPr>
        <w:ind w:left="211" w:hangingChars="100" w:hanging="211"/>
        <w:rPr>
          <w:rFonts w:ascii="ＭＳ 明朝" w:eastAsia="ＭＳ 明朝" w:hAnsi="ＭＳ 明朝"/>
        </w:rPr>
      </w:pPr>
      <w:r w:rsidRPr="000164C4">
        <w:rPr>
          <w:rFonts w:ascii="ＭＳ 明朝" w:eastAsia="ＭＳ 明朝" w:hAnsi="ＭＳ 明朝" w:hint="eastAsia"/>
          <w:b/>
          <w:bCs/>
        </w:rPr>
        <w:t>５</w:t>
      </w:r>
      <w:r w:rsidRPr="000164C4">
        <w:rPr>
          <w:rFonts w:ascii="ＭＳ 明朝" w:eastAsia="ＭＳ 明朝" w:hAnsi="ＭＳ 明朝" w:hint="eastAsia"/>
        </w:rPr>
        <w:t xml:space="preserve">　委員長は、必要と認めるときは、運営委員会に委員以外の者の出席を求め、意見を聞くことができる。</w:t>
      </w:r>
    </w:p>
    <w:p w:rsidR="00D34B6F" w:rsidRPr="000164C4" w:rsidRDefault="00D34B6F" w:rsidP="00D34B6F">
      <w:pPr>
        <w:ind w:left="210" w:hangingChars="100" w:hanging="210"/>
        <w:rPr>
          <w:rFonts w:ascii="ＭＳ 明朝" w:eastAsia="ＭＳ 明朝" w:hAnsi="ＭＳ 明朝"/>
        </w:rPr>
      </w:pPr>
    </w:p>
    <w:p w:rsidR="00D34B6F" w:rsidRPr="000164C4" w:rsidRDefault="00D34B6F" w:rsidP="00D34B6F">
      <w:pPr>
        <w:ind w:left="211" w:hangingChars="100" w:hanging="211"/>
        <w:rPr>
          <w:rFonts w:ascii="ＭＳ 明朝" w:eastAsia="ＭＳ 明朝" w:hAnsi="ＭＳ 明朝"/>
          <w:b/>
          <w:bCs/>
        </w:rPr>
      </w:pPr>
      <w:r w:rsidRPr="000164C4">
        <w:rPr>
          <w:rFonts w:ascii="ＭＳ 明朝" w:eastAsia="ＭＳ 明朝" w:hAnsi="ＭＳ 明朝" w:hint="eastAsia"/>
          <w:b/>
          <w:bCs/>
        </w:rPr>
        <w:t>（事務局）</w:t>
      </w:r>
    </w:p>
    <w:p w:rsidR="00D34B6F" w:rsidRPr="000164C4" w:rsidRDefault="00D34B6F" w:rsidP="00D34B6F">
      <w:pPr>
        <w:ind w:left="211" w:hangingChars="100" w:hanging="211"/>
        <w:rPr>
          <w:rFonts w:ascii="ＭＳ 明朝" w:eastAsia="ＭＳ 明朝" w:hAnsi="ＭＳ 明朝"/>
        </w:rPr>
      </w:pPr>
      <w:r w:rsidRPr="000164C4">
        <w:rPr>
          <w:rFonts w:ascii="ＭＳ 明朝" w:eastAsia="ＭＳ 明朝" w:hAnsi="ＭＳ 明朝" w:hint="eastAsia"/>
          <w:b/>
          <w:bCs/>
        </w:rPr>
        <w:t>第７条</w:t>
      </w:r>
      <w:r w:rsidRPr="000164C4">
        <w:rPr>
          <w:rFonts w:ascii="ＭＳ 明朝" w:eastAsia="ＭＳ 明朝" w:hAnsi="ＭＳ 明朝" w:hint="eastAsia"/>
        </w:rPr>
        <w:t xml:space="preserve">　運営委員会の事務局は、本会に置く。</w:t>
      </w:r>
    </w:p>
    <w:p w:rsidR="00D34B6F" w:rsidRPr="000164C4" w:rsidRDefault="00D34B6F" w:rsidP="00D34B6F">
      <w:pPr>
        <w:ind w:left="210" w:hangingChars="100" w:hanging="210"/>
        <w:rPr>
          <w:rFonts w:ascii="ＭＳ 明朝" w:eastAsia="ＭＳ 明朝" w:hAnsi="ＭＳ 明朝"/>
        </w:rPr>
      </w:pPr>
    </w:p>
    <w:p w:rsidR="00D34B6F" w:rsidRPr="000164C4" w:rsidRDefault="00D34B6F" w:rsidP="00D34B6F">
      <w:pPr>
        <w:ind w:left="211" w:hangingChars="100" w:hanging="211"/>
        <w:rPr>
          <w:rFonts w:ascii="ＭＳ 明朝" w:eastAsia="ＭＳ 明朝" w:hAnsi="ＭＳ 明朝"/>
          <w:b/>
          <w:bCs/>
        </w:rPr>
      </w:pPr>
      <w:r w:rsidRPr="000164C4">
        <w:rPr>
          <w:rFonts w:ascii="ＭＳ 明朝" w:eastAsia="ＭＳ 明朝" w:hAnsi="ＭＳ 明朝" w:hint="eastAsia"/>
          <w:b/>
          <w:bCs/>
        </w:rPr>
        <w:t>（情報開示）</w:t>
      </w:r>
    </w:p>
    <w:p w:rsidR="00D34B6F" w:rsidRPr="000164C4" w:rsidRDefault="00D34B6F" w:rsidP="00D34B6F">
      <w:pPr>
        <w:ind w:left="211" w:hangingChars="100" w:hanging="211"/>
        <w:rPr>
          <w:rFonts w:ascii="ＭＳ 明朝" w:eastAsia="ＭＳ 明朝" w:hAnsi="ＭＳ 明朝"/>
        </w:rPr>
      </w:pPr>
      <w:r w:rsidRPr="000164C4">
        <w:rPr>
          <w:rFonts w:ascii="ＭＳ 明朝" w:eastAsia="ＭＳ 明朝" w:hAnsi="ＭＳ 明朝" w:hint="eastAsia"/>
          <w:b/>
          <w:bCs/>
        </w:rPr>
        <w:t>第８条</w:t>
      </w:r>
      <w:r w:rsidRPr="000164C4">
        <w:rPr>
          <w:rFonts w:ascii="ＭＳ 明朝" w:eastAsia="ＭＳ 明朝" w:hAnsi="ＭＳ 明朝" w:hint="eastAsia"/>
        </w:rPr>
        <w:t xml:space="preserve">　個人情報の観点から運営委員会に関わる資料は、非公開とする。なお、法令等に基づく開示義務がある他は、運営委員会が開示するかを決める。</w:t>
      </w:r>
    </w:p>
    <w:p w:rsidR="00D34B6F" w:rsidRPr="000164C4" w:rsidRDefault="00D34B6F" w:rsidP="00D34B6F">
      <w:pPr>
        <w:rPr>
          <w:rFonts w:ascii="ＭＳ 明朝" w:eastAsia="ＭＳ 明朝" w:hAnsi="ＭＳ 明朝"/>
        </w:rPr>
      </w:pPr>
    </w:p>
    <w:p w:rsidR="00D34B6F" w:rsidRPr="000164C4" w:rsidRDefault="00D34B6F" w:rsidP="00D34B6F">
      <w:pPr>
        <w:rPr>
          <w:rFonts w:ascii="ＭＳ 明朝" w:eastAsia="ＭＳ 明朝" w:hAnsi="ＭＳ 明朝"/>
          <w:b/>
          <w:bCs/>
        </w:rPr>
      </w:pPr>
      <w:r w:rsidRPr="000164C4">
        <w:rPr>
          <w:rFonts w:ascii="ＭＳ 明朝" w:eastAsia="ＭＳ 明朝" w:hAnsi="ＭＳ 明朝" w:hint="eastAsia"/>
        </w:rPr>
        <w:t>（</w:t>
      </w:r>
      <w:r w:rsidRPr="000164C4">
        <w:rPr>
          <w:rFonts w:ascii="ＭＳ 明朝" w:eastAsia="ＭＳ 明朝" w:hAnsi="ＭＳ 明朝" w:hint="eastAsia"/>
          <w:b/>
          <w:bCs/>
        </w:rPr>
        <w:t>委員の守秘義務）</w:t>
      </w:r>
    </w:p>
    <w:p w:rsidR="00D34B6F" w:rsidRPr="000164C4" w:rsidRDefault="00D34B6F" w:rsidP="00D34B6F">
      <w:pPr>
        <w:ind w:left="211" w:hangingChars="100" w:hanging="211"/>
        <w:rPr>
          <w:rFonts w:ascii="ＭＳ 明朝" w:eastAsia="ＭＳ 明朝" w:hAnsi="ＭＳ 明朝"/>
        </w:rPr>
      </w:pPr>
      <w:r w:rsidRPr="000164C4">
        <w:rPr>
          <w:rFonts w:ascii="ＭＳ 明朝" w:eastAsia="ＭＳ 明朝" w:hAnsi="ＭＳ 明朝" w:hint="eastAsia"/>
          <w:b/>
          <w:bCs/>
        </w:rPr>
        <w:t>第９条</w:t>
      </w:r>
      <w:r w:rsidRPr="000164C4">
        <w:rPr>
          <w:rFonts w:ascii="ＭＳ 明朝" w:eastAsia="ＭＳ 明朝" w:hAnsi="ＭＳ 明朝" w:hint="eastAsia"/>
        </w:rPr>
        <w:t xml:space="preserve">　委員は、業務上知り得た情報を漏らしてはならない。その職務を退いたあとも同様とする。</w:t>
      </w:r>
    </w:p>
    <w:p w:rsidR="00D34B6F" w:rsidRPr="000164C4" w:rsidRDefault="00D34B6F" w:rsidP="00D34B6F">
      <w:pPr>
        <w:ind w:left="210" w:hangingChars="100" w:hanging="210"/>
        <w:rPr>
          <w:rFonts w:ascii="ＭＳ 明朝" w:eastAsia="ＭＳ 明朝" w:hAnsi="ＭＳ 明朝"/>
        </w:rPr>
      </w:pPr>
    </w:p>
    <w:p w:rsidR="00D34B6F" w:rsidRPr="000164C4" w:rsidRDefault="00D34B6F" w:rsidP="00D34B6F">
      <w:pPr>
        <w:ind w:left="211" w:hangingChars="100" w:hanging="211"/>
        <w:rPr>
          <w:rFonts w:ascii="ＭＳ 明朝" w:eastAsia="ＭＳ 明朝" w:hAnsi="ＭＳ 明朝"/>
          <w:b/>
          <w:bCs/>
        </w:rPr>
      </w:pPr>
      <w:r w:rsidRPr="000164C4">
        <w:rPr>
          <w:rFonts w:ascii="ＭＳ 明朝" w:eastAsia="ＭＳ 明朝" w:hAnsi="ＭＳ 明朝" w:hint="eastAsia"/>
          <w:b/>
          <w:bCs/>
        </w:rPr>
        <w:t>（その他）</w:t>
      </w:r>
    </w:p>
    <w:p w:rsidR="00D34B6F" w:rsidRPr="000164C4" w:rsidRDefault="00D34B6F" w:rsidP="00D34B6F">
      <w:pPr>
        <w:ind w:left="211" w:hangingChars="100" w:hanging="211"/>
        <w:rPr>
          <w:rFonts w:ascii="ＭＳ 明朝" w:eastAsia="ＭＳ 明朝" w:hAnsi="ＭＳ 明朝"/>
        </w:rPr>
      </w:pPr>
      <w:r w:rsidRPr="000164C4">
        <w:rPr>
          <w:rFonts w:ascii="ＭＳ 明朝" w:eastAsia="ＭＳ 明朝" w:hAnsi="ＭＳ 明朝" w:hint="eastAsia"/>
          <w:b/>
          <w:bCs/>
        </w:rPr>
        <w:t>第１０条</w:t>
      </w:r>
      <w:r w:rsidRPr="000164C4">
        <w:rPr>
          <w:rFonts w:ascii="ＭＳ 明朝" w:eastAsia="ＭＳ 明朝" w:hAnsi="ＭＳ 明朝" w:hint="eastAsia"/>
        </w:rPr>
        <w:t xml:space="preserve">　この要綱に</w:t>
      </w:r>
      <w:r>
        <w:rPr>
          <w:rFonts w:ascii="ＭＳ 明朝" w:eastAsia="ＭＳ 明朝" w:hAnsi="ＭＳ 明朝" w:hint="eastAsia"/>
        </w:rPr>
        <w:t>定める</w:t>
      </w:r>
      <w:r w:rsidRPr="000164C4">
        <w:rPr>
          <w:rFonts w:ascii="ＭＳ 明朝" w:eastAsia="ＭＳ 明朝" w:hAnsi="ＭＳ 明朝" w:hint="eastAsia"/>
        </w:rPr>
        <w:t>もののほか、運営委員会の運営について必要な事項は、本会会長が別に定める。</w:t>
      </w:r>
    </w:p>
    <w:p w:rsidR="00D34B6F" w:rsidRPr="000164C4" w:rsidRDefault="00D34B6F" w:rsidP="00D34B6F">
      <w:pPr>
        <w:ind w:left="210" w:hangingChars="100" w:hanging="210"/>
        <w:rPr>
          <w:rFonts w:ascii="ＭＳ 明朝" w:eastAsia="ＭＳ 明朝" w:hAnsi="ＭＳ 明朝"/>
        </w:rPr>
      </w:pPr>
    </w:p>
    <w:p w:rsidR="00D34B6F" w:rsidRPr="000164C4" w:rsidRDefault="00D34B6F" w:rsidP="00D34B6F">
      <w:pPr>
        <w:ind w:left="211" w:hangingChars="100" w:hanging="211"/>
        <w:rPr>
          <w:rFonts w:ascii="ＭＳ 明朝" w:eastAsia="ＭＳ 明朝" w:hAnsi="ＭＳ 明朝"/>
        </w:rPr>
      </w:pPr>
      <w:r w:rsidRPr="000164C4">
        <w:rPr>
          <w:rFonts w:ascii="ＭＳ 明朝" w:eastAsia="ＭＳ 明朝" w:hAnsi="ＭＳ 明朝" w:hint="eastAsia"/>
          <w:b/>
          <w:bCs/>
        </w:rPr>
        <w:t>附則</w:t>
      </w:r>
      <w:r w:rsidRPr="000164C4">
        <w:rPr>
          <w:rFonts w:ascii="ＭＳ 明朝" w:eastAsia="ＭＳ 明朝" w:hAnsi="ＭＳ 明朝" w:hint="eastAsia"/>
        </w:rPr>
        <w:t xml:space="preserve">　この要綱は、令和</w:t>
      </w:r>
      <w:r>
        <w:rPr>
          <w:rFonts w:ascii="ＭＳ 明朝" w:eastAsia="ＭＳ 明朝" w:hAnsi="ＭＳ 明朝" w:hint="eastAsia"/>
        </w:rPr>
        <w:t>5</w:t>
      </w:r>
      <w:r w:rsidRPr="000164C4">
        <w:rPr>
          <w:rFonts w:ascii="ＭＳ 明朝" w:eastAsia="ＭＳ 明朝" w:hAnsi="ＭＳ 明朝" w:hint="eastAsia"/>
        </w:rPr>
        <w:t>年10月１日より施行する。</w:t>
      </w:r>
    </w:p>
    <w:p w:rsidR="00D34B6F" w:rsidRPr="00D34B6F" w:rsidRDefault="00D34B6F" w:rsidP="00D34B6F">
      <w:pPr>
        <w:jc w:val="left"/>
        <w:rPr>
          <w:rFonts w:ascii="ＭＳ 明朝" w:eastAsia="ＭＳ 明朝" w:hAnsi="ＭＳ 明朝"/>
          <w:szCs w:val="21"/>
        </w:rPr>
      </w:pPr>
    </w:p>
    <w:p w:rsidR="00D34B6F" w:rsidRDefault="00D34B6F" w:rsidP="0065239F">
      <w:pPr>
        <w:ind w:firstLineChars="500" w:firstLine="1050"/>
        <w:jc w:val="left"/>
        <w:rPr>
          <w:rFonts w:ascii="ＭＳ 明朝" w:eastAsia="ＭＳ 明朝" w:hAnsi="ＭＳ 明朝"/>
          <w:szCs w:val="21"/>
        </w:rPr>
      </w:pPr>
    </w:p>
    <w:p w:rsidR="00D34B6F" w:rsidRDefault="00D34B6F" w:rsidP="0065239F">
      <w:pPr>
        <w:ind w:firstLineChars="500" w:firstLine="1050"/>
        <w:jc w:val="left"/>
        <w:rPr>
          <w:rFonts w:ascii="ＭＳ 明朝" w:eastAsia="ＭＳ 明朝" w:hAnsi="ＭＳ 明朝"/>
          <w:szCs w:val="21"/>
        </w:rPr>
      </w:pPr>
    </w:p>
    <w:p w:rsidR="00D34B6F" w:rsidRDefault="00D34B6F" w:rsidP="0065239F">
      <w:pPr>
        <w:ind w:firstLineChars="500" w:firstLine="1050"/>
        <w:jc w:val="left"/>
        <w:rPr>
          <w:rFonts w:ascii="ＭＳ 明朝" w:eastAsia="ＭＳ 明朝" w:hAnsi="ＭＳ 明朝"/>
          <w:szCs w:val="21"/>
        </w:rPr>
      </w:pPr>
    </w:p>
    <w:p w:rsidR="00D34B6F" w:rsidRDefault="00D34B6F" w:rsidP="0065239F">
      <w:pPr>
        <w:ind w:firstLineChars="500" w:firstLine="1050"/>
        <w:jc w:val="left"/>
        <w:rPr>
          <w:rFonts w:ascii="ＭＳ 明朝" w:eastAsia="ＭＳ 明朝" w:hAnsi="ＭＳ 明朝"/>
          <w:szCs w:val="21"/>
        </w:rPr>
      </w:pPr>
    </w:p>
    <w:p w:rsidR="00D34B6F" w:rsidRDefault="00D34B6F" w:rsidP="0065239F">
      <w:pPr>
        <w:ind w:firstLineChars="500" w:firstLine="1050"/>
        <w:jc w:val="left"/>
        <w:rPr>
          <w:rFonts w:ascii="ＭＳ 明朝" w:eastAsia="ＭＳ 明朝" w:hAnsi="ＭＳ 明朝"/>
          <w:szCs w:val="21"/>
        </w:rPr>
      </w:pPr>
    </w:p>
    <w:p w:rsidR="00D34B6F" w:rsidRDefault="00D34B6F" w:rsidP="0065239F">
      <w:pPr>
        <w:ind w:firstLineChars="500" w:firstLine="1050"/>
        <w:jc w:val="left"/>
        <w:rPr>
          <w:rFonts w:ascii="ＭＳ 明朝" w:eastAsia="ＭＳ 明朝" w:hAnsi="ＭＳ 明朝"/>
          <w:szCs w:val="21"/>
        </w:rPr>
      </w:pPr>
    </w:p>
    <w:p w:rsidR="00D34B6F" w:rsidRDefault="00D34B6F" w:rsidP="0065239F">
      <w:pPr>
        <w:ind w:firstLineChars="500" w:firstLine="1050"/>
        <w:jc w:val="left"/>
        <w:rPr>
          <w:rFonts w:ascii="ＭＳ 明朝" w:eastAsia="ＭＳ 明朝" w:hAnsi="ＭＳ 明朝"/>
          <w:szCs w:val="21"/>
        </w:rPr>
      </w:pPr>
    </w:p>
    <w:p w:rsidR="00D34B6F" w:rsidRDefault="00D34B6F" w:rsidP="0065239F">
      <w:pPr>
        <w:ind w:firstLineChars="500" w:firstLine="1050"/>
        <w:jc w:val="left"/>
        <w:rPr>
          <w:rFonts w:ascii="ＭＳ 明朝" w:eastAsia="ＭＳ 明朝" w:hAnsi="ＭＳ 明朝"/>
          <w:szCs w:val="21"/>
        </w:rPr>
      </w:pPr>
    </w:p>
    <w:p w:rsidR="00D34B6F" w:rsidRDefault="00D34B6F" w:rsidP="0065239F">
      <w:pPr>
        <w:ind w:firstLineChars="500" w:firstLine="1050"/>
        <w:jc w:val="left"/>
        <w:rPr>
          <w:rFonts w:ascii="ＭＳ 明朝" w:eastAsia="ＭＳ 明朝" w:hAnsi="ＭＳ 明朝"/>
          <w:szCs w:val="21"/>
        </w:rPr>
      </w:pPr>
    </w:p>
    <w:p w:rsidR="00D34B6F" w:rsidRDefault="00D34B6F" w:rsidP="0065239F">
      <w:pPr>
        <w:ind w:firstLineChars="500" w:firstLine="1050"/>
        <w:jc w:val="left"/>
        <w:rPr>
          <w:rFonts w:ascii="ＭＳ 明朝" w:eastAsia="ＭＳ 明朝" w:hAnsi="ＭＳ 明朝"/>
          <w:szCs w:val="21"/>
        </w:rPr>
      </w:pPr>
    </w:p>
    <w:p w:rsidR="00D34B6F" w:rsidRDefault="00D34B6F" w:rsidP="0065239F">
      <w:pPr>
        <w:ind w:firstLineChars="500" w:firstLine="1050"/>
        <w:jc w:val="left"/>
        <w:rPr>
          <w:rFonts w:ascii="ＭＳ 明朝" w:eastAsia="ＭＳ 明朝" w:hAnsi="ＭＳ 明朝"/>
          <w:szCs w:val="21"/>
        </w:rPr>
      </w:pPr>
    </w:p>
    <w:p w:rsidR="00D34B6F" w:rsidRDefault="00D34B6F" w:rsidP="0065239F">
      <w:pPr>
        <w:ind w:firstLineChars="500" w:firstLine="1050"/>
        <w:jc w:val="left"/>
        <w:rPr>
          <w:rFonts w:ascii="ＭＳ 明朝" w:eastAsia="ＭＳ 明朝" w:hAnsi="ＭＳ 明朝"/>
          <w:szCs w:val="21"/>
        </w:rPr>
      </w:pPr>
    </w:p>
    <w:p w:rsidR="00D34B6F" w:rsidRDefault="00D34B6F" w:rsidP="0065239F">
      <w:pPr>
        <w:ind w:firstLineChars="500" w:firstLine="1050"/>
        <w:jc w:val="left"/>
        <w:rPr>
          <w:rFonts w:ascii="ＭＳ 明朝" w:eastAsia="ＭＳ 明朝" w:hAnsi="ＭＳ 明朝"/>
          <w:szCs w:val="21"/>
        </w:rPr>
      </w:pPr>
    </w:p>
    <w:p w:rsidR="009A05DC" w:rsidRDefault="009A05DC" w:rsidP="009A05DC">
      <w:pPr>
        <w:jc w:val="center"/>
        <w:rPr>
          <w:rFonts w:ascii="ＭＳ ゴシック" w:eastAsia="ＭＳ ゴシック" w:hAnsi="ＭＳ ゴシック"/>
        </w:rPr>
      </w:pPr>
      <w:r>
        <w:rPr>
          <w:rFonts w:ascii="ＭＳ ゴシック" w:eastAsia="ＭＳ ゴシック" w:hAnsi="ＭＳ ゴシック" w:hint="eastAsia"/>
        </w:rPr>
        <w:lastRenderedPageBreak/>
        <w:t>福智町災害派遣福祉支援チーム設置運営要綱</w:t>
      </w:r>
    </w:p>
    <w:p w:rsidR="009A05DC" w:rsidRDefault="009A05DC" w:rsidP="009A05DC">
      <w:pPr>
        <w:rPr>
          <w:rFonts w:ascii="ＭＳ 明朝" w:eastAsia="ＭＳ 明朝" w:hAnsi="ＭＳ 明朝"/>
        </w:rPr>
      </w:pPr>
    </w:p>
    <w:p w:rsidR="009A05DC" w:rsidRDefault="009A05DC" w:rsidP="009A05DC">
      <w:pPr>
        <w:rPr>
          <w:rFonts w:ascii="ＭＳ 明朝" w:eastAsia="ＭＳ 明朝" w:hAnsi="ＭＳ 明朝"/>
        </w:rPr>
      </w:pPr>
      <w:r>
        <w:rPr>
          <w:rFonts w:ascii="ＭＳ 明朝" w:eastAsia="ＭＳ 明朝" w:hAnsi="ＭＳ 明朝" w:hint="eastAsia"/>
        </w:rPr>
        <w:t>（目的）</w:t>
      </w:r>
    </w:p>
    <w:p w:rsidR="009A05DC" w:rsidRDefault="009A05DC" w:rsidP="009A05DC">
      <w:pPr>
        <w:rPr>
          <w:rFonts w:ascii="ＭＳ 明朝" w:eastAsia="ＭＳ 明朝" w:hAnsi="ＭＳ 明朝"/>
        </w:rPr>
      </w:pPr>
      <w:r>
        <w:rPr>
          <w:rFonts w:ascii="ＭＳ 明朝" w:eastAsia="ＭＳ 明朝" w:hAnsi="ＭＳ 明朝" w:hint="eastAsia"/>
        </w:rPr>
        <w:t>第1条　この要綱は、一般社団法人福智町社会福祉法人連携協議会（以下「社福連」とい</w:t>
      </w:r>
    </w:p>
    <w:p w:rsidR="009A05DC" w:rsidRDefault="009A05DC" w:rsidP="009A05DC">
      <w:pPr>
        <w:ind w:firstLineChars="400" w:firstLine="840"/>
        <w:rPr>
          <w:rFonts w:ascii="ＭＳ 明朝" w:eastAsia="ＭＳ 明朝" w:hAnsi="ＭＳ 明朝"/>
        </w:rPr>
      </w:pPr>
      <w:r>
        <w:rPr>
          <w:rFonts w:ascii="ＭＳ 明朝" w:eastAsia="ＭＳ 明朝" w:hAnsi="ＭＳ 明朝" w:hint="eastAsia"/>
        </w:rPr>
        <w:t>う。）構成団体の相互協力のもと、大規模災害の発生時に避難所等における要配慮</w:t>
      </w:r>
    </w:p>
    <w:p w:rsidR="009A05DC" w:rsidRDefault="009A05DC" w:rsidP="009A05DC">
      <w:pPr>
        <w:ind w:firstLineChars="400" w:firstLine="840"/>
        <w:rPr>
          <w:rFonts w:ascii="ＭＳ 明朝" w:eastAsia="ＭＳ 明朝" w:hAnsi="ＭＳ 明朝"/>
        </w:rPr>
      </w:pPr>
      <w:r>
        <w:rPr>
          <w:rFonts w:ascii="ＭＳ 明朝" w:eastAsia="ＭＳ 明朝" w:hAnsi="ＭＳ 明朝" w:hint="eastAsia"/>
        </w:rPr>
        <w:t>者の支援や福祉施設等へ人的支援を行い、要配慮者の二次被害の防止を図るため、</w:t>
      </w:r>
    </w:p>
    <w:p w:rsidR="009A05DC" w:rsidRDefault="009A05DC" w:rsidP="009A05DC">
      <w:pPr>
        <w:ind w:firstLineChars="400" w:firstLine="840"/>
        <w:rPr>
          <w:rFonts w:ascii="ＭＳ 明朝" w:eastAsia="ＭＳ 明朝" w:hAnsi="ＭＳ 明朝"/>
        </w:rPr>
      </w:pPr>
      <w:r>
        <w:rPr>
          <w:rFonts w:ascii="ＭＳ 明朝" w:eastAsia="ＭＳ 明朝" w:hAnsi="ＭＳ 明朝" w:hint="eastAsia"/>
        </w:rPr>
        <w:t xml:space="preserve">医療・福祉専門職等で構成される福智町災害派遣福祉支援チーム（DWAT：Disaster </w:t>
      </w:r>
    </w:p>
    <w:p w:rsidR="009A05DC" w:rsidRDefault="009A05DC" w:rsidP="009A05DC">
      <w:pPr>
        <w:ind w:firstLineChars="400" w:firstLine="840"/>
        <w:rPr>
          <w:rFonts w:ascii="ＭＳ 明朝" w:eastAsia="ＭＳ 明朝" w:hAnsi="ＭＳ 明朝"/>
        </w:rPr>
      </w:pPr>
      <w:r>
        <w:rPr>
          <w:rFonts w:ascii="ＭＳ 明朝" w:eastAsia="ＭＳ 明朝" w:hAnsi="ＭＳ 明朝" w:hint="eastAsia"/>
        </w:rPr>
        <w:t>Welfare Assistance Team）（以下「チーム」という。）の設置及び運営に関し必要</w:t>
      </w:r>
    </w:p>
    <w:p w:rsidR="009A05DC" w:rsidRDefault="009A05DC" w:rsidP="009A05DC">
      <w:pPr>
        <w:ind w:firstLineChars="400" w:firstLine="840"/>
        <w:rPr>
          <w:rFonts w:ascii="ＭＳ 明朝" w:eastAsia="ＭＳ 明朝" w:hAnsi="ＭＳ 明朝"/>
        </w:rPr>
      </w:pPr>
      <w:r>
        <w:rPr>
          <w:rFonts w:ascii="ＭＳ 明朝" w:eastAsia="ＭＳ 明朝" w:hAnsi="ＭＳ 明朝" w:hint="eastAsia"/>
        </w:rPr>
        <w:t>な事項を定める。</w:t>
      </w:r>
    </w:p>
    <w:p w:rsidR="009A05DC" w:rsidRDefault="009A05DC" w:rsidP="009A05DC">
      <w:pPr>
        <w:rPr>
          <w:rFonts w:ascii="ＭＳ 明朝" w:eastAsia="ＭＳ 明朝" w:hAnsi="ＭＳ 明朝"/>
        </w:rPr>
      </w:pPr>
    </w:p>
    <w:p w:rsidR="009A05DC" w:rsidRDefault="009A05DC" w:rsidP="009A05DC">
      <w:pPr>
        <w:rPr>
          <w:rFonts w:ascii="ＭＳ 明朝" w:eastAsia="ＭＳ 明朝" w:hAnsi="ＭＳ 明朝"/>
        </w:rPr>
      </w:pPr>
      <w:r>
        <w:rPr>
          <w:rFonts w:ascii="ＭＳ 明朝" w:eastAsia="ＭＳ 明朝" w:hAnsi="ＭＳ 明朝" w:hint="eastAsia"/>
        </w:rPr>
        <w:t>（チームの構成員等）</w:t>
      </w:r>
    </w:p>
    <w:p w:rsidR="009A05DC" w:rsidRDefault="009A05DC" w:rsidP="009A05DC">
      <w:pPr>
        <w:rPr>
          <w:rFonts w:ascii="ＭＳ 明朝" w:eastAsia="ＭＳ 明朝" w:hAnsi="ＭＳ 明朝"/>
        </w:rPr>
      </w:pPr>
      <w:r>
        <w:rPr>
          <w:rFonts w:ascii="ＭＳ 明朝" w:eastAsia="ＭＳ 明朝" w:hAnsi="ＭＳ 明朝" w:hint="eastAsia"/>
        </w:rPr>
        <w:t>第2条　チームは別表に掲げる資格を有し、当該資格に係る実務経験がおおむね3年以上</w:t>
      </w:r>
    </w:p>
    <w:p w:rsidR="009A05DC" w:rsidRDefault="009A05DC" w:rsidP="009A05DC">
      <w:pPr>
        <w:ind w:firstLineChars="400" w:firstLine="840"/>
        <w:rPr>
          <w:rFonts w:ascii="ＭＳ 明朝" w:eastAsia="ＭＳ 明朝" w:hAnsi="ＭＳ 明朝"/>
        </w:rPr>
      </w:pPr>
      <w:r>
        <w:rPr>
          <w:rFonts w:ascii="ＭＳ 明朝" w:eastAsia="ＭＳ 明朝" w:hAnsi="ＭＳ 明朝" w:hint="eastAsia"/>
        </w:rPr>
        <w:t>のもので構成し、1チーム当たり5名程度で構成する。</w:t>
      </w:r>
    </w:p>
    <w:p w:rsidR="009A05DC" w:rsidRDefault="009A05DC" w:rsidP="009A05DC">
      <w:pPr>
        <w:ind w:leftChars="200" w:left="945" w:hangingChars="250" w:hanging="525"/>
        <w:rPr>
          <w:rFonts w:ascii="ＭＳ 明朝" w:eastAsia="ＭＳ 明朝" w:hAnsi="ＭＳ 明朝"/>
        </w:rPr>
      </w:pPr>
      <w:r>
        <w:rPr>
          <w:rFonts w:ascii="ＭＳ 明朝" w:eastAsia="ＭＳ 明朝" w:hAnsi="ＭＳ 明朝" w:hint="eastAsia"/>
        </w:rPr>
        <w:t xml:space="preserve">　2　社福連を構成する事業者団体の会員施設・事業所等に勤務する者であって、チーム員として活動することについて、当該会員施設・事業所等の長から承認を受けた者とする。</w:t>
      </w:r>
    </w:p>
    <w:p w:rsidR="009A05DC" w:rsidRDefault="009A05DC" w:rsidP="009A05DC">
      <w:pPr>
        <w:ind w:firstLineChars="300" w:firstLine="630"/>
        <w:rPr>
          <w:rFonts w:ascii="ＭＳ 明朝" w:eastAsia="ＭＳ 明朝" w:hAnsi="ＭＳ 明朝"/>
        </w:rPr>
      </w:pPr>
      <w:r>
        <w:rPr>
          <w:rFonts w:ascii="ＭＳ 明朝" w:eastAsia="ＭＳ 明朝" w:hAnsi="ＭＳ 明朝" w:hint="eastAsia"/>
        </w:rPr>
        <w:t>2　各チームにリーダーを置き、リーダーはチームを統括する。</w:t>
      </w:r>
    </w:p>
    <w:p w:rsidR="009A05DC" w:rsidRDefault="009A05DC" w:rsidP="009A05DC">
      <w:pPr>
        <w:ind w:leftChars="300" w:left="840" w:hangingChars="100" w:hanging="210"/>
        <w:rPr>
          <w:rFonts w:ascii="ＭＳ 明朝" w:eastAsia="ＭＳ 明朝" w:hAnsi="ＭＳ 明朝"/>
        </w:rPr>
      </w:pPr>
      <w:r>
        <w:rPr>
          <w:rFonts w:ascii="ＭＳ 明朝" w:eastAsia="ＭＳ 明朝" w:hAnsi="ＭＳ 明朝" w:hint="eastAsia"/>
        </w:rPr>
        <w:t>3　チームにおいて業務調整及び庶務等を行う人員として、福智町社会福祉協議会（以下「社協」という。）職員をチームに加えることができる。</w:t>
      </w:r>
    </w:p>
    <w:p w:rsidR="009A05DC" w:rsidRDefault="009A05DC" w:rsidP="009A05DC">
      <w:pPr>
        <w:ind w:leftChars="300" w:left="945" w:hangingChars="150" w:hanging="315"/>
        <w:rPr>
          <w:rFonts w:ascii="ＭＳ 明朝" w:eastAsia="ＭＳ 明朝" w:hAnsi="ＭＳ 明朝"/>
        </w:rPr>
      </w:pPr>
      <w:r>
        <w:rPr>
          <w:rFonts w:ascii="ＭＳ 明朝" w:eastAsia="ＭＳ 明朝" w:hAnsi="ＭＳ 明朝" w:hint="eastAsia"/>
        </w:rPr>
        <w:t xml:space="preserve">4  1チーム当たりの活動期間は、原則3日、最大5日間として、順次交代チームを派遣する。　</w:t>
      </w:r>
    </w:p>
    <w:p w:rsidR="009A05DC" w:rsidRDefault="009A05DC" w:rsidP="009A05DC">
      <w:pPr>
        <w:ind w:leftChars="300" w:left="945" w:hangingChars="150" w:hanging="315"/>
        <w:rPr>
          <w:rFonts w:ascii="ＭＳ 明朝" w:eastAsia="ＭＳ 明朝" w:hAnsi="ＭＳ 明朝"/>
        </w:rPr>
      </w:pPr>
      <w:r>
        <w:rPr>
          <w:rFonts w:ascii="ＭＳ 明朝" w:eastAsia="ＭＳ 明朝" w:hAnsi="ＭＳ 明朝" w:hint="eastAsia"/>
        </w:rPr>
        <w:t>5  チーム全体の活動期間は、通常2週間程度とする。ただし、必要に応じて期間を延長することができる。</w:t>
      </w:r>
    </w:p>
    <w:p w:rsidR="009A05DC" w:rsidRDefault="009A05DC" w:rsidP="009A05DC">
      <w:pPr>
        <w:rPr>
          <w:rFonts w:ascii="ＭＳ 明朝" w:eastAsia="ＭＳ 明朝" w:hAnsi="ＭＳ 明朝"/>
        </w:rPr>
      </w:pPr>
      <w:r>
        <w:rPr>
          <w:rFonts w:ascii="ＭＳ 明朝" w:eastAsia="ＭＳ 明朝" w:hAnsi="ＭＳ 明朝" w:hint="eastAsia"/>
        </w:rPr>
        <w:t xml:space="preserve">　</w:t>
      </w:r>
    </w:p>
    <w:p w:rsidR="009A05DC" w:rsidRDefault="009A05DC" w:rsidP="009A05DC">
      <w:pPr>
        <w:rPr>
          <w:rFonts w:ascii="ＭＳ 明朝" w:eastAsia="ＭＳ 明朝" w:hAnsi="ＭＳ 明朝"/>
        </w:rPr>
      </w:pPr>
      <w:r>
        <w:rPr>
          <w:rFonts w:ascii="ＭＳ 明朝" w:eastAsia="ＭＳ 明朝" w:hAnsi="ＭＳ 明朝" w:hint="eastAsia"/>
        </w:rPr>
        <w:t xml:space="preserve"> （チームの活動等）</w:t>
      </w:r>
    </w:p>
    <w:p w:rsidR="009A05DC" w:rsidRDefault="009A05DC" w:rsidP="009A05DC">
      <w:pPr>
        <w:rPr>
          <w:rFonts w:ascii="ＭＳ 明朝" w:eastAsia="ＭＳ 明朝" w:hAnsi="ＭＳ 明朝"/>
        </w:rPr>
      </w:pPr>
      <w:r>
        <w:rPr>
          <w:rFonts w:ascii="ＭＳ 明朝" w:eastAsia="ＭＳ 明朝" w:hAnsi="ＭＳ 明朝" w:hint="eastAsia"/>
        </w:rPr>
        <w:t>第3条　避難所での避難者の福祉ニーズの把握及び要配慮者のスクリーニング。緊急に介</w:t>
      </w:r>
    </w:p>
    <w:p w:rsidR="009A05DC" w:rsidRDefault="009A05DC" w:rsidP="009A05DC">
      <w:pPr>
        <w:ind w:firstLineChars="400" w:firstLine="840"/>
        <w:rPr>
          <w:rFonts w:ascii="ＭＳ 明朝" w:eastAsia="ＭＳ 明朝" w:hAnsi="ＭＳ 明朝"/>
        </w:rPr>
      </w:pPr>
      <w:r>
        <w:rPr>
          <w:rFonts w:ascii="ＭＳ 明朝" w:eastAsia="ＭＳ 明朝" w:hAnsi="ＭＳ 明朝" w:hint="eastAsia"/>
        </w:rPr>
        <w:t>入が必要な要配慮者をスクリーニングし、必要な福祉支援につなぐ。</w:t>
      </w:r>
    </w:p>
    <w:p w:rsidR="009A05DC" w:rsidRDefault="009A05DC" w:rsidP="009A05DC">
      <w:pPr>
        <w:ind w:left="840" w:hangingChars="400" w:hanging="840"/>
        <w:rPr>
          <w:rFonts w:ascii="ＭＳ 明朝" w:eastAsia="ＭＳ 明朝" w:hAnsi="ＭＳ 明朝"/>
        </w:rPr>
      </w:pPr>
      <w:r>
        <w:rPr>
          <w:rFonts w:ascii="ＭＳ 明朝" w:eastAsia="ＭＳ 明朝" w:hAnsi="ＭＳ 明朝" w:hint="eastAsia"/>
        </w:rPr>
        <w:t xml:space="preserve">　　　2　 要配慮者からの相談対応及び介護を要する者への応急的な支援。</w:t>
      </w:r>
    </w:p>
    <w:p w:rsidR="009A05DC" w:rsidRDefault="009A05DC" w:rsidP="009A05DC">
      <w:pPr>
        <w:ind w:left="840" w:hangingChars="400" w:hanging="840"/>
        <w:rPr>
          <w:rFonts w:ascii="ＭＳ 明朝" w:eastAsia="ＭＳ 明朝" w:hAnsi="ＭＳ 明朝"/>
        </w:rPr>
      </w:pPr>
      <w:r>
        <w:rPr>
          <w:rFonts w:ascii="ＭＳ 明朝" w:eastAsia="ＭＳ 明朝" w:hAnsi="ＭＳ 明朝" w:hint="eastAsia"/>
        </w:rPr>
        <w:t xml:space="preserve">　　　3　 福祉的な観点で避難所内の環境整備を行う。</w:t>
      </w:r>
    </w:p>
    <w:p w:rsidR="009A05DC" w:rsidRDefault="009A05DC" w:rsidP="009A05DC">
      <w:pPr>
        <w:ind w:left="1050" w:hangingChars="500" w:hanging="1050"/>
        <w:rPr>
          <w:rFonts w:ascii="ＭＳ 明朝" w:eastAsia="ＭＳ 明朝" w:hAnsi="ＭＳ 明朝"/>
        </w:rPr>
      </w:pPr>
      <w:r>
        <w:rPr>
          <w:rFonts w:ascii="ＭＳ 明朝" w:eastAsia="ＭＳ 明朝" w:hAnsi="ＭＳ 明朝" w:hint="eastAsia"/>
        </w:rPr>
        <w:t xml:space="preserve">　　　4　 活動で知り得た秘密を他に漏らしてはならない。また、活動で知り得た個人情報を目的以外に利用し、または第三者に提供してはならない。</w:t>
      </w:r>
    </w:p>
    <w:p w:rsidR="009A05DC" w:rsidRDefault="009A05DC" w:rsidP="009A05DC">
      <w:pPr>
        <w:rPr>
          <w:rFonts w:ascii="ＭＳ 明朝" w:eastAsia="ＭＳ 明朝" w:hAnsi="ＭＳ 明朝"/>
        </w:rPr>
      </w:pPr>
    </w:p>
    <w:p w:rsidR="009A05DC" w:rsidRDefault="009A05DC" w:rsidP="009A05DC">
      <w:pPr>
        <w:rPr>
          <w:rFonts w:ascii="ＭＳ 明朝" w:eastAsia="ＭＳ 明朝" w:hAnsi="ＭＳ 明朝"/>
        </w:rPr>
      </w:pPr>
      <w:r>
        <w:rPr>
          <w:rFonts w:ascii="ＭＳ 明朝" w:eastAsia="ＭＳ 明朝" w:hAnsi="ＭＳ 明朝" w:hint="eastAsia"/>
        </w:rPr>
        <w:t>（チームの派遣等）</w:t>
      </w:r>
    </w:p>
    <w:p w:rsidR="009A05DC" w:rsidRDefault="009A05DC" w:rsidP="009A05DC">
      <w:pPr>
        <w:rPr>
          <w:rFonts w:ascii="ＭＳ 明朝" w:eastAsia="ＭＳ 明朝" w:hAnsi="ＭＳ 明朝"/>
        </w:rPr>
      </w:pPr>
      <w:r>
        <w:rPr>
          <w:rFonts w:ascii="ＭＳ 明朝" w:eastAsia="ＭＳ 明朝" w:hAnsi="ＭＳ 明朝" w:hint="eastAsia"/>
        </w:rPr>
        <w:t>第4条　チームは行政機関からの支援要請、構成団体からの情報、被害状況等を総合的に勘</w:t>
      </w:r>
    </w:p>
    <w:p w:rsidR="009A05DC" w:rsidRDefault="009A05DC" w:rsidP="009A05DC">
      <w:pPr>
        <w:ind w:firstLineChars="400" w:firstLine="840"/>
        <w:rPr>
          <w:rFonts w:ascii="ＭＳ 明朝" w:eastAsia="ＭＳ 明朝" w:hAnsi="ＭＳ 明朝"/>
        </w:rPr>
      </w:pPr>
      <w:r>
        <w:rPr>
          <w:rFonts w:ascii="ＭＳ 明朝" w:eastAsia="ＭＳ 明朝" w:hAnsi="ＭＳ 明朝" w:hint="eastAsia"/>
        </w:rPr>
        <w:t>案し、社福連の会長（以下「会長」という。）が必要と認めたときに派遣する。</w:t>
      </w:r>
    </w:p>
    <w:p w:rsidR="009A05DC" w:rsidRDefault="009A05DC" w:rsidP="009A05DC">
      <w:pPr>
        <w:rPr>
          <w:rFonts w:ascii="ＭＳ 明朝" w:eastAsia="ＭＳ 明朝" w:hAnsi="ＭＳ 明朝"/>
        </w:rPr>
      </w:pPr>
      <w:r>
        <w:rPr>
          <w:rFonts w:ascii="ＭＳ 明朝" w:eastAsia="ＭＳ 明朝" w:hAnsi="ＭＳ 明朝" w:hint="eastAsia"/>
        </w:rPr>
        <w:t xml:space="preserve">　　　2　チームの派遣範囲は、福智町及び近隣の市町村とする。但し会長が必要と認めた</w:t>
      </w:r>
    </w:p>
    <w:p w:rsidR="009A05DC" w:rsidRDefault="009A05DC" w:rsidP="009A05DC">
      <w:pPr>
        <w:ind w:firstLineChars="400" w:firstLine="840"/>
        <w:rPr>
          <w:rFonts w:ascii="ＭＳ 明朝" w:eastAsia="ＭＳ 明朝" w:hAnsi="ＭＳ 明朝"/>
        </w:rPr>
      </w:pPr>
      <w:r>
        <w:rPr>
          <w:rFonts w:ascii="ＭＳ 明朝" w:eastAsia="ＭＳ 明朝" w:hAnsi="ＭＳ 明朝" w:hint="eastAsia"/>
        </w:rPr>
        <w:t>ときは前記以外の地域も対象とすることができる。</w:t>
      </w:r>
    </w:p>
    <w:p w:rsidR="009A05DC" w:rsidRDefault="009A05DC" w:rsidP="009A05DC">
      <w:pPr>
        <w:ind w:firstLineChars="300" w:firstLine="630"/>
        <w:rPr>
          <w:rFonts w:ascii="ＭＳ 明朝" w:eastAsia="ＭＳ 明朝" w:hAnsi="ＭＳ 明朝"/>
        </w:rPr>
      </w:pPr>
      <w:r>
        <w:rPr>
          <w:rFonts w:ascii="ＭＳ 明朝" w:eastAsia="ＭＳ 明朝" w:hAnsi="ＭＳ 明朝" w:hint="eastAsia"/>
        </w:rPr>
        <w:t>3　福岡県災害派遣福祉支援チーム（福岡ＤＷＡＴ）からの要請については、各法人</w:t>
      </w:r>
    </w:p>
    <w:p w:rsidR="009A05DC" w:rsidRDefault="009A05DC" w:rsidP="009A05DC">
      <w:pPr>
        <w:ind w:firstLineChars="450" w:firstLine="945"/>
        <w:rPr>
          <w:rFonts w:ascii="ＭＳ 明朝" w:eastAsia="ＭＳ 明朝" w:hAnsi="ＭＳ 明朝"/>
        </w:rPr>
      </w:pPr>
      <w:r>
        <w:rPr>
          <w:rFonts w:ascii="ＭＳ 明朝" w:eastAsia="ＭＳ 明朝" w:hAnsi="ＭＳ 明朝" w:hint="eastAsia"/>
        </w:rPr>
        <w:t>及び支援登録者の判断とする。</w:t>
      </w:r>
    </w:p>
    <w:p w:rsidR="009A05DC" w:rsidRDefault="009A05DC" w:rsidP="009A05DC">
      <w:pPr>
        <w:ind w:leftChars="100" w:left="945" w:hangingChars="350" w:hanging="735"/>
        <w:rPr>
          <w:rFonts w:ascii="ＭＳ 明朝" w:eastAsia="ＭＳ 明朝" w:hAnsi="ＭＳ 明朝"/>
        </w:rPr>
      </w:pPr>
      <w:r>
        <w:rPr>
          <w:rFonts w:ascii="ＭＳ 明朝" w:eastAsia="ＭＳ 明朝" w:hAnsi="ＭＳ 明朝" w:hint="eastAsia"/>
        </w:rPr>
        <w:t xml:space="preserve">　　4　会長は、チームを派遣するときは、チーム員に派遣支援活動への参加を要請する。当該</w:t>
      </w:r>
      <w:r>
        <w:rPr>
          <w:rFonts w:ascii="ＭＳ 明朝" w:eastAsia="ＭＳ 明朝" w:hAnsi="ＭＳ 明朝" w:hint="eastAsia"/>
        </w:rPr>
        <w:lastRenderedPageBreak/>
        <w:t>チーム員が施設・事業所等に所属している場合は、その旨を当該施設・事業所等の長に通知し、所属職員の派遣について協力を求めるものとする。</w:t>
      </w:r>
    </w:p>
    <w:p w:rsidR="009A05DC" w:rsidRDefault="009A05DC" w:rsidP="009A05DC">
      <w:pPr>
        <w:ind w:left="945" w:hangingChars="450" w:hanging="945"/>
        <w:rPr>
          <w:rFonts w:ascii="ＭＳ 明朝" w:eastAsia="ＭＳ 明朝" w:hAnsi="ＭＳ 明朝"/>
        </w:rPr>
      </w:pPr>
      <w:r>
        <w:rPr>
          <w:rFonts w:ascii="ＭＳ 明朝" w:eastAsia="ＭＳ 明朝" w:hAnsi="ＭＳ 明朝" w:hint="eastAsia"/>
        </w:rPr>
        <w:t xml:space="preserve">   　 5  前項の要請を受けたチーム員は、速やかに参加の可否を会長に報告するものとする。</w:t>
      </w:r>
    </w:p>
    <w:p w:rsidR="009A05DC" w:rsidRDefault="009A05DC" w:rsidP="009A05DC">
      <w:pPr>
        <w:ind w:left="945" w:hangingChars="450" w:hanging="945"/>
        <w:rPr>
          <w:rFonts w:ascii="ＭＳ 明朝" w:eastAsia="ＭＳ 明朝" w:hAnsi="ＭＳ 明朝"/>
        </w:rPr>
      </w:pPr>
      <w:r>
        <w:rPr>
          <w:rFonts w:ascii="ＭＳ 明朝" w:eastAsia="ＭＳ 明朝" w:hAnsi="ＭＳ 明朝" w:hint="eastAsia"/>
        </w:rPr>
        <w:t xml:space="preserve">　　　6　会長は、前項の報告に基づいて派遣チームを編成し、チーム員に派遣を指示する。</w:t>
      </w:r>
    </w:p>
    <w:p w:rsidR="009A05DC" w:rsidRDefault="009A05DC" w:rsidP="009A05DC">
      <w:pPr>
        <w:ind w:left="945" w:hangingChars="450" w:hanging="945"/>
        <w:rPr>
          <w:rFonts w:ascii="ＭＳ 明朝" w:eastAsia="ＭＳ 明朝" w:hAnsi="ＭＳ 明朝"/>
        </w:rPr>
      </w:pPr>
      <w:r>
        <w:rPr>
          <w:rFonts w:ascii="ＭＳ 明朝" w:eastAsia="ＭＳ 明朝" w:hAnsi="ＭＳ 明朝" w:hint="eastAsia"/>
        </w:rPr>
        <w:t xml:space="preserve">　　</w:t>
      </w:r>
    </w:p>
    <w:p w:rsidR="009A05DC" w:rsidRDefault="009A05DC" w:rsidP="009A05DC">
      <w:pPr>
        <w:ind w:left="945" w:hangingChars="450" w:hanging="945"/>
        <w:rPr>
          <w:rFonts w:ascii="ＭＳ 明朝" w:eastAsia="ＭＳ 明朝" w:hAnsi="ＭＳ 明朝"/>
        </w:rPr>
      </w:pPr>
      <w:r>
        <w:rPr>
          <w:rFonts w:ascii="ＭＳ 明朝" w:eastAsia="ＭＳ 明朝" w:hAnsi="ＭＳ 明朝" w:hint="eastAsia"/>
        </w:rPr>
        <w:t>（チームの指揮命令）</w:t>
      </w:r>
    </w:p>
    <w:p w:rsidR="009A05DC" w:rsidRDefault="009A05DC" w:rsidP="009A05DC">
      <w:pPr>
        <w:rPr>
          <w:rFonts w:ascii="ＭＳ 明朝" w:eastAsia="ＭＳ 明朝" w:hAnsi="ＭＳ 明朝"/>
        </w:rPr>
      </w:pPr>
      <w:r>
        <w:rPr>
          <w:rFonts w:ascii="ＭＳ 明朝" w:eastAsia="ＭＳ 明朝" w:hAnsi="ＭＳ 明朝" w:hint="eastAsia"/>
        </w:rPr>
        <w:t>第5条　派遣チームが活動に従事する場合の指揮命令は、原則として、派遣チームの編成に</w:t>
      </w:r>
    </w:p>
    <w:p w:rsidR="009A05DC" w:rsidRDefault="009A05DC" w:rsidP="009A05DC">
      <w:pPr>
        <w:ind w:firstLineChars="400" w:firstLine="840"/>
        <w:rPr>
          <w:rFonts w:ascii="ＭＳ 明朝" w:eastAsia="ＭＳ 明朝" w:hAnsi="ＭＳ 明朝"/>
        </w:rPr>
      </w:pPr>
      <w:r>
        <w:rPr>
          <w:rFonts w:ascii="ＭＳ 明朝" w:eastAsia="ＭＳ 明朝" w:hAnsi="ＭＳ 明朝" w:hint="eastAsia"/>
        </w:rPr>
        <w:t>当たって、あらかじめ指定したチームリーダーが行う。ただし、避難所等において</w:t>
      </w:r>
    </w:p>
    <w:p w:rsidR="009A05DC" w:rsidRDefault="009A05DC" w:rsidP="009A05DC">
      <w:pPr>
        <w:ind w:firstLineChars="400" w:firstLine="840"/>
        <w:rPr>
          <w:rFonts w:ascii="ＭＳ 明朝" w:eastAsia="ＭＳ 明朝" w:hAnsi="ＭＳ 明朝"/>
        </w:rPr>
      </w:pPr>
      <w:r>
        <w:rPr>
          <w:rFonts w:ascii="ＭＳ 明朝" w:eastAsia="ＭＳ 明朝" w:hAnsi="ＭＳ 明朝" w:hint="eastAsia"/>
        </w:rPr>
        <w:t>は、その管理者の指示により活動するものとする。</w:t>
      </w:r>
    </w:p>
    <w:p w:rsidR="009A05DC" w:rsidRDefault="009A05DC" w:rsidP="009A05DC">
      <w:pPr>
        <w:rPr>
          <w:rFonts w:ascii="ＭＳ 明朝" w:eastAsia="ＭＳ 明朝" w:hAnsi="ＭＳ 明朝"/>
        </w:rPr>
      </w:pPr>
    </w:p>
    <w:p w:rsidR="009A05DC" w:rsidRDefault="009A05DC" w:rsidP="009A05DC">
      <w:pPr>
        <w:rPr>
          <w:rFonts w:ascii="ＭＳ 明朝" w:eastAsia="ＭＳ 明朝" w:hAnsi="ＭＳ 明朝"/>
        </w:rPr>
      </w:pPr>
      <w:r>
        <w:rPr>
          <w:rFonts w:ascii="ＭＳ 明朝" w:eastAsia="ＭＳ 明朝" w:hAnsi="ＭＳ 明朝" w:hint="eastAsia"/>
        </w:rPr>
        <w:t>（チームの活動報告）</w:t>
      </w:r>
    </w:p>
    <w:p w:rsidR="009A05DC" w:rsidRDefault="009A05DC" w:rsidP="009A05DC">
      <w:pPr>
        <w:rPr>
          <w:rFonts w:ascii="ＭＳ 明朝" w:eastAsia="ＭＳ 明朝" w:hAnsi="ＭＳ 明朝"/>
        </w:rPr>
      </w:pPr>
      <w:r>
        <w:rPr>
          <w:rFonts w:ascii="ＭＳ 明朝" w:eastAsia="ＭＳ 明朝" w:hAnsi="ＭＳ 明朝" w:hint="eastAsia"/>
        </w:rPr>
        <w:t>第6条　チームの活動が終了したときは、その活動状況を「チーム活動報告書（様式1）」</w:t>
      </w:r>
    </w:p>
    <w:p w:rsidR="009A05DC" w:rsidRDefault="009A05DC" w:rsidP="009A05DC">
      <w:pPr>
        <w:ind w:firstLineChars="400" w:firstLine="840"/>
        <w:rPr>
          <w:rFonts w:ascii="ＭＳ 明朝" w:eastAsia="ＭＳ 明朝" w:hAnsi="ＭＳ 明朝"/>
        </w:rPr>
      </w:pPr>
      <w:r>
        <w:rPr>
          <w:rFonts w:ascii="ＭＳ 明朝" w:eastAsia="ＭＳ 明朝" w:hAnsi="ＭＳ 明朝" w:hint="eastAsia"/>
        </w:rPr>
        <w:t>により会長に報告する。ただし、災害の状況等により報告書の作成が困難な場合は</w:t>
      </w:r>
    </w:p>
    <w:p w:rsidR="009A05DC" w:rsidRDefault="009A05DC" w:rsidP="009A05DC">
      <w:pPr>
        <w:ind w:firstLineChars="400" w:firstLine="840"/>
        <w:rPr>
          <w:rFonts w:ascii="ＭＳ 明朝" w:eastAsia="ＭＳ 明朝" w:hAnsi="ＭＳ 明朝"/>
        </w:rPr>
      </w:pPr>
      <w:r>
        <w:rPr>
          <w:rFonts w:ascii="ＭＳ 明朝" w:eastAsia="ＭＳ 明朝" w:hAnsi="ＭＳ 明朝" w:hint="eastAsia"/>
        </w:rPr>
        <w:t>この限りでない。</w:t>
      </w:r>
    </w:p>
    <w:p w:rsidR="009A05DC" w:rsidRDefault="009A05DC" w:rsidP="009A05DC">
      <w:pPr>
        <w:rPr>
          <w:rFonts w:ascii="ＭＳ 明朝" w:eastAsia="ＭＳ 明朝" w:hAnsi="ＭＳ 明朝"/>
        </w:rPr>
      </w:pPr>
    </w:p>
    <w:p w:rsidR="009A05DC" w:rsidRDefault="009A05DC" w:rsidP="009A05DC">
      <w:pPr>
        <w:rPr>
          <w:rFonts w:ascii="ＭＳ 明朝" w:eastAsia="ＭＳ 明朝" w:hAnsi="ＭＳ 明朝"/>
        </w:rPr>
      </w:pPr>
      <w:r>
        <w:rPr>
          <w:rFonts w:ascii="ＭＳ 明朝" w:eastAsia="ＭＳ 明朝" w:hAnsi="ＭＳ 明朝" w:hint="eastAsia"/>
        </w:rPr>
        <w:t>（研修及び訓練等）</w:t>
      </w:r>
    </w:p>
    <w:p w:rsidR="009A05DC" w:rsidRDefault="009A05DC" w:rsidP="009A05DC">
      <w:pPr>
        <w:rPr>
          <w:rFonts w:ascii="ＭＳ 明朝" w:eastAsia="ＭＳ 明朝" w:hAnsi="ＭＳ 明朝"/>
        </w:rPr>
      </w:pPr>
      <w:r>
        <w:rPr>
          <w:rFonts w:ascii="ＭＳ 明朝" w:eastAsia="ＭＳ 明朝" w:hAnsi="ＭＳ 明朝" w:hint="eastAsia"/>
        </w:rPr>
        <w:t>第7条　社福連は、災害時の福祉支援活動等に必要な知識の習得及び技術の向上を図るた</w:t>
      </w:r>
    </w:p>
    <w:p w:rsidR="009A05DC" w:rsidRDefault="009A05DC" w:rsidP="009A05DC">
      <w:pPr>
        <w:ind w:firstLineChars="400" w:firstLine="840"/>
        <w:rPr>
          <w:rFonts w:ascii="ＭＳ 明朝" w:eastAsia="ＭＳ 明朝" w:hAnsi="ＭＳ 明朝"/>
        </w:rPr>
      </w:pPr>
      <w:r>
        <w:rPr>
          <w:rFonts w:ascii="ＭＳ 明朝" w:eastAsia="ＭＳ 明朝" w:hAnsi="ＭＳ 明朝" w:hint="eastAsia"/>
        </w:rPr>
        <w:t>め、チーム員を対象とした研修及び訓練を定期的に実施する。</w:t>
      </w:r>
    </w:p>
    <w:p w:rsidR="009A05DC" w:rsidRDefault="009A05DC" w:rsidP="009A05DC">
      <w:pPr>
        <w:ind w:left="945" w:hangingChars="450" w:hanging="945"/>
        <w:rPr>
          <w:rFonts w:ascii="ＭＳ 明朝" w:eastAsia="ＭＳ 明朝" w:hAnsi="ＭＳ 明朝"/>
        </w:rPr>
      </w:pPr>
      <w:r>
        <w:rPr>
          <w:rFonts w:ascii="ＭＳ 明朝" w:eastAsia="ＭＳ 明朝" w:hAnsi="ＭＳ 明朝" w:hint="eastAsia"/>
        </w:rPr>
        <w:t xml:space="preserve">  　  2  チーム員の研修及び訓練への参加その他の経費については、当面、社福連が予算の範囲内において支弁する。</w:t>
      </w:r>
    </w:p>
    <w:p w:rsidR="009A05DC" w:rsidRDefault="009A05DC" w:rsidP="009A05DC">
      <w:pPr>
        <w:ind w:left="945" w:hangingChars="450" w:hanging="945"/>
        <w:rPr>
          <w:rFonts w:ascii="ＭＳ 明朝" w:eastAsia="ＭＳ 明朝" w:hAnsi="ＭＳ 明朝"/>
        </w:rPr>
      </w:pPr>
    </w:p>
    <w:p w:rsidR="009A05DC" w:rsidRDefault="009A05DC" w:rsidP="009A05DC">
      <w:pPr>
        <w:ind w:left="945" w:hangingChars="450" w:hanging="945"/>
        <w:rPr>
          <w:rFonts w:ascii="ＭＳ 明朝" w:eastAsia="ＭＳ 明朝" w:hAnsi="ＭＳ 明朝"/>
        </w:rPr>
      </w:pPr>
      <w:r>
        <w:rPr>
          <w:rFonts w:ascii="ＭＳ 明朝" w:eastAsia="ＭＳ 明朝" w:hAnsi="ＭＳ 明朝" w:hint="eastAsia"/>
        </w:rPr>
        <w:t>（登録）</w:t>
      </w:r>
    </w:p>
    <w:p w:rsidR="009A05DC" w:rsidRDefault="009A05DC" w:rsidP="009A05DC">
      <w:pPr>
        <w:ind w:left="945" w:hangingChars="450" w:hanging="945"/>
        <w:rPr>
          <w:rFonts w:ascii="ＭＳ 明朝" w:eastAsia="ＭＳ 明朝" w:hAnsi="ＭＳ 明朝"/>
        </w:rPr>
      </w:pPr>
      <w:r>
        <w:rPr>
          <w:rFonts w:ascii="ＭＳ 明朝" w:eastAsia="ＭＳ 明朝" w:hAnsi="ＭＳ 明朝" w:hint="eastAsia"/>
        </w:rPr>
        <w:t>第8条　結成されたチームメンバーは、福岡県災害派遣福祉支援チーム(福岡ＤＷＡＴ）</w:t>
      </w:r>
    </w:p>
    <w:p w:rsidR="009A05DC" w:rsidRDefault="009A05DC" w:rsidP="009A05DC">
      <w:pPr>
        <w:ind w:leftChars="400" w:left="945" w:hangingChars="50" w:hanging="105"/>
        <w:rPr>
          <w:rFonts w:ascii="ＭＳ 明朝" w:eastAsia="ＭＳ 明朝" w:hAnsi="ＭＳ 明朝"/>
        </w:rPr>
      </w:pPr>
      <w:r>
        <w:rPr>
          <w:rFonts w:ascii="ＭＳ 明朝" w:eastAsia="ＭＳ 明朝" w:hAnsi="ＭＳ 明朝" w:hint="eastAsia"/>
        </w:rPr>
        <w:t>への登録を行う。</w:t>
      </w:r>
    </w:p>
    <w:p w:rsidR="009A05DC" w:rsidRDefault="009A05DC" w:rsidP="009A05DC">
      <w:pPr>
        <w:rPr>
          <w:rFonts w:ascii="ＭＳ 明朝" w:eastAsia="ＭＳ 明朝" w:hAnsi="ＭＳ 明朝"/>
        </w:rPr>
      </w:pPr>
      <w:r>
        <w:rPr>
          <w:rFonts w:ascii="ＭＳ 明朝" w:eastAsia="ＭＳ 明朝" w:hAnsi="ＭＳ 明朝" w:hint="eastAsia"/>
        </w:rPr>
        <w:t xml:space="preserve">  </w:t>
      </w:r>
    </w:p>
    <w:p w:rsidR="009A05DC" w:rsidRDefault="009A05DC" w:rsidP="009A05DC">
      <w:pPr>
        <w:ind w:firstLineChars="50" w:firstLine="105"/>
        <w:rPr>
          <w:rFonts w:ascii="ＭＳ 明朝" w:eastAsia="ＭＳ 明朝" w:hAnsi="ＭＳ 明朝"/>
        </w:rPr>
      </w:pPr>
      <w:r>
        <w:rPr>
          <w:rFonts w:ascii="ＭＳ 明朝" w:eastAsia="ＭＳ 明朝" w:hAnsi="ＭＳ 明朝" w:hint="eastAsia"/>
        </w:rPr>
        <w:t>(その他)</w:t>
      </w:r>
    </w:p>
    <w:p w:rsidR="009A05DC" w:rsidRDefault="009A05DC" w:rsidP="009A05DC">
      <w:pPr>
        <w:rPr>
          <w:rFonts w:ascii="ＭＳ 明朝" w:eastAsia="ＭＳ 明朝" w:hAnsi="ＭＳ 明朝"/>
        </w:rPr>
      </w:pPr>
      <w:r>
        <w:rPr>
          <w:rFonts w:ascii="ＭＳ 明朝" w:eastAsia="ＭＳ 明朝" w:hAnsi="ＭＳ 明朝" w:hint="eastAsia"/>
        </w:rPr>
        <w:t>第9条　この要綱に定めるもののほか、チームの運営に関して必要な事項は、会長が別に定</w:t>
      </w:r>
    </w:p>
    <w:p w:rsidR="009A05DC" w:rsidRDefault="009A05DC" w:rsidP="009A05DC">
      <w:pPr>
        <w:ind w:firstLineChars="400" w:firstLine="840"/>
        <w:rPr>
          <w:rFonts w:ascii="ＭＳ 明朝" w:eastAsia="ＭＳ 明朝" w:hAnsi="ＭＳ 明朝"/>
        </w:rPr>
      </w:pPr>
      <w:r>
        <w:rPr>
          <w:rFonts w:ascii="ＭＳ 明朝" w:eastAsia="ＭＳ 明朝" w:hAnsi="ＭＳ 明朝" w:hint="eastAsia"/>
        </w:rPr>
        <w:t>める。</w:t>
      </w:r>
    </w:p>
    <w:p w:rsidR="009A05DC" w:rsidRDefault="009A05DC" w:rsidP="009A05DC">
      <w:pPr>
        <w:pStyle w:val="ac"/>
        <w:ind w:leftChars="0" w:left="945"/>
        <w:rPr>
          <w:rFonts w:ascii="ＭＳ 明朝" w:eastAsia="ＭＳ 明朝" w:hAnsi="ＭＳ 明朝"/>
        </w:rPr>
      </w:pPr>
    </w:p>
    <w:p w:rsidR="009A05DC" w:rsidRDefault="009A05DC" w:rsidP="009A05DC">
      <w:pPr>
        <w:rPr>
          <w:rFonts w:ascii="ＭＳ 明朝" w:eastAsia="ＭＳ 明朝" w:hAnsi="ＭＳ 明朝"/>
        </w:rPr>
      </w:pPr>
      <w:r>
        <w:rPr>
          <w:rFonts w:ascii="ＭＳ 明朝" w:eastAsia="ＭＳ 明朝" w:hAnsi="ＭＳ 明朝" w:hint="eastAsia"/>
        </w:rPr>
        <w:t>付　則</w:t>
      </w:r>
    </w:p>
    <w:p w:rsidR="009A05DC" w:rsidRDefault="009A05DC" w:rsidP="009A05DC">
      <w:pPr>
        <w:ind w:firstLineChars="100" w:firstLine="210"/>
        <w:rPr>
          <w:rFonts w:ascii="ＭＳ 明朝" w:eastAsia="ＭＳ 明朝" w:hAnsi="ＭＳ 明朝"/>
        </w:rPr>
      </w:pPr>
      <w:r>
        <w:rPr>
          <w:rFonts w:ascii="ＭＳ 明朝" w:eastAsia="ＭＳ 明朝" w:hAnsi="ＭＳ 明朝" w:hint="eastAsia"/>
        </w:rPr>
        <w:t>この要綱は令和６年1月1日から施行する。</w:t>
      </w:r>
    </w:p>
    <w:p w:rsidR="009A05DC" w:rsidRPr="009A05DC" w:rsidRDefault="009A05DC" w:rsidP="009A05DC">
      <w:pPr>
        <w:jc w:val="left"/>
        <w:rPr>
          <w:rFonts w:ascii="ＭＳ 明朝" w:eastAsia="ＭＳ 明朝" w:hAnsi="ＭＳ 明朝"/>
          <w:szCs w:val="21"/>
        </w:rPr>
      </w:pPr>
    </w:p>
    <w:p w:rsidR="009A05DC" w:rsidRDefault="009A05DC" w:rsidP="0065239F">
      <w:pPr>
        <w:ind w:firstLineChars="500" w:firstLine="1050"/>
        <w:jc w:val="left"/>
        <w:rPr>
          <w:rFonts w:ascii="ＭＳ 明朝" w:eastAsia="ＭＳ 明朝" w:hAnsi="ＭＳ 明朝"/>
          <w:szCs w:val="21"/>
        </w:rPr>
      </w:pPr>
    </w:p>
    <w:p w:rsidR="009A05DC" w:rsidRDefault="009A05DC" w:rsidP="0065239F">
      <w:pPr>
        <w:ind w:firstLineChars="500" w:firstLine="1050"/>
        <w:jc w:val="left"/>
        <w:rPr>
          <w:rFonts w:ascii="ＭＳ 明朝" w:eastAsia="ＭＳ 明朝" w:hAnsi="ＭＳ 明朝"/>
          <w:szCs w:val="21"/>
        </w:rPr>
      </w:pPr>
    </w:p>
    <w:p w:rsidR="009A05DC" w:rsidRDefault="009A05DC" w:rsidP="0065239F">
      <w:pPr>
        <w:ind w:firstLineChars="500" w:firstLine="1050"/>
        <w:jc w:val="left"/>
        <w:rPr>
          <w:rFonts w:ascii="ＭＳ 明朝" w:eastAsia="ＭＳ 明朝" w:hAnsi="ＭＳ 明朝"/>
          <w:szCs w:val="21"/>
        </w:rPr>
      </w:pPr>
    </w:p>
    <w:p w:rsidR="009A05DC" w:rsidRDefault="009A05DC" w:rsidP="0065239F">
      <w:pPr>
        <w:ind w:firstLineChars="500" w:firstLine="1050"/>
        <w:jc w:val="left"/>
        <w:rPr>
          <w:rFonts w:ascii="ＭＳ 明朝" w:eastAsia="ＭＳ 明朝" w:hAnsi="ＭＳ 明朝"/>
          <w:szCs w:val="21"/>
        </w:rPr>
      </w:pPr>
    </w:p>
    <w:p w:rsidR="009A05DC" w:rsidRDefault="009A05DC" w:rsidP="0065239F">
      <w:pPr>
        <w:ind w:firstLineChars="500" w:firstLine="1050"/>
        <w:jc w:val="left"/>
        <w:rPr>
          <w:rFonts w:ascii="ＭＳ 明朝" w:eastAsia="ＭＳ 明朝" w:hAnsi="ＭＳ 明朝"/>
          <w:szCs w:val="21"/>
        </w:rPr>
      </w:pPr>
    </w:p>
    <w:p w:rsidR="009A05DC" w:rsidRDefault="009A05DC" w:rsidP="0065239F">
      <w:pPr>
        <w:ind w:firstLineChars="500" w:firstLine="1050"/>
        <w:jc w:val="left"/>
        <w:rPr>
          <w:rFonts w:ascii="ＭＳ 明朝" w:eastAsia="ＭＳ 明朝" w:hAnsi="ＭＳ 明朝"/>
          <w:szCs w:val="21"/>
        </w:rPr>
      </w:pPr>
    </w:p>
    <w:p w:rsidR="009A05DC" w:rsidRDefault="009A05DC" w:rsidP="0065239F">
      <w:pPr>
        <w:ind w:firstLineChars="500" w:firstLine="1050"/>
        <w:jc w:val="left"/>
        <w:rPr>
          <w:rFonts w:ascii="ＭＳ 明朝" w:eastAsia="ＭＳ 明朝" w:hAnsi="ＭＳ 明朝"/>
          <w:szCs w:val="21"/>
        </w:rPr>
      </w:pPr>
    </w:p>
    <w:p w:rsidR="009A05DC" w:rsidRDefault="009A05DC" w:rsidP="0065239F">
      <w:pPr>
        <w:ind w:firstLineChars="500" w:firstLine="1050"/>
        <w:jc w:val="left"/>
        <w:rPr>
          <w:rFonts w:ascii="ＭＳ 明朝" w:eastAsia="ＭＳ 明朝" w:hAnsi="ＭＳ 明朝"/>
          <w:szCs w:val="21"/>
        </w:rPr>
      </w:pPr>
      <w:r>
        <w:rPr>
          <w:noProof/>
        </w:rPr>
        <w:lastRenderedPageBreak/>
        <w:drawing>
          <wp:anchor distT="0" distB="0" distL="114300" distR="114300" simplePos="0" relativeHeight="251836416" behindDoc="0" locked="0" layoutInCell="1" allowOverlap="1">
            <wp:simplePos x="0" y="0"/>
            <wp:positionH relativeFrom="column">
              <wp:posOffset>-490855</wp:posOffset>
            </wp:positionH>
            <wp:positionV relativeFrom="paragraph">
              <wp:posOffset>-433705</wp:posOffset>
            </wp:positionV>
            <wp:extent cx="6781334" cy="9515475"/>
            <wp:effectExtent l="0" t="0" r="635"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781334" cy="9515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39F" w:rsidRPr="00E71F70" w:rsidRDefault="0065239F" w:rsidP="0065239F">
      <w:pPr>
        <w:ind w:firstLineChars="1100" w:firstLine="2310"/>
        <w:jc w:val="left"/>
        <w:rPr>
          <w:rFonts w:ascii="ＭＳ 明朝" w:eastAsia="ＭＳ 明朝" w:hAnsi="ＭＳ 明朝"/>
          <w:szCs w:val="21"/>
        </w:rPr>
      </w:pPr>
      <w:r w:rsidRPr="00E71F70">
        <w:rPr>
          <w:rFonts w:ascii="ＭＳ 明朝" w:eastAsia="ＭＳ 明朝" w:hAnsi="ＭＳ 明朝" w:hint="eastAsia"/>
          <w:szCs w:val="21"/>
        </w:rPr>
        <w:t>法書士　福丸奈々美</w:t>
      </w:r>
    </w:p>
    <w:p w:rsidR="0065239F" w:rsidRDefault="0065239F"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397C56" w:rsidP="00F5439D">
      <w:pPr>
        <w:jc w:val="left"/>
        <w:rPr>
          <w:rFonts w:ascii="ＭＳ ゴシック" w:eastAsia="ＭＳ ゴシック" w:hAnsi="ＭＳ ゴシック"/>
          <w:szCs w:val="21"/>
        </w:rPr>
      </w:pPr>
      <w:r w:rsidRPr="00C83747">
        <w:rPr>
          <w:rFonts w:ascii="ＭＳ Ｐゴシック" w:eastAsia="ＭＳ Ｐゴシック" w:hAnsi="ＭＳ Ｐゴシック" w:cs="ＭＳ Ｐゴシック"/>
          <w:noProof/>
          <w:kern w:val="0"/>
          <w:sz w:val="24"/>
          <w:szCs w:val="24"/>
        </w:rPr>
        <w:lastRenderedPageBreak/>
        <w:drawing>
          <wp:anchor distT="0" distB="0" distL="114300" distR="114300" simplePos="0" relativeHeight="251837440" behindDoc="0" locked="0" layoutInCell="1" allowOverlap="1" wp14:anchorId="0DEFD126">
            <wp:simplePos x="0" y="0"/>
            <wp:positionH relativeFrom="column">
              <wp:posOffset>-462915</wp:posOffset>
            </wp:positionH>
            <wp:positionV relativeFrom="paragraph">
              <wp:posOffset>-290830</wp:posOffset>
            </wp:positionV>
            <wp:extent cx="6679512" cy="9372600"/>
            <wp:effectExtent l="0" t="0" r="7620" b="0"/>
            <wp:wrapNone/>
            <wp:docPr id="15" name="図 15" descr="C:\Users\FKC01\Desktop\2023.1 社福連パンフレット\2023.1 社福連パンフレット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KC01\Desktop\2023.1 社福連パンフレット\2023.1 社福連パンフレット_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79512"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3747" w:rsidRPr="00C83747" w:rsidRDefault="00C83747" w:rsidP="00C83747">
      <w:pPr>
        <w:widowControl/>
        <w:spacing w:before="100" w:beforeAutospacing="1" w:after="100" w:afterAutospacing="1"/>
        <w:jc w:val="left"/>
        <w:rPr>
          <w:rFonts w:ascii="ＭＳ Ｐゴシック" w:eastAsia="ＭＳ Ｐゴシック" w:hAnsi="ＭＳ Ｐゴシック" w:cs="ＭＳ Ｐゴシック"/>
          <w:kern w:val="0"/>
          <w:sz w:val="24"/>
          <w:szCs w:val="24"/>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397C56" w:rsidP="00F5439D">
      <w:pPr>
        <w:jc w:val="left"/>
        <w:rPr>
          <w:rFonts w:ascii="ＭＳ ゴシック" w:eastAsia="ＭＳ ゴシック" w:hAnsi="ＭＳ ゴシック"/>
          <w:szCs w:val="21"/>
        </w:rPr>
      </w:pPr>
      <w:r w:rsidRPr="00C83747">
        <w:rPr>
          <w:rFonts w:ascii="ＭＳ Ｐゴシック" w:eastAsia="ＭＳ Ｐゴシック" w:hAnsi="ＭＳ Ｐゴシック" w:cs="ＭＳ Ｐゴシック"/>
          <w:noProof/>
          <w:kern w:val="0"/>
          <w:sz w:val="24"/>
          <w:szCs w:val="24"/>
        </w:rPr>
        <w:lastRenderedPageBreak/>
        <w:drawing>
          <wp:anchor distT="0" distB="0" distL="114300" distR="114300" simplePos="0" relativeHeight="251838464" behindDoc="0" locked="0" layoutInCell="1" allowOverlap="1" wp14:anchorId="7E1C0C40">
            <wp:simplePos x="0" y="0"/>
            <wp:positionH relativeFrom="column">
              <wp:posOffset>-481061</wp:posOffset>
            </wp:positionH>
            <wp:positionV relativeFrom="paragraph">
              <wp:posOffset>-386080</wp:posOffset>
            </wp:positionV>
            <wp:extent cx="6774815" cy="9506328"/>
            <wp:effectExtent l="0" t="0" r="6985" b="0"/>
            <wp:wrapNone/>
            <wp:docPr id="21" name="図 21" descr="C:\Users\FKC01\Desktop\2023.1 社福連パンフレット\2023.1 社福連パンフレット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KC01\Desktop\2023.1 社福連パンフレット\2023.1 社福連パンフレット_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774815" cy="95063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3747" w:rsidRPr="00C83747" w:rsidRDefault="00C83747" w:rsidP="00C83747">
      <w:pPr>
        <w:widowControl/>
        <w:spacing w:before="100" w:beforeAutospacing="1" w:after="100" w:afterAutospacing="1"/>
        <w:jc w:val="left"/>
        <w:rPr>
          <w:rFonts w:ascii="ＭＳ Ｐゴシック" w:eastAsia="ＭＳ Ｐゴシック" w:hAnsi="ＭＳ Ｐゴシック" w:cs="ＭＳ Ｐゴシック"/>
          <w:kern w:val="0"/>
          <w:sz w:val="24"/>
          <w:szCs w:val="24"/>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C83747" w:rsidRPr="00C83747" w:rsidRDefault="00C83747" w:rsidP="00C83747">
      <w:pPr>
        <w:widowControl/>
        <w:spacing w:before="100" w:beforeAutospacing="1" w:after="100" w:afterAutospacing="1"/>
        <w:jc w:val="left"/>
        <w:rPr>
          <w:rFonts w:ascii="ＭＳ Ｐゴシック" w:eastAsia="ＭＳ Ｐゴシック" w:hAnsi="ＭＳ Ｐゴシック" w:cs="ＭＳ Ｐゴシック"/>
          <w:kern w:val="0"/>
          <w:sz w:val="24"/>
          <w:szCs w:val="24"/>
        </w:rPr>
      </w:pPr>
      <w:r w:rsidRPr="00C83747">
        <w:rPr>
          <w:rFonts w:ascii="ＭＳ Ｐゴシック" w:eastAsia="ＭＳ Ｐゴシック" w:hAnsi="ＭＳ Ｐゴシック" w:cs="ＭＳ Ｐゴシック"/>
          <w:noProof/>
          <w:kern w:val="0"/>
          <w:sz w:val="24"/>
          <w:szCs w:val="24"/>
        </w:rPr>
        <w:lastRenderedPageBreak/>
        <w:drawing>
          <wp:anchor distT="0" distB="0" distL="114300" distR="114300" simplePos="0" relativeHeight="251839488" behindDoc="0" locked="0" layoutInCell="1" allowOverlap="1" wp14:anchorId="5D9EC7D4">
            <wp:simplePos x="0" y="0"/>
            <wp:positionH relativeFrom="column">
              <wp:posOffset>-485140</wp:posOffset>
            </wp:positionH>
            <wp:positionV relativeFrom="paragraph">
              <wp:posOffset>-442993</wp:posOffset>
            </wp:positionV>
            <wp:extent cx="6781334" cy="9515475"/>
            <wp:effectExtent l="0" t="0" r="635" b="0"/>
            <wp:wrapNone/>
            <wp:docPr id="22" name="図 22" descr="C:\Users\FKC01\Desktop\2023.1 社福連パンフレット\2023.1 社福連パンフレット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KC01\Desktop\2023.1 社福連パンフレット\2023.1 社福連パンフレット_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781334" cy="9515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C83747" w:rsidRPr="00C83747" w:rsidRDefault="00C83747" w:rsidP="00C83747">
      <w:pPr>
        <w:widowControl/>
        <w:spacing w:before="100" w:beforeAutospacing="1" w:after="100" w:afterAutospacing="1"/>
        <w:jc w:val="left"/>
        <w:rPr>
          <w:rFonts w:ascii="ＭＳ Ｐゴシック" w:eastAsia="ＭＳ Ｐゴシック" w:hAnsi="ＭＳ Ｐゴシック" w:cs="ＭＳ Ｐゴシック"/>
          <w:kern w:val="0"/>
          <w:sz w:val="24"/>
          <w:szCs w:val="24"/>
        </w:rPr>
      </w:pPr>
    </w:p>
    <w:p w:rsidR="0065239F" w:rsidRDefault="00397C56" w:rsidP="00F5439D">
      <w:pPr>
        <w:jc w:val="left"/>
        <w:rPr>
          <w:rFonts w:ascii="ＭＳ ゴシック" w:eastAsia="ＭＳ ゴシック" w:hAnsi="ＭＳ ゴシック"/>
          <w:szCs w:val="21"/>
        </w:rPr>
      </w:pPr>
      <w:r w:rsidRPr="00C83747">
        <w:rPr>
          <w:rFonts w:ascii="ＭＳ Ｐゴシック" w:eastAsia="ＭＳ Ｐゴシック" w:hAnsi="ＭＳ Ｐゴシック" w:cs="ＭＳ Ｐゴシック"/>
          <w:noProof/>
          <w:kern w:val="0"/>
          <w:sz w:val="24"/>
          <w:szCs w:val="24"/>
        </w:rPr>
        <w:lastRenderedPageBreak/>
        <w:drawing>
          <wp:anchor distT="0" distB="0" distL="114300" distR="114300" simplePos="0" relativeHeight="251840512" behindDoc="0" locked="0" layoutInCell="1" allowOverlap="1" wp14:anchorId="5DC2D9C0">
            <wp:simplePos x="0" y="0"/>
            <wp:positionH relativeFrom="column">
              <wp:posOffset>-472440</wp:posOffset>
            </wp:positionH>
            <wp:positionV relativeFrom="paragraph">
              <wp:posOffset>-424815</wp:posOffset>
            </wp:positionV>
            <wp:extent cx="6788121" cy="9525000"/>
            <wp:effectExtent l="0" t="0" r="0" b="0"/>
            <wp:wrapNone/>
            <wp:docPr id="26" name="図 26" descr="C:\Users\FKC01\Desktop\2023.1 社福連パンフレット\2023.1 社福連パンフレット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KC01\Desktop\2023.1 社福連パンフレット\2023.1 社福連パンフレット_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788121" cy="952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5F4C1D">
      <w:pPr>
        <w:widowControl/>
        <w:spacing w:before="100" w:beforeAutospacing="1" w:after="100" w:afterAutospacing="1"/>
        <w:jc w:val="left"/>
        <w:rPr>
          <w:rFonts w:ascii="ＭＳ ゴシック" w:eastAsia="ＭＳ ゴシック" w:hAnsi="ＭＳ ゴシック"/>
          <w:szCs w:val="21"/>
        </w:rPr>
      </w:pPr>
    </w:p>
    <w:p w:rsidR="009F5B38" w:rsidRDefault="009F5B38" w:rsidP="00F5439D">
      <w:pPr>
        <w:jc w:val="left"/>
        <w:rPr>
          <w:rFonts w:ascii="ＭＳ ゴシック" w:eastAsia="ＭＳ ゴシック" w:hAnsi="ＭＳ ゴシック"/>
          <w:szCs w:val="21"/>
        </w:rPr>
      </w:pPr>
    </w:p>
    <w:p w:rsidR="0065239F" w:rsidRDefault="00397C56" w:rsidP="00F5439D">
      <w:pPr>
        <w:jc w:val="left"/>
        <w:rPr>
          <w:rFonts w:ascii="ＭＳ ゴシック" w:eastAsia="ＭＳ ゴシック" w:hAnsi="ＭＳ ゴシック"/>
          <w:szCs w:val="21"/>
        </w:rPr>
      </w:pPr>
      <w:r w:rsidRPr="00C83747">
        <w:rPr>
          <w:rFonts w:ascii="ＭＳ Ｐゴシック" w:eastAsia="ＭＳ Ｐゴシック" w:hAnsi="ＭＳ Ｐゴシック" w:cs="ＭＳ Ｐゴシック"/>
          <w:noProof/>
          <w:kern w:val="0"/>
          <w:sz w:val="24"/>
          <w:szCs w:val="24"/>
        </w:rPr>
        <w:lastRenderedPageBreak/>
        <w:drawing>
          <wp:anchor distT="0" distB="0" distL="114300" distR="114300" simplePos="0" relativeHeight="251841536" behindDoc="0" locked="0" layoutInCell="1" allowOverlap="1" wp14:anchorId="5A65482B">
            <wp:simplePos x="0" y="0"/>
            <wp:positionH relativeFrom="column">
              <wp:posOffset>-518795</wp:posOffset>
            </wp:positionH>
            <wp:positionV relativeFrom="paragraph">
              <wp:posOffset>-424180</wp:posOffset>
            </wp:positionV>
            <wp:extent cx="6791325" cy="9529495"/>
            <wp:effectExtent l="0" t="0" r="0" b="0"/>
            <wp:wrapNone/>
            <wp:docPr id="32" name="図 32" descr="C:\Users\FKC01\Desktop\2023.1 社福連パンフレット\2023.1 社福連パンフレット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KC01\Desktop\2023.1 社福連パンフレット\2023.1 社福連パンフレット_6.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791325" cy="9529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C83747" w:rsidRPr="00C83747" w:rsidRDefault="00C83747" w:rsidP="00C83747">
      <w:pPr>
        <w:widowControl/>
        <w:spacing w:before="100" w:beforeAutospacing="1" w:after="100" w:afterAutospacing="1"/>
        <w:jc w:val="left"/>
        <w:rPr>
          <w:rFonts w:ascii="ＭＳ Ｐゴシック" w:eastAsia="ＭＳ Ｐゴシック" w:hAnsi="ＭＳ Ｐゴシック" w:cs="ＭＳ Ｐゴシック"/>
          <w:kern w:val="0"/>
          <w:sz w:val="24"/>
          <w:szCs w:val="24"/>
        </w:rPr>
      </w:pPr>
    </w:p>
    <w:p w:rsidR="0065239F" w:rsidRDefault="00397C56" w:rsidP="00F5439D">
      <w:pPr>
        <w:jc w:val="left"/>
        <w:rPr>
          <w:rFonts w:ascii="ＭＳ ゴシック" w:eastAsia="ＭＳ ゴシック" w:hAnsi="ＭＳ ゴシック"/>
          <w:szCs w:val="21"/>
        </w:rPr>
      </w:pPr>
      <w:r w:rsidRPr="00C83747">
        <w:rPr>
          <w:rFonts w:ascii="ＭＳ Ｐゴシック" w:eastAsia="ＭＳ Ｐゴシック" w:hAnsi="ＭＳ Ｐゴシック" w:cs="ＭＳ Ｐゴシック"/>
          <w:noProof/>
          <w:kern w:val="0"/>
          <w:sz w:val="24"/>
          <w:szCs w:val="24"/>
        </w:rPr>
        <w:lastRenderedPageBreak/>
        <w:drawing>
          <wp:anchor distT="0" distB="0" distL="114300" distR="114300" simplePos="0" relativeHeight="251842560" behindDoc="0" locked="0" layoutInCell="1" allowOverlap="1" wp14:anchorId="75E1B6AB">
            <wp:simplePos x="0" y="0"/>
            <wp:positionH relativeFrom="column">
              <wp:posOffset>-519430</wp:posOffset>
            </wp:positionH>
            <wp:positionV relativeFrom="paragraph">
              <wp:posOffset>-433070</wp:posOffset>
            </wp:positionV>
            <wp:extent cx="6791325" cy="9529494"/>
            <wp:effectExtent l="0" t="0" r="0" b="0"/>
            <wp:wrapNone/>
            <wp:docPr id="33" name="図 33" descr="C:\Users\FKC01\Desktop\2023.1 社福連パンフレット\2023.1 社福連パンフレット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KC01\Desktop\2023.1 社福連パンフレット\2023.1 社福連パンフレット_7.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791325" cy="952949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C83747" w:rsidRPr="00C83747" w:rsidRDefault="00C83747" w:rsidP="00C83747">
      <w:pPr>
        <w:widowControl/>
        <w:spacing w:before="100" w:beforeAutospacing="1" w:after="100" w:afterAutospacing="1"/>
        <w:jc w:val="left"/>
        <w:rPr>
          <w:rFonts w:ascii="ＭＳ Ｐゴシック" w:eastAsia="ＭＳ Ｐゴシック" w:hAnsi="ＭＳ Ｐゴシック" w:cs="ＭＳ Ｐゴシック"/>
          <w:kern w:val="0"/>
          <w:sz w:val="24"/>
          <w:szCs w:val="24"/>
        </w:rPr>
      </w:pPr>
      <w:r w:rsidRPr="00C83747">
        <w:rPr>
          <w:rFonts w:ascii="ＭＳ Ｐゴシック" w:eastAsia="ＭＳ Ｐゴシック" w:hAnsi="ＭＳ Ｐゴシック" w:cs="ＭＳ Ｐゴシック"/>
          <w:noProof/>
          <w:kern w:val="0"/>
          <w:sz w:val="24"/>
          <w:szCs w:val="24"/>
        </w:rPr>
        <w:lastRenderedPageBreak/>
        <w:drawing>
          <wp:anchor distT="0" distB="0" distL="114300" distR="114300" simplePos="0" relativeHeight="251843584" behindDoc="0" locked="0" layoutInCell="1" allowOverlap="1" wp14:anchorId="125D44DB">
            <wp:simplePos x="0" y="0"/>
            <wp:positionH relativeFrom="column">
              <wp:posOffset>-518795</wp:posOffset>
            </wp:positionH>
            <wp:positionV relativeFrom="paragraph">
              <wp:posOffset>-270507</wp:posOffset>
            </wp:positionV>
            <wp:extent cx="6815274" cy="9563100"/>
            <wp:effectExtent l="0" t="0" r="5080" b="0"/>
            <wp:wrapNone/>
            <wp:docPr id="34" name="図 34" descr="C:\Users\FKC01\Desktop\2023.1 社福連パンフレット\2023.1 社福連パンフレット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KC01\Desktop\2023.1 社福連パンフレット\2023.1 社福連パンフレット_8.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815274" cy="9563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p w:rsidR="0065239F" w:rsidRDefault="0065239F" w:rsidP="00F5439D">
      <w:pPr>
        <w:jc w:val="left"/>
        <w:rPr>
          <w:rFonts w:ascii="ＭＳ ゴシック" w:eastAsia="ＭＳ ゴシック" w:hAnsi="ＭＳ ゴシック"/>
          <w:szCs w:val="21"/>
        </w:rPr>
      </w:pPr>
    </w:p>
    <w:sectPr w:rsidR="0065239F" w:rsidSect="008C5031">
      <w:footerReference w:type="default" r:id="rId57"/>
      <w:pgSz w:w="11906" w:h="16838"/>
      <w:pgMar w:top="1418" w:right="1418" w:bottom="1134" w:left="1418" w:header="851" w:footer="680"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030A1" w:rsidRDefault="002030A1" w:rsidP="003E7460">
      <w:r>
        <w:separator/>
      </w:r>
    </w:p>
  </w:endnote>
  <w:endnote w:type="continuationSeparator" w:id="0">
    <w:p w:rsidR="002030A1" w:rsidRDefault="002030A1" w:rsidP="003E74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SydlqfTSRyuminPr6N-Bold">
    <w:altName w:val="Malgun Gothic Semilight"/>
    <w:panose1 w:val="00000000000000000000"/>
    <w:charset w:val="88"/>
    <w:family w:val="auto"/>
    <w:notTrueType/>
    <w:pitch w:val="default"/>
    <w:sig w:usb0="00000001" w:usb1="08080000" w:usb2="00000010" w:usb3="00000000" w:csb0="00100000" w:csb1="00000000"/>
  </w:font>
  <w:font w:name="KqbktkTSRyuminPr6N-Regular">
    <w:altName w:val="Malgun Gothic Semilight"/>
    <w:panose1 w:val="00000000000000000000"/>
    <w:charset w:val="88"/>
    <w:family w:val="auto"/>
    <w:notTrueType/>
    <w:pitch w:val="default"/>
    <w:sig w:usb0="00000001" w:usb1="08080000" w:usb2="00000010" w:usb3="00000000" w:csb0="00100000" w:csb1="00000000"/>
  </w:font>
  <w:font w:name="Malgun Gothic Semilight">
    <w:panose1 w:val="020B0502040204020203"/>
    <w:charset w:val="80"/>
    <w:family w:val="modern"/>
    <w:pitch w:val="variable"/>
    <w:sig w:usb0="B0000AAF" w:usb1="09DF7CFB" w:usb2="00000012" w:usb3="00000000" w:csb0="003E01BD" w:csb1="00000000"/>
  </w:font>
  <w:font w:name="Microsoft YaHei">
    <w:panose1 w:val="020B0503020204020204"/>
    <w:charset w:val="86"/>
    <w:family w:val="swiss"/>
    <w:pitch w:val="variable"/>
    <w:sig w:usb0="80000287" w:usb1="2ACF3C50" w:usb2="00000016" w:usb3="00000000" w:csb0="0004001F" w:csb1="00000000"/>
  </w:font>
  <w:font w:name="Microsoft JhengHei">
    <w:panose1 w:val="020B0604030504040204"/>
    <w:charset w:val="88"/>
    <w:family w:val="swiss"/>
    <w:pitch w:val="variable"/>
    <w:sig w:usb0="000002A7" w:usb1="28CF4400" w:usb2="00000016" w:usb3="00000000" w:csb0="00100009"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55410832"/>
      <w:docPartObj>
        <w:docPartGallery w:val="Page Numbers (Bottom of Page)"/>
        <w:docPartUnique/>
      </w:docPartObj>
    </w:sdtPr>
    <w:sdtEndPr/>
    <w:sdtContent>
      <w:p w:rsidR="0096135E" w:rsidRDefault="0096135E">
        <w:pPr>
          <w:pStyle w:val="aa"/>
          <w:jc w:val="center"/>
        </w:pPr>
        <w:r>
          <w:fldChar w:fldCharType="begin"/>
        </w:r>
        <w:r>
          <w:instrText>PAGE   \* MERGEFORMAT</w:instrText>
        </w:r>
        <w:r>
          <w:fldChar w:fldCharType="separate"/>
        </w:r>
        <w:r>
          <w:rPr>
            <w:lang w:val="ja-JP"/>
          </w:rPr>
          <w:t>2</w:t>
        </w:r>
        <w:r>
          <w:fldChar w:fldCharType="end"/>
        </w:r>
      </w:p>
    </w:sdtContent>
  </w:sdt>
  <w:p w:rsidR="0096135E" w:rsidRDefault="0096135E">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030A1" w:rsidRDefault="002030A1" w:rsidP="003E7460">
      <w:r>
        <w:separator/>
      </w:r>
    </w:p>
  </w:footnote>
  <w:footnote w:type="continuationSeparator" w:id="0">
    <w:p w:rsidR="002030A1" w:rsidRDefault="002030A1" w:rsidP="003E746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ED05FBA"/>
    <w:multiLevelType w:val="hybridMultilevel"/>
    <w:tmpl w:val="B9769120"/>
    <w:lvl w:ilvl="0" w:tplc="C1C2AF62">
      <w:start w:val="1"/>
      <w:numFmt w:val="bullet"/>
      <w:lvlText w:val="●"/>
      <w:lvlJc w:val="left"/>
      <w:pPr>
        <w:ind w:left="2250" w:hanging="360"/>
      </w:pPr>
      <w:rPr>
        <w:rFonts w:ascii="ＭＳ ゴシック" w:eastAsia="ＭＳ ゴシック" w:hAnsi="ＭＳ ゴシック" w:cstheme="minorBidi" w:hint="eastAsia"/>
      </w:rPr>
    </w:lvl>
    <w:lvl w:ilvl="1" w:tplc="0409000B" w:tentative="1">
      <w:start w:val="1"/>
      <w:numFmt w:val="bullet"/>
      <w:lvlText w:val=""/>
      <w:lvlJc w:val="left"/>
      <w:pPr>
        <w:ind w:left="2730" w:hanging="420"/>
      </w:pPr>
      <w:rPr>
        <w:rFonts w:ascii="Wingdings" w:hAnsi="Wingdings" w:hint="default"/>
      </w:rPr>
    </w:lvl>
    <w:lvl w:ilvl="2" w:tplc="0409000D" w:tentative="1">
      <w:start w:val="1"/>
      <w:numFmt w:val="bullet"/>
      <w:lvlText w:val=""/>
      <w:lvlJc w:val="left"/>
      <w:pPr>
        <w:ind w:left="3150" w:hanging="420"/>
      </w:pPr>
      <w:rPr>
        <w:rFonts w:ascii="Wingdings" w:hAnsi="Wingdings" w:hint="default"/>
      </w:rPr>
    </w:lvl>
    <w:lvl w:ilvl="3" w:tplc="04090001" w:tentative="1">
      <w:start w:val="1"/>
      <w:numFmt w:val="bullet"/>
      <w:lvlText w:val=""/>
      <w:lvlJc w:val="left"/>
      <w:pPr>
        <w:ind w:left="3570" w:hanging="420"/>
      </w:pPr>
      <w:rPr>
        <w:rFonts w:ascii="Wingdings" w:hAnsi="Wingdings" w:hint="default"/>
      </w:rPr>
    </w:lvl>
    <w:lvl w:ilvl="4" w:tplc="0409000B" w:tentative="1">
      <w:start w:val="1"/>
      <w:numFmt w:val="bullet"/>
      <w:lvlText w:val=""/>
      <w:lvlJc w:val="left"/>
      <w:pPr>
        <w:ind w:left="3990" w:hanging="420"/>
      </w:pPr>
      <w:rPr>
        <w:rFonts w:ascii="Wingdings" w:hAnsi="Wingdings" w:hint="default"/>
      </w:rPr>
    </w:lvl>
    <w:lvl w:ilvl="5" w:tplc="0409000D" w:tentative="1">
      <w:start w:val="1"/>
      <w:numFmt w:val="bullet"/>
      <w:lvlText w:val=""/>
      <w:lvlJc w:val="left"/>
      <w:pPr>
        <w:ind w:left="4410" w:hanging="420"/>
      </w:pPr>
      <w:rPr>
        <w:rFonts w:ascii="Wingdings" w:hAnsi="Wingdings" w:hint="default"/>
      </w:rPr>
    </w:lvl>
    <w:lvl w:ilvl="6" w:tplc="04090001" w:tentative="1">
      <w:start w:val="1"/>
      <w:numFmt w:val="bullet"/>
      <w:lvlText w:val=""/>
      <w:lvlJc w:val="left"/>
      <w:pPr>
        <w:ind w:left="4830" w:hanging="420"/>
      </w:pPr>
      <w:rPr>
        <w:rFonts w:ascii="Wingdings" w:hAnsi="Wingdings" w:hint="default"/>
      </w:rPr>
    </w:lvl>
    <w:lvl w:ilvl="7" w:tplc="0409000B" w:tentative="1">
      <w:start w:val="1"/>
      <w:numFmt w:val="bullet"/>
      <w:lvlText w:val=""/>
      <w:lvlJc w:val="left"/>
      <w:pPr>
        <w:ind w:left="5250" w:hanging="420"/>
      </w:pPr>
      <w:rPr>
        <w:rFonts w:ascii="Wingdings" w:hAnsi="Wingdings" w:hint="default"/>
      </w:rPr>
    </w:lvl>
    <w:lvl w:ilvl="8" w:tplc="0409000D" w:tentative="1">
      <w:start w:val="1"/>
      <w:numFmt w:val="bullet"/>
      <w:lvlText w:val=""/>
      <w:lvlJc w:val="left"/>
      <w:pPr>
        <w:ind w:left="567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4C5E"/>
    <w:rsid w:val="00021B86"/>
    <w:rsid w:val="00025ADC"/>
    <w:rsid w:val="0003079C"/>
    <w:rsid w:val="00050CB3"/>
    <w:rsid w:val="0005273B"/>
    <w:rsid w:val="000645DC"/>
    <w:rsid w:val="0006581C"/>
    <w:rsid w:val="00072E9B"/>
    <w:rsid w:val="0008194B"/>
    <w:rsid w:val="00082B91"/>
    <w:rsid w:val="0008488D"/>
    <w:rsid w:val="00085753"/>
    <w:rsid w:val="000879E0"/>
    <w:rsid w:val="000906A4"/>
    <w:rsid w:val="00090E8F"/>
    <w:rsid w:val="000B5C01"/>
    <w:rsid w:val="000C7CE6"/>
    <w:rsid w:val="000D0003"/>
    <w:rsid w:val="000F4079"/>
    <w:rsid w:val="0010174F"/>
    <w:rsid w:val="00105375"/>
    <w:rsid w:val="0011469F"/>
    <w:rsid w:val="001207E1"/>
    <w:rsid w:val="001239B1"/>
    <w:rsid w:val="0012497F"/>
    <w:rsid w:val="00125164"/>
    <w:rsid w:val="00134614"/>
    <w:rsid w:val="00144F1A"/>
    <w:rsid w:val="0015108C"/>
    <w:rsid w:val="0016120C"/>
    <w:rsid w:val="0016314A"/>
    <w:rsid w:val="00166098"/>
    <w:rsid w:val="00171529"/>
    <w:rsid w:val="00176ACA"/>
    <w:rsid w:val="00177C92"/>
    <w:rsid w:val="00180E03"/>
    <w:rsid w:val="00181F3D"/>
    <w:rsid w:val="001915B6"/>
    <w:rsid w:val="001956F2"/>
    <w:rsid w:val="001A1BC0"/>
    <w:rsid w:val="001A2337"/>
    <w:rsid w:val="001A3149"/>
    <w:rsid w:val="001A6EC5"/>
    <w:rsid w:val="001B31F1"/>
    <w:rsid w:val="001B32F1"/>
    <w:rsid w:val="001D788A"/>
    <w:rsid w:val="001E0022"/>
    <w:rsid w:val="0020066F"/>
    <w:rsid w:val="00200FCC"/>
    <w:rsid w:val="002030A1"/>
    <w:rsid w:val="0021460C"/>
    <w:rsid w:val="0021517E"/>
    <w:rsid w:val="002207DF"/>
    <w:rsid w:val="00220E44"/>
    <w:rsid w:val="00222BD1"/>
    <w:rsid w:val="00231F7D"/>
    <w:rsid w:val="00234BED"/>
    <w:rsid w:val="00235D5B"/>
    <w:rsid w:val="002361F5"/>
    <w:rsid w:val="00237A6D"/>
    <w:rsid w:val="00257411"/>
    <w:rsid w:val="00257A08"/>
    <w:rsid w:val="00262D29"/>
    <w:rsid w:val="00266364"/>
    <w:rsid w:val="00267B61"/>
    <w:rsid w:val="00273467"/>
    <w:rsid w:val="00276B4D"/>
    <w:rsid w:val="0027706F"/>
    <w:rsid w:val="0029027E"/>
    <w:rsid w:val="00297862"/>
    <w:rsid w:val="00297979"/>
    <w:rsid w:val="002A028E"/>
    <w:rsid w:val="002A1100"/>
    <w:rsid w:val="002A4995"/>
    <w:rsid w:val="002B1020"/>
    <w:rsid w:val="002B26C6"/>
    <w:rsid w:val="002B7706"/>
    <w:rsid w:val="002B7F1F"/>
    <w:rsid w:val="002C713B"/>
    <w:rsid w:val="002C71B1"/>
    <w:rsid w:val="002D347E"/>
    <w:rsid w:val="002D3EC7"/>
    <w:rsid w:val="002D4CEA"/>
    <w:rsid w:val="002D7D40"/>
    <w:rsid w:val="003021C7"/>
    <w:rsid w:val="00313191"/>
    <w:rsid w:val="00313FAB"/>
    <w:rsid w:val="00317CB9"/>
    <w:rsid w:val="00334100"/>
    <w:rsid w:val="003361EB"/>
    <w:rsid w:val="003422D7"/>
    <w:rsid w:val="003444EF"/>
    <w:rsid w:val="00351A86"/>
    <w:rsid w:val="003550A1"/>
    <w:rsid w:val="003604C4"/>
    <w:rsid w:val="00361B87"/>
    <w:rsid w:val="00364754"/>
    <w:rsid w:val="00365DFF"/>
    <w:rsid w:val="00366FE5"/>
    <w:rsid w:val="00370C40"/>
    <w:rsid w:val="0037387B"/>
    <w:rsid w:val="003800D3"/>
    <w:rsid w:val="003907AD"/>
    <w:rsid w:val="003914CE"/>
    <w:rsid w:val="003940B1"/>
    <w:rsid w:val="00397C56"/>
    <w:rsid w:val="003B0311"/>
    <w:rsid w:val="003B5353"/>
    <w:rsid w:val="003B5B2C"/>
    <w:rsid w:val="003C5C17"/>
    <w:rsid w:val="003D202E"/>
    <w:rsid w:val="003D3474"/>
    <w:rsid w:val="003D5603"/>
    <w:rsid w:val="003E038B"/>
    <w:rsid w:val="003E7460"/>
    <w:rsid w:val="003F3644"/>
    <w:rsid w:val="003F5903"/>
    <w:rsid w:val="00405CEC"/>
    <w:rsid w:val="004168F1"/>
    <w:rsid w:val="0042542C"/>
    <w:rsid w:val="00427F0B"/>
    <w:rsid w:val="00445CD1"/>
    <w:rsid w:val="00446F94"/>
    <w:rsid w:val="004540C4"/>
    <w:rsid w:val="004563B7"/>
    <w:rsid w:val="00456875"/>
    <w:rsid w:val="00457C6C"/>
    <w:rsid w:val="00461A2B"/>
    <w:rsid w:val="0047438F"/>
    <w:rsid w:val="004A0B16"/>
    <w:rsid w:val="004A2BB2"/>
    <w:rsid w:val="004A3756"/>
    <w:rsid w:val="004A6ECB"/>
    <w:rsid w:val="004B3E3C"/>
    <w:rsid w:val="004D5052"/>
    <w:rsid w:val="004D59C1"/>
    <w:rsid w:val="004E10A4"/>
    <w:rsid w:val="004E2C3D"/>
    <w:rsid w:val="004E3F5F"/>
    <w:rsid w:val="004E6EE5"/>
    <w:rsid w:val="004E7539"/>
    <w:rsid w:val="004F1307"/>
    <w:rsid w:val="004F64D8"/>
    <w:rsid w:val="00503854"/>
    <w:rsid w:val="00504AB5"/>
    <w:rsid w:val="005279CE"/>
    <w:rsid w:val="00527F01"/>
    <w:rsid w:val="0053566F"/>
    <w:rsid w:val="00537F05"/>
    <w:rsid w:val="005418C2"/>
    <w:rsid w:val="0054391E"/>
    <w:rsid w:val="0055443F"/>
    <w:rsid w:val="00557390"/>
    <w:rsid w:val="00560FDB"/>
    <w:rsid w:val="00563AA8"/>
    <w:rsid w:val="00565EC5"/>
    <w:rsid w:val="00570559"/>
    <w:rsid w:val="00572B09"/>
    <w:rsid w:val="00576174"/>
    <w:rsid w:val="00576771"/>
    <w:rsid w:val="00584883"/>
    <w:rsid w:val="005940FC"/>
    <w:rsid w:val="005A0824"/>
    <w:rsid w:val="005A2226"/>
    <w:rsid w:val="005A7B73"/>
    <w:rsid w:val="005B1FAB"/>
    <w:rsid w:val="005B38E8"/>
    <w:rsid w:val="005B5F02"/>
    <w:rsid w:val="005C2EFA"/>
    <w:rsid w:val="005C38CA"/>
    <w:rsid w:val="005C3BA6"/>
    <w:rsid w:val="005C5EF7"/>
    <w:rsid w:val="005C6561"/>
    <w:rsid w:val="005D1E09"/>
    <w:rsid w:val="005D4A74"/>
    <w:rsid w:val="005D565B"/>
    <w:rsid w:val="005F3371"/>
    <w:rsid w:val="005F4C1D"/>
    <w:rsid w:val="006025F0"/>
    <w:rsid w:val="00604063"/>
    <w:rsid w:val="006168BA"/>
    <w:rsid w:val="00617A23"/>
    <w:rsid w:val="006247CA"/>
    <w:rsid w:val="00632022"/>
    <w:rsid w:val="0063211F"/>
    <w:rsid w:val="00632DEF"/>
    <w:rsid w:val="0065239F"/>
    <w:rsid w:val="00652776"/>
    <w:rsid w:val="006611A5"/>
    <w:rsid w:val="00661E74"/>
    <w:rsid w:val="006661EB"/>
    <w:rsid w:val="00682999"/>
    <w:rsid w:val="006902C1"/>
    <w:rsid w:val="006A1B0E"/>
    <w:rsid w:val="006A27BA"/>
    <w:rsid w:val="006A37CD"/>
    <w:rsid w:val="006A6662"/>
    <w:rsid w:val="006B1E0C"/>
    <w:rsid w:val="006B6053"/>
    <w:rsid w:val="006C7A94"/>
    <w:rsid w:val="006D0136"/>
    <w:rsid w:val="006D7AF9"/>
    <w:rsid w:val="006E11A1"/>
    <w:rsid w:val="006E39F5"/>
    <w:rsid w:val="006E3A21"/>
    <w:rsid w:val="006E408F"/>
    <w:rsid w:val="006E4F16"/>
    <w:rsid w:val="006F4BCF"/>
    <w:rsid w:val="006F746A"/>
    <w:rsid w:val="00705DF9"/>
    <w:rsid w:val="0071686C"/>
    <w:rsid w:val="00751397"/>
    <w:rsid w:val="00763698"/>
    <w:rsid w:val="0078726B"/>
    <w:rsid w:val="007917ED"/>
    <w:rsid w:val="007926CD"/>
    <w:rsid w:val="00795A63"/>
    <w:rsid w:val="007B2B3A"/>
    <w:rsid w:val="007B7B00"/>
    <w:rsid w:val="007D2EB6"/>
    <w:rsid w:val="007D58F9"/>
    <w:rsid w:val="007D7021"/>
    <w:rsid w:val="007E370D"/>
    <w:rsid w:val="007F16B9"/>
    <w:rsid w:val="007F53A4"/>
    <w:rsid w:val="008012C3"/>
    <w:rsid w:val="00806487"/>
    <w:rsid w:val="008152CD"/>
    <w:rsid w:val="008174D5"/>
    <w:rsid w:val="008227BD"/>
    <w:rsid w:val="008333B9"/>
    <w:rsid w:val="00850774"/>
    <w:rsid w:val="00854725"/>
    <w:rsid w:val="00862D7B"/>
    <w:rsid w:val="0086441F"/>
    <w:rsid w:val="008771DC"/>
    <w:rsid w:val="008805B3"/>
    <w:rsid w:val="00881021"/>
    <w:rsid w:val="0088252A"/>
    <w:rsid w:val="0088712C"/>
    <w:rsid w:val="008935B9"/>
    <w:rsid w:val="008A42FB"/>
    <w:rsid w:val="008A6049"/>
    <w:rsid w:val="008B0011"/>
    <w:rsid w:val="008B255B"/>
    <w:rsid w:val="008B61FE"/>
    <w:rsid w:val="008C1C19"/>
    <w:rsid w:val="008C24D6"/>
    <w:rsid w:val="008C3A5C"/>
    <w:rsid w:val="008C5031"/>
    <w:rsid w:val="008C6825"/>
    <w:rsid w:val="008D3AA9"/>
    <w:rsid w:val="008E2908"/>
    <w:rsid w:val="008E4449"/>
    <w:rsid w:val="008E6B48"/>
    <w:rsid w:val="008F4BC0"/>
    <w:rsid w:val="00900EEC"/>
    <w:rsid w:val="0090268B"/>
    <w:rsid w:val="00903C44"/>
    <w:rsid w:val="0090710F"/>
    <w:rsid w:val="00912254"/>
    <w:rsid w:val="009136F9"/>
    <w:rsid w:val="009153C4"/>
    <w:rsid w:val="00922FC3"/>
    <w:rsid w:val="00924047"/>
    <w:rsid w:val="009359D7"/>
    <w:rsid w:val="00937D3D"/>
    <w:rsid w:val="00940BAE"/>
    <w:rsid w:val="009563A6"/>
    <w:rsid w:val="009576D6"/>
    <w:rsid w:val="0096135E"/>
    <w:rsid w:val="00962BFA"/>
    <w:rsid w:val="00966A7E"/>
    <w:rsid w:val="00972263"/>
    <w:rsid w:val="00972BF6"/>
    <w:rsid w:val="00983C10"/>
    <w:rsid w:val="00991890"/>
    <w:rsid w:val="00992E4E"/>
    <w:rsid w:val="009941DC"/>
    <w:rsid w:val="009A05DC"/>
    <w:rsid w:val="009A2E8A"/>
    <w:rsid w:val="009A3363"/>
    <w:rsid w:val="009B25F8"/>
    <w:rsid w:val="009B330F"/>
    <w:rsid w:val="009B3D2D"/>
    <w:rsid w:val="009C75C6"/>
    <w:rsid w:val="009D1BB4"/>
    <w:rsid w:val="009E379F"/>
    <w:rsid w:val="009F32E5"/>
    <w:rsid w:val="009F5B38"/>
    <w:rsid w:val="00A03DF2"/>
    <w:rsid w:val="00A16F1A"/>
    <w:rsid w:val="00A20926"/>
    <w:rsid w:val="00A21AFB"/>
    <w:rsid w:val="00A32C4B"/>
    <w:rsid w:val="00A33E63"/>
    <w:rsid w:val="00A43A5E"/>
    <w:rsid w:val="00A45893"/>
    <w:rsid w:val="00A47851"/>
    <w:rsid w:val="00A53C87"/>
    <w:rsid w:val="00A55C80"/>
    <w:rsid w:val="00A6011F"/>
    <w:rsid w:val="00A72EA6"/>
    <w:rsid w:val="00A75FB4"/>
    <w:rsid w:val="00A80E32"/>
    <w:rsid w:val="00A855C1"/>
    <w:rsid w:val="00A93075"/>
    <w:rsid w:val="00AA2C7C"/>
    <w:rsid w:val="00AB5F45"/>
    <w:rsid w:val="00AB7EBF"/>
    <w:rsid w:val="00AC1F80"/>
    <w:rsid w:val="00AC77C3"/>
    <w:rsid w:val="00AD37B6"/>
    <w:rsid w:val="00AE0192"/>
    <w:rsid w:val="00AF4126"/>
    <w:rsid w:val="00AF5757"/>
    <w:rsid w:val="00AF581B"/>
    <w:rsid w:val="00AF6C78"/>
    <w:rsid w:val="00AF6EAF"/>
    <w:rsid w:val="00B00D6D"/>
    <w:rsid w:val="00B02135"/>
    <w:rsid w:val="00B050F5"/>
    <w:rsid w:val="00B0776A"/>
    <w:rsid w:val="00B20222"/>
    <w:rsid w:val="00B21502"/>
    <w:rsid w:val="00B21B30"/>
    <w:rsid w:val="00B2241D"/>
    <w:rsid w:val="00B42D0F"/>
    <w:rsid w:val="00B4698B"/>
    <w:rsid w:val="00B52258"/>
    <w:rsid w:val="00B537CD"/>
    <w:rsid w:val="00B5631F"/>
    <w:rsid w:val="00B62C1C"/>
    <w:rsid w:val="00B67405"/>
    <w:rsid w:val="00B70F01"/>
    <w:rsid w:val="00B70FA3"/>
    <w:rsid w:val="00B7688D"/>
    <w:rsid w:val="00B77492"/>
    <w:rsid w:val="00B86158"/>
    <w:rsid w:val="00B92970"/>
    <w:rsid w:val="00B94D42"/>
    <w:rsid w:val="00BA14CA"/>
    <w:rsid w:val="00BA1E80"/>
    <w:rsid w:val="00BB0583"/>
    <w:rsid w:val="00BB679D"/>
    <w:rsid w:val="00BC0D7A"/>
    <w:rsid w:val="00BC3025"/>
    <w:rsid w:val="00BD141E"/>
    <w:rsid w:val="00BD5045"/>
    <w:rsid w:val="00BD60A0"/>
    <w:rsid w:val="00BE1FEB"/>
    <w:rsid w:val="00BF04E6"/>
    <w:rsid w:val="00BF13E2"/>
    <w:rsid w:val="00BF149D"/>
    <w:rsid w:val="00BF1D5A"/>
    <w:rsid w:val="00BF3694"/>
    <w:rsid w:val="00BF63D3"/>
    <w:rsid w:val="00C2263F"/>
    <w:rsid w:val="00C24246"/>
    <w:rsid w:val="00C26DA6"/>
    <w:rsid w:val="00C41210"/>
    <w:rsid w:val="00C41432"/>
    <w:rsid w:val="00C50116"/>
    <w:rsid w:val="00C503BA"/>
    <w:rsid w:val="00C517B6"/>
    <w:rsid w:val="00C549A7"/>
    <w:rsid w:val="00C600F9"/>
    <w:rsid w:val="00C731BA"/>
    <w:rsid w:val="00C80281"/>
    <w:rsid w:val="00C83747"/>
    <w:rsid w:val="00C84DF9"/>
    <w:rsid w:val="00CB079F"/>
    <w:rsid w:val="00CB0C87"/>
    <w:rsid w:val="00CB254C"/>
    <w:rsid w:val="00CB364A"/>
    <w:rsid w:val="00CB3EF4"/>
    <w:rsid w:val="00CC5F02"/>
    <w:rsid w:val="00CD25AD"/>
    <w:rsid w:val="00CD4BA3"/>
    <w:rsid w:val="00CD6200"/>
    <w:rsid w:val="00CE7F7E"/>
    <w:rsid w:val="00CF1950"/>
    <w:rsid w:val="00CF2763"/>
    <w:rsid w:val="00CF2BB3"/>
    <w:rsid w:val="00D00D15"/>
    <w:rsid w:val="00D02DA7"/>
    <w:rsid w:val="00D051ED"/>
    <w:rsid w:val="00D132D9"/>
    <w:rsid w:val="00D16C22"/>
    <w:rsid w:val="00D24F9C"/>
    <w:rsid w:val="00D25227"/>
    <w:rsid w:val="00D34B6F"/>
    <w:rsid w:val="00D34C5E"/>
    <w:rsid w:val="00D3592C"/>
    <w:rsid w:val="00D47853"/>
    <w:rsid w:val="00D5566B"/>
    <w:rsid w:val="00D64197"/>
    <w:rsid w:val="00D6571F"/>
    <w:rsid w:val="00D70163"/>
    <w:rsid w:val="00D71795"/>
    <w:rsid w:val="00D74599"/>
    <w:rsid w:val="00D77441"/>
    <w:rsid w:val="00D80329"/>
    <w:rsid w:val="00D83BF8"/>
    <w:rsid w:val="00D84143"/>
    <w:rsid w:val="00DA38ED"/>
    <w:rsid w:val="00DA628E"/>
    <w:rsid w:val="00DB01BE"/>
    <w:rsid w:val="00DB63B6"/>
    <w:rsid w:val="00DC2EDA"/>
    <w:rsid w:val="00DC35AC"/>
    <w:rsid w:val="00DC49BF"/>
    <w:rsid w:val="00DD1B08"/>
    <w:rsid w:val="00DD20DA"/>
    <w:rsid w:val="00DD2592"/>
    <w:rsid w:val="00DE32C0"/>
    <w:rsid w:val="00DF12E7"/>
    <w:rsid w:val="00DF36B3"/>
    <w:rsid w:val="00DF5EE7"/>
    <w:rsid w:val="00DF5F06"/>
    <w:rsid w:val="00DF6517"/>
    <w:rsid w:val="00E04AD1"/>
    <w:rsid w:val="00E05C6D"/>
    <w:rsid w:val="00E123D0"/>
    <w:rsid w:val="00E14FD4"/>
    <w:rsid w:val="00E17BE3"/>
    <w:rsid w:val="00E20F54"/>
    <w:rsid w:val="00E244B5"/>
    <w:rsid w:val="00E30929"/>
    <w:rsid w:val="00E3395F"/>
    <w:rsid w:val="00E34937"/>
    <w:rsid w:val="00E41ABD"/>
    <w:rsid w:val="00E455EB"/>
    <w:rsid w:val="00E46C9E"/>
    <w:rsid w:val="00E50381"/>
    <w:rsid w:val="00E55CA0"/>
    <w:rsid w:val="00E67BA8"/>
    <w:rsid w:val="00E70907"/>
    <w:rsid w:val="00E71F70"/>
    <w:rsid w:val="00E73136"/>
    <w:rsid w:val="00E74748"/>
    <w:rsid w:val="00E76F44"/>
    <w:rsid w:val="00E76FD1"/>
    <w:rsid w:val="00E83B8D"/>
    <w:rsid w:val="00E90FD8"/>
    <w:rsid w:val="00E94755"/>
    <w:rsid w:val="00E9726D"/>
    <w:rsid w:val="00EA28B5"/>
    <w:rsid w:val="00EA3EAB"/>
    <w:rsid w:val="00EB45A2"/>
    <w:rsid w:val="00EC24BD"/>
    <w:rsid w:val="00EC35B2"/>
    <w:rsid w:val="00EC3F6A"/>
    <w:rsid w:val="00ED0C90"/>
    <w:rsid w:val="00EE75A1"/>
    <w:rsid w:val="00EF3835"/>
    <w:rsid w:val="00F00998"/>
    <w:rsid w:val="00F06775"/>
    <w:rsid w:val="00F12502"/>
    <w:rsid w:val="00F16AEC"/>
    <w:rsid w:val="00F24A41"/>
    <w:rsid w:val="00F24E81"/>
    <w:rsid w:val="00F27017"/>
    <w:rsid w:val="00F3048C"/>
    <w:rsid w:val="00F40B1C"/>
    <w:rsid w:val="00F44BE2"/>
    <w:rsid w:val="00F5439D"/>
    <w:rsid w:val="00F65436"/>
    <w:rsid w:val="00F66844"/>
    <w:rsid w:val="00F709D2"/>
    <w:rsid w:val="00F86964"/>
    <w:rsid w:val="00F87531"/>
    <w:rsid w:val="00F87F41"/>
    <w:rsid w:val="00F908FA"/>
    <w:rsid w:val="00F97151"/>
    <w:rsid w:val="00FA26BD"/>
    <w:rsid w:val="00FB00F1"/>
    <w:rsid w:val="00FB6865"/>
    <w:rsid w:val="00FC703A"/>
    <w:rsid w:val="00FD05C8"/>
    <w:rsid w:val="00FD4C91"/>
    <w:rsid w:val="00FE58AB"/>
    <w:rsid w:val="00FF2A3A"/>
    <w:rsid w:val="00FF32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50A57FB6"/>
  <w15:docId w15:val="{08AED988-4A56-405E-A3B7-22530F978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Subtitle"/>
    <w:basedOn w:val="a"/>
    <w:next w:val="a"/>
    <w:link w:val="a4"/>
    <w:uiPriority w:val="11"/>
    <w:qFormat/>
    <w:rsid w:val="00D34C5E"/>
    <w:pPr>
      <w:jc w:val="center"/>
      <w:outlineLvl w:val="1"/>
    </w:pPr>
    <w:rPr>
      <w:sz w:val="24"/>
      <w:szCs w:val="24"/>
    </w:rPr>
  </w:style>
  <w:style w:type="character" w:customStyle="1" w:styleId="a4">
    <w:name w:val="副題 (文字)"/>
    <w:basedOn w:val="a0"/>
    <w:link w:val="a3"/>
    <w:uiPriority w:val="11"/>
    <w:rsid w:val="00D34C5E"/>
    <w:rPr>
      <w:sz w:val="24"/>
      <w:szCs w:val="24"/>
    </w:rPr>
  </w:style>
  <w:style w:type="paragraph" w:styleId="a5">
    <w:name w:val="Balloon Text"/>
    <w:basedOn w:val="a"/>
    <w:link w:val="a6"/>
    <w:uiPriority w:val="99"/>
    <w:semiHidden/>
    <w:unhideWhenUsed/>
    <w:rsid w:val="00572B09"/>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572B09"/>
    <w:rPr>
      <w:rFonts w:asciiTheme="majorHAnsi" w:eastAsiaTheme="majorEastAsia" w:hAnsiTheme="majorHAnsi" w:cstheme="majorBidi"/>
      <w:sz w:val="18"/>
      <w:szCs w:val="18"/>
    </w:rPr>
  </w:style>
  <w:style w:type="table" w:styleId="a7">
    <w:name w:val="Table Grid"/>
    <w:basedOn w:val="a1"/>
    <w:uiPriority w:val="39"/>
    <w:rsid w:val="00C501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3E7460"/>
    <w:pPr>
      <w:tabs>
        <w:tab w:val="center" w:pos="4252"/>
        <w:tab w:val="right" w:pos="8504"/>
      </w:tabs>
      <w:snapToGrid w:val="0"/>
    </w:pPr>
  </w:style>
  <w:style w:type="character" w:customStyle="1" w:styleId="a9">
    <w:name w:val="ヘッダー (文字)"/>
    <w:basedOn w:val="a0"/>
    <w:link w:val="a8"/>
    <w:uiPriority w:val="99"/>
    <w:rsid w:val="003E7460"/>
  </w:style>
  <w:style w:type="paragraph" w:styleId="aa">
    <w:name w:val="footer"/>
    <w:basedOn w:val="a"/>
    <w:link w:val="ab"/>
    <w:uiPriority w:val="99"/>
    <w:unhideWhenUsed/>
    <w:rsid w:val="003E7460"/>
    <w:pPr>
      <w:tabs>
        <w:tab w:val="center" w:pos="4252"/>
        <w:tab w:val="right" w:pos="8504"/>
      </w:tabs>
      <w:snapToGrid w:val="0"/>
    </w:pPr>
  </w:style>
  <w:style w:type="character" w:customStyle="1" w:styleId="ab">
    <w:name w:val="フッター (文字)"/>
    <w:basedOn w:val="a0"/>
    <w:link w:val="aa"/>
    <w:uiPriority w:val="99"/>
    <w:rsid w:val="003E7460"/>
  </w:style>
  <w:style w:type="table" w:customStyle="1" w:styleId="1">
    <w:name w:val="表 (格子)1"/>
    <w:basedOn w:val="a1"/>
    <w:next w:val="a7"/>
    <w:uiPriority w:val="39"/>
    <w:rsid w:val="00366F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7"/>
    <w:uiPriority w:val="39"/>
    <w:rsid w:val="007636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BC0D7A"/>
    <w:rPr>
      <w:rFonts w:ascii="Times New Roman" w:hAnsi="Times New Roman" w:cs="Times New Roman"/>
      <w:sz w:val="24"/>
      <w:szCs w:val="24"/>
    </w:rPr>
  </w:style>
  <w:style w:type="paragraph" w:styleId="ac">
    <w:name w:val="List Paragraph"/>
    <w:basedOn w:val="a"/>
    <w:uiPriority w:val="34"/>
    <w:qFormat/>
    <w:rsid w:val="00A93075"/>
    <w:pPr>
      <w:ind w:leftChars="400" w:left="840"/>
    </w:pPr>
  </w:style>
  <w:style w:type="paragraph" w:styleId="ad">
    <w:name w:val="Closing"/>
    <w:basedOn w:val="a"/>
    <w:link w:val="ae"/>
    <w:uiPriority w:val="99"/>
    <w:unhideWhenUsed/>
    <w:rsid w:val="00DB63B6"/>
    <w:pPr>
      <w:jc w:val="right"/>
    </w:pPr>
    <w:rPr>
      <w:rFonts w:ascii="ＭＳ 明朝" w:eastAsia="ＭＳ 明朝" w:hAnsi="ＭＳ 明朝"/>
    </w:rPr>
  </w:style>
  <w:style w:type="character" w:customStyle="1" w:styleId="ae">
    <w:name w:val="結語 (文字)"/>
    <w:basedOn w:val="a0"/>
    <w:link w:val="ad"/>
    <w:uiPriority w:val="99"/>
    <w:rsid w:val="00DB63B6"/>
    <w:rPr>
      <w:rFonts w:ascii="ＭＳ 明朝" w:eastAsia="ＭＳ 明朝" w:hAnsi="ＭＳ 明朝"/>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834352">
      <w:bodyDiv w:val="1"/>
      <w:marLeft w:val="0"/>
      <w:marRight w:val="0"/>
      <w:marTop w:val="0"/>
      <w:marBottom w:val="0"/>
      <w:divBdr>
        <w:top w:val="none" w:sz="0" w:space="0" w:color="auto"/>
        <w:left w:val="none" w:sz="0" w:space="0" w:color="auto"/>
        <w:bottom w:val="none" w:sz="0" w:space="0" w:color="auto"/>
        <w:right w:val="none" w:sz="0" w:space="0" w:color="auto"/>
      </w:divBdr>
    </w:div>
    <w:div w:id="91055697">
      <w:bodyDiv w:val="1"/>
      <w:marLeft w:val="0"/>
      <w:marRight w:val="0"/>
      <w:marTop w:val="0"/>
      <w:marBottom w:val="0"/>
      <w:divBdr>
        <w:top w:val="none" w:sz="0" w:space="0" w:color="auto"/>
        <w:left w:val="none" w:sz="0" w:space="0" w:color="auto"/>
        <w:bottom w:val="none" w:sz="0" w:space="0" w:color="auto"/>
        <w:right w:val="none" w:sz="0" w:space="0" w:color="auto"/>
      </w:divBdr>
    </w:div>
    <w:div w:id="345911139">
      <w:bodyDiv w:val="1"/>
      <w:marLeft w:val="0"/>
      <w:marRight w:val="0"/>
      <w:marTop w:val="0"/>
      <w:marBottom w:val="0"/>
      <w:divBdr>
        <w:top w:val="none" w:sz="0" w:space="0" w:color="auto"/>
        <w:left w:val="none" w:sz="0" w:space="0" w:color="auto"/>
        <w:bottom w:val="none" w:sz="0" w:space="0" w:color="auto"/>
        <w:right w:val="none" w:sz="0" w:space="0" w:color="auto"/>
      </w:divBdr>
    </w:div>
    <w:div w:id="639925313">
      <w:bodyDiv w:val="1"/>
      <w:marLeft w:val="0"/>
      <w:marRight w:val="0"/>
      <w:marTop w:val="0"/>
      <w:marBottom w:val="0"/>
      <w:divBdr>
        <w:top w:val="none" w:sz="0" w:space="0" w:color="auto"/>
        <w:left w:val="none" w:sz="0" w:space="0" w:color="auto"/>
        <w:bottom w:val="none" w:sz="0" w:space="0" w:color="auto"/>
        <w:right w:val="none" w:sz="0" w:space="0" w:color="auto"/>
      </w:divBdr>
    </w:div>
    <w:div w:id="664020324">
      <w:bodyDiv w:val="1"/>
      <w:marLeft w:val="0"/>
      <w:marRight w:val="0"/>
      <w:marTop w:val="0"/>
      <w:marBottom w:val="0"/>
      <w:divBdr>
        <w:top w:val="none" w:sz="0" w:space="0" w:color="auto"/>
        <w:left w:val="none" w:sz="0" w:space="0" w:color="auto"/>
        <w:bottom w:val="none" w:sz="0" w:space="0" w:color="auto"/>
        <w:right w:val="none" w:sz="0" w:space="0" w:color="auto"/>
      </w:divBdr>
    </w:div>
    <w:div w:id="673842027">
      <w:bodyDiv w:val="1"/>
      <w:marLeft w:val="0"/>
      <w:marRight w:val="0"/>
      <w:marTop w:val="0"/>
      <w:marBottom w:val="0"/>
      <w:divBdr>
        <w:top w:val="none" w:sz="0" w:space="0" w:color="auto"/>
        <w:left w:val="none" w:sz="0" w:space="0" w:color="auto"/>
        <w:bottom w:val="none" w:sz="0" w:space="0" w:color="auto"/>
        <w:right w:val="none" w:sz="0" w:space="0" w:color="auto"/>
      </w:divBdr>
    </w:div>
    <w:div w:id="721825416">
      <w:bodyDiv w:val="1"/>
      <w:marLeft w:val="0"/>
      <w:marRight w:val="0"/>
      <w:marTop w:val="0"/>
      <w:marBottom w:val="0"/>
      <w:divBdr>
        <w:top w:val="none" w:sz="0" w:space="0" w:color="auto"/>
        <w:left w:val="none" w:sz="0" w:space="0" w:color="auto"/>
        <w:bottom w:val="none" w:sz="0" w:space="0" w:color="auto"/>
        <w:right w:val="none" w:sz="0" w:space="0" w:color="auto"/>
      </w:divBdr>
    </w:div>
    <w:div w:id="804808774">
      <w:bodyDiv w:val="1"/>
      <w:marLeft w:val="0"/>
      <w:marRight w:val="0"/>
      <w:marTop w:val="0"/>
      <w:marBottom w:val="0"/>
      <w:divBdr>
        <w:top w:val="none" w:sz="0" w:space="0" w:color="auto"/>
        <w:left w:val="none" w:sz="0" w:space="0" w:color="auto"/>
        <w:bottom w:val="none" w:sz="0" w:space="0" w:color="auto"/>
        <w:right w:val="none" w:sz="0" w:space="0" w:color="auto"/>
      </w:divBdr>
    </w:div>
    <w:div w:id="1167742846">
      <w:bodyDiv w:val="1"/>
      <w:marLeft w:val="0"/>
      <w:marRight w:val="0"/>
      <w:marTop w:val="0"/>
      <w:marBottom w:val="0"/>
      <w:divBdr>
        <w:top w:val="none" w:sz="0" w:space="0" w:color="auto"/>
        <w:left w:val="none" w:sz="0" w:space="0" w:color="auto"/>
        <w:bottom w:val="none" w:sz="0" w:space="0" w:color="auto"/>
        <w:right w:val="none" w:sz="0" w:space="0" w:color="auto"/>
      </w:divBdr>
    </w:div>
    <w:div w:id="1267809704">
      <w:bodyDiv w:val="1"/>
      <w:marLeft w:val="0"/>
      <w:marRight w:val="0"/>
      <w:marTop w:val="0"/>
      <w:marBottom w:val="0"/>
      <w:divBdr>
        <w:top w:val="none" w:sz="0" w:space="0" w:color="auto"/>
        <w:left w:val="none" w:sz="0" w:space="0" w:color="auto"/>
        <w:bottom w:val="none" w:sz="0" w:space="0" w:color="auto"/>
        <w:right w:val="none" w:sz="0" w:space="0" w:color="auto"/>
      </w:divBdr>
    </w:div>
    <w:div w:id="1288392990">
      <w:bodyDiv w:val="1"/>
      <w:marLeft w:val="0"/>
      <w:marRight w:val="0"/>
      <w:marTop w:val="0"/>
      <w:marBottom w:val="0"/>
      <w:divBdr>
        <w:top w:val="none" w:sz="0" w:space="0" w:color="auto"/>
        <w:left w:val="none" w:sz="0" w:space="0" w:color="auto"/>
        <w:bottom w:val="none" w:sz="0" w:space="0" w:color="auto"/>
        <w:right w:val="none" w:sz="0" w:space="0" w:color="auto"/>
      </w:divBdr>
    </w:div>
    <w:div w:id="1299652888">
      <w:bodyDiv w:val="1"/>
      <w:marLeft w:val="0"/>
      <w:marRight w:val="0"/>
      <w:marTop w:val="0"/>
      <w:marBottom w:val="0"/>
      <w:divBdr>
        <w:top w:val="none" w:sz="0" w:space="0" w:color="auto"/>
        <w:left w:val="none" w:sz="0" w:space="0" w:color="auto"/>
        <w:bottom w:val="none" w:sz="0" w:space="0" w:color="auto"/>
        <w:right w:val="none" w:sz="0" w:space="0" w:color="auto"/>
      </w:divBdr>
    </w:div>
    <w:div w:id="1305816984">
      <w:bodyDiv w:val="1"/>
      <w:marLeft w:val="0"/>
      <w:marRight w:val="0"/>
      <w:marTop w:val="0"/>
      <w:marBottom w:val="0"/>
      <w:divBdr>
        <w:top w:val="none" w:sz="0" w:space="0" w:color="auto"/>
        <w:left w:val="none" w:sz="0" w:space="0" w:color="auto"/>
        <w:bottom w:val="none" w:sz="0" w:space="0" w:color="auto"/>
        <w:right w:val="none" w:sz="0" w:space="0" w:color="auto"/>
      </w:divBdr>
    </w:div>
    <w:div w:id="1401556436">
      <w:bodyDiv w:val="1"/>
      <w:marLeft w:val="0"/>
      <w:marRight w:val="0"/>
      <w:marTop w:val="0"/>
      <w:marBottom w:val="0"/>
      <w:divBdr>
        <w:top w:val="none" w:sz="0" w:space="0" w:color="auto"/>
        <w:left w:val="none" w:sz="0" w:space="0" w:color="auto"/>
        <w:bottom w:val="none" w:sz="0" w:space="0" w:color="auto"/>
        <w:right w:val="none" w:sz="0" w:space="0" w:color="auto"/>
      </w:divBdr>
    </w:div>
    <w:div w:id="1435175603">
      <w:bodyDiv w:val="1"/>
      <w:marLeft w:val="0"/>
      <w:marRight w:val="0"/>
      <w:marTop w:val="0"/>
      <w:marBottom w:val="0"/>
      <w:divBdr>
        <w:top w:val="none" w:sz="0" w:space="0" w:color="auto"/>
        <w:left w:val="none" w:sz="0" w:space="0" w:color="auto"/>
        <w:bottom w:val="none" w:sz="0" w:space="0" w:color="auto"/>
        <w:right w:val="none" w:sz="0" w:space="0" w:color="auto"/>
      </w:divBdr>
    </w:div>
    <w:div w:id="1714234280">
      <w:bodyDiv w:val="1"/>
      <w:marLeft w:val="0"/>
      <w:marRight w:val="0"/>
      <w:marTop w:val="0"/>
      <w:marBottom w:val="0"/>
      <w:divBdr>
        <w:top w:val="none" w:sz="0" w:space="0" w:color="auto"/>
        <w:left w:val="none" w:sz="0" w:space="0" w:color="auto"/>
        <w:bottom w:val="none" w:sz="0" w:space="0" w:color="auto"/>
        <w:right w:val="none" w:sz="0" w:space="0" w:color="auto"/>
      </w:divBdr>
    </w:div>
    <w:div w:id="1831558264">
      <w:bodyDiv w:val="1"/>
      <w:marLeft w:val="0"/>
      <w:marRight w:val="0"/>
      <w:marTop w:val="0"/>
      <w:marBottom w:val="0"/>
      <w:divBdr>
        <w:top w:val="none" w:sz="0" w:space="0" w:color="auto"/>
        <w:left w:val="none" w:sz="0" w:space="0" w:color="auto"/>
        <w:bottom w:val="none" w:sz="0" w:space="0" w:color="auto"/>
        <w:right w:val="none" w:sz="0" w:space="0" w:color="auto"/>
      </w:divBdr>
    </w:div>
    <w:div w:id="1840189704">
      <w:bodyDiv w:val="1"/>
      <w:marLeft w:val="0"/>
      <w:marRight w:val="0"/>
      <w:marTop w:val="0"/>
      <w:marBottom w:val="0"/>
      <w:divBdr>
        <w:top w:val="none" w:sz="0" w:space="0" w:color="auto"/>
        <w:left w:val="none" w:sz="0" w:space="0" w:color="auto"/>
        <w:bottom w:val="none" w:sz="0" w:space="0" w:color="auto"/>
        <w:right w:val="none" w:sz="0" w:space="0" w:color="auto"/>
      </w:divBdr>
    </w:div>
    <w:div w:id="1840608880">
      <w:bodyDiv w:val="1"/>
      <w:marLeft w:val="0"/>
      <w:marRight w:val="0"/>
      <w:marTop w:val="0"/>
      <w:marBottom w:val="0"/>
      <w:divBdr>
        <w:top w:val="none" w:sz="0" w:space="0" w:color="auto"/>
        <w:left w:val="none" w:sz="0" w:space="0" w:color="auto"/>
        <w:bottom w:val="none" w:sz="0" w:space="0" w:color="auto"/>
        <w:right w:val="none" w:sz="0" w:space="0" w:color="auto"/>
      </w:divBdr>
    </w:div>
    <w:div w:id="1963882824">
      <w:bodyDiv w:val="1"/>
      <w:marLeft w:val="0"/>
      <w:marRight w:val="0"/>
      <w:marTop w:val="0"/>
      <w:marBottom w:val="0"/>
      <w:divBdr>
        <w:top w:val="none" w:sz="0" w:space="0" w:color="auto"/>
        <w:left w:val="none" w:sz="0" w:space="0" w:color="auto"/>
        <w:bottom w:val="none" w:sz="0" w:space="0" w:color="auto"/>
        <w:right w:val="none" w:sz="0" w:space="0" w:color="auto"/>
      </w:divBdr>
    </w:div>
    <w:div w:id="1990817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image" Target="media/image39.emf"/><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tif"/><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emf"/><Relationship Id="rId56" Type="http://schemas.openxmlformats.org/officeDocument/2006/relationships/image" Target="media/image49.jpeg"/><Relationship Id="rId8" Type="http://schemas.openxmlformats.org/officeDocument/2006/relationships/image" Target="media/image1.jpg"/><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8D1210-E0BF-4326-83CF-1F67AC9F03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60</Pages>
  <Words>3356</Words>
  <Characters>19131</Characters>
  <Application>Microsoft Office Word</Application>
  <DocSecurity>0</DocSecurity>
  <Lines>159</Lines>
  <Paragraphs>44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22443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FUKUCHI01</dc:creator>
  <cp:keywords/>
  <dc:description/>
  <cp:lastModifiedBy>FKC01</cp:lastModifiedBy>
  <cp:revision>9</cp:revision>
  <cp:lastPrinted>2024-05-02T05:19:00Z</cp:lastPrinted>
  <dcterms:created xsi:type="dcterms:W3CDTF">2024-05-02T05:28:00Z</dcterms:created>
  <dcterms:modified xsi:type="dcterms:W3CDTF">2026-04-15T06:33:00Z</dcterms:modified>
</cp:coreProperties>
</file>