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6D6" w:rsidRDefault="009576D6" w:rsidP="00E9726D"/>
    <w:p w:rsidR="009576D6" w:rsidRDefault="009576D6" w:rsidP="00E9726D"/>
    <w:p w:rsidR="009576D6" w:rsidRDefault="009576D6" w:rsidP="00E9726D"/>
    <w:p w:rsidR="009576D6" w:rsidRDefault="009576D6" w:rsidP="00E9726D"/>
    <w:p w:rsidR="009576D6" w:rsidRDefault="009576D6" w:rsidP="00E9726D"/>
    <w:p w:rsidR="009576D6" w:rsidRDefault="009576D6" w:rsidP="00E9726D"/>
    <w:p w:rsidR="009576D6" w:rsidRPr="00F65436" w:rsidRDefault="003361EB" w:rsidP="00F65436">
      <w:pPr>
        <w:jc w:val="center"/>
        <w:rPr>
          <w:rFonts w:ascii="ＭＳ ゴシック" w:eastAsia="ＭＳ ゴシック" w:hAnsi="ＭＳ ゴシック"/>
          <w:sz w:val="52"/>
          <w:szCs w:val="52"/>
        </w:rPr>
      </w:pPr>
      <w:r w:rsidRPr="00F65436">
        <w:rPr>
          <w:rFonts w:ascii="ＭＳ ゴシック" w:eastAsia="ＭＳ ゴシック" w:hAnsi="ＭＳ ゴシック" w:hint="eastAsia"/>
          <w:sz w:val="52"/>
          <w:szCs w:val="52"/>
        </w:rPr>
        <w:t>令和4年度</w:t>
      </w:r>
    </w:p>
    <w:p w:rsidR="00F65436" w:rsidRPr="00BB679D" w:rsidRDefault="00F65436" w:rsidP="00F65436">
      <w:pPr>
        <w:jc w:val="center"/>
        <w:rPr>
          <w:rFonts w:ascii="ＭＳ ゴシック" w:eastAsia="ＭＳ ゴシック" w:hAnsi="ＭＳ ゴシック"/>
          <w:sz w:val="64"/>
          <w:szCs w:val="64"/>
        </w:rPr>
      </w:pPr>
      <w:r w:rsidRPr="00BB679D">
        <w:rPr>
          <w:rFonts w:ascii="ＭＳ ゴシック" w:eastAsia="ＭＳ ゴシック" w:hAnsi="ＭＳ ゴシック" w:hint="eastAsia"/>
          <w:sz w:val="64"/>
          <w:szCs w:val="64"/>
        </w:rPr>
        <w:t>事</w:t>
      </w:r>
      <w:r w:rsidR="00BB679D">
        <w:rPr>
          <w:rFonts w:ascii="ＭＳ ゴシック" w:eastAsia="ＭＳ ゴシック" w:hAnsi="ＭＳ ゴシック" w:hint="eastAsia"/>
          <w:sz w:val="64"/>
          <w:szCs w:val="64"/>
        </w:rPr>
        <w:t xml:space="preserve"> </w:t>
      </w:r>
      <w:r w:rsidRPr="00BB679D">
        <w:rPr>
          <w:rFonts w:ascii="ＭＳ ゴシック" w:eastAsia="ＭＳ ゴシック" w:hAnsi="ＭＳ ゴシック" w:hint="eastAsia"/>
          <w:sz w:val="64"/>
          <w:szCs w:val="64"/>
        </w:rPr>
        <w:t>業</w:t>
      </w:r>
      <w:r w:rsidR="00BB679D">
        <w:rPr>
          <w:rFonts w:ascii="ＭＳ ゴシック" w:eastAsia="ＭＳ ゴシック" w:hAnsi="ＭＳ ゴシック" w:hint="eastAsia"/>
          <w:sz w:val="64"/>
          <w:szCs w:val="64"/>
        </w:rPr>
        <w:t xml:space="preserve"> </w:t>
      </w:r>
      <w:r w:rsidRPr="00BB679D">
        <w:rPr>
          <w:rFonts w:ascii="ＭＳ ゴシック" w:eastAsia="ＭＳ ゴシック" w:hAnsi="ＭＳ ゴシック" w:hint="eastAsia"/>
          <w:sz w:val="64"/>
          <w:szCs w:val="64"/>
        </w:rPr>
        <w:t>報</w:t>
      </w:r>
      <w:r w:rsidR="00BB679D">
        <w:rPr>
          <w:rFonts w:ascii="ＭＳ ゴシック" w:eastAsia="ＭＳ ゴシック" w:hAnsi="ＭＳ ゴシック" w:hint="eastAsia"/>
          <w:sz w:val="64"/>
          <w:szCs w:val="64"/>
        </w:rPr>
        <w:t xml:space="preserve"> </w:t>
      </w:r>
      <w:r w:rsidRPr="00BB679D">
        <w:rPr>
          <w:rFonts w:ascii="ＭＳ ゴシック" w:eastAsia="ＭＳ ゴシック" w:hAnsi="ＭＳ ゴシック" w:hint="eastAsia"/>
          <w:sz w:val="64"/>
          <w:szCs w:val="64"/>
        </w:rPr>
        <w:t>告</w:t>
      </w:r>
      <w:r w:rsidR="00BB679D">
        <w:rPr>
          <w:rFonts w:ascii="ＭＳ ゴシック" w:eastAsia="ＭＳ ゴシック" w:hAnsi="ＭＳ ゴシック" w:hint="eastAsia"/>
          <w:sz w:val="64"/>
          <w:szCs w:val="64"/>
        </w:rPr>
        <w:t xml:space="preserve"> </w:t>
      </w:r>
      <w:r w:rsidRPr="00BB679D">
        <w:rPr>
          <w:rFonts w:ascii="ＭＳ ゴシック" w:eastAsia="ＭＳ ゴシック" w:hAnsi="ＭＳ ゴシック" w:hint="eastAsia"/>
          <w:sz w:val="64"/>
          <w:szCs w:val="64"/>
        </w:rPr>
        <w:t>書</w:t>
      </w:r>
    </w:p>
    <w:p w:rsidR="009576D6" w:rsidRDefault="009576D6" w:rsidP="00E9726D"/>
    <w:p w:rsidR="009576D6" w:rsidRDefault="009576D6" w:rsidP="00E9726D"/>
    <w:p w:rsidR="009576D6" w:rsidRDefault="009576D6" w:rsidP="00E9726D"/>
    <w:p w:rsidR="009576D6" w:rsidRDefault="009576D6" w:rsidP="00E9726D"/>
    <w:p w:rsidR="009576D6" w:rsidRDefault="00F65436" w:rsidP="00E9726D">
      <w:r>
        <w:rPr>
          <w:noProof/>
        </w:rPr>
        <w:drawing>
          <wp:anchor distT="0" distB="0" distL="114300" distR="114300" simplePos="0" relativeHeight="251814912" behindDoc="0" locked="0" layoutInCell="1" allowOverlap="1">
            <wp:simplePos x="0" y="0"/>
            <wp:positionH relativeFrom="column">
              <wp:posOffset>408940</wp:posOffset>
            </wp:positionH>
            <wp:positionV relativeFrom="paragraph">
              <wp:posOffset>128270</wp:posOffset>
            </wp:positionV>
            <wp:extent cx="5030828" cy="335407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8d67fc51fd473e8d7151170f830f035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0828" cy="3354070"/>
                    </a:xfrm>
                    <a:prstGeom prst="rect">
                      <a:avLst/>
                    </a:prstGeom>
                  </pic:spPr>
                </pic:pic>
              </a:graphicData>
            </a:graphic>
            <wp14:sizeRelH relativeFrom="page">
              <wp14:pctWidth>0</wp14:pctWidth>
            </wp14:sizeRelH>
            <wp14:sizeRelV relativeFrom="page">
              <wp14:pctHeight>0</wp14:pctHeight>
            </wp14:sizeRelV>
          </wp:anchor>
        </w:drawing>
      </w:r>
    </w:p>
    <w:p w:rsidR="009576D6" w:rsidRDefault="009576D6" w:rsidP="00E9726D"/>
    <w:p w:rsidR="009576D6" w:rsidRDefault="009576D6" w:rsidP="00E9726D"/>
    <w:p w:rsidR="009576D6" w:rsidRDefault="009576D6" w:rsidP="00E9726D"/>
    <w:p w:rsidR="009576D6" w:rsidRDefault="009576D6" w:rsidP="00E9726D"/>
    <w:p w:rsidR="009576D6" w:rsidRDefault="009576D6" w:rsidP="00E9726D"/>
    <w:p w:rsidR="009576D6" w:rsidRDefault="009576D6" w:rsidP="00E9726D"/>
    <w:p w:rsidR="009576D6" w:rsidRDefault="009576D6" w:rsidP="00E9726D"/>
    <w:p w:rsidR="00F65436" w:rsidRDefault="00F65436" w:rsidP="00E9726D"/>
    <w:p w:rsidR="00F65436" w:rsidRDefault="00F65436" w:rsidP="00E9726D"/>
    <w:p w:rsidR="00F65436" w:rsidRDefault="00F65436" w:rsidP="00E9726D"/>
    <w:p w:rsidR="00F65436" w:rsidRDefault="00F65436" w:rsidP="00E9726D"/>
    <w:p w:rsidR="009576D6" w:rsidRDefault="009576D6" w:rsidP="00E9726D"/>
    <w:p w:rsidR="009576D6" w:rsidRDefault="009576D6" w:rsidP="00E9726D"/>
    <w:p w:rsidR="009576D6" w:rsidRDefault="009576D6" w:rsidP="00E9726D"/>
    <w:p w:rsidR="009576D6" w:rsidRDefault="009576D6" w:rsidP="00E9726D"/>
    <w:p w:rsidR="009576D6" w:rsidRDefault="009576D6" w:rsidP="00E9726D"/>
    <w:p w:rsidR="009576D6" w:rsidRDefault="009576D6" w:rsidP="00E9726D"/>
    <w:p w:rsidR="009576D6" w:rsidRDefault="009576D6" w:rsidP="00E9726D"/>
    <w:p w:rsidR="003361EB" w:rsidRPr="003361EB" w:rsidRDefault="003361EB" w:rsidP="003361EB">
      <w:pPr>
        <w:jc w:val="center"/>
        <w:rPr>
          <w:rFonts w:ascii="ＭＳ ゴシック" w:eastAsia="ＭＳ ゴシック" w:hAnsi="ＭＳ ゴシック"/>
          <w:sz w:val="40"/>
          <w:szCs w:val="40"/>
        </w:rPr>
      </w:pPr>
      <w:r w:rsidRPr="003361EB">
        <w:rPr>
          <w:rFonts w:ascii="ＭＳ ゴシック" w:eastAsia="ＭＳ ゴシック" w:hAnsi="ＭＳ ゴシック" w:hint="eastAsia"/>
          <w:sz w:val="40"/>
          <w:szCs w:val="40"/>
        </w:rPr>
        <w:t>一般社団法人　福智町社会福祉連携協議会</w:t>
      </w:r>
    </w:p>
    <w:p w:rsidR="009576D6" w:rsidRPr="003361EB" w:rsidRDefault="009576D6" w:rsidP="00E9726D"/>
    <w:p w:rsidR="009576D6" w:rsidRDefault="009576D6" w:rsidP="00E9726D"/>
    <w:p w:rsidR="009576D6" w:rsidRDefault="009576D6" w:rsidP="00E9726D"/>
    <w:p w:rsidR="00B62C1C" w:rsidRDefault="00B62C1C" w:rsidP="00D34C5E">
      <w:pPr>
        <w:pStyle w:val="a3"/>
        <w:rPr>
          <w:rFonts w:ascii="ＭＳ ゴシック" w:eastAsia="ＭＳ ゴシック" w:hAnsi="ＭＳ ゴシック"/>
          <w:noProof/>
        </w:rPr>
      </w:pPr>
      <w:bookmarkStart w:id="0" w:name="_GoBack"/>
      <w:bookmarkEnd w:id="0"/>
    </w:p>
    <w:p w:rsidR="00090E8F" w:rsidRPr="00D34C5E" w:rsidRDefault="00D80329" w:rsidP="00D34C5E">
      <w:pPr>
        <w:pStyle w:val="a3"/>
        <w:rPr>
          <w:rFonts w:ascii="ＭＳ ゴシック" w:eastAsia="ＭＳ ゴシック" w:hAnsi="ＭＳ ゴシック"/>
        </w:rPr>
      </w:pPr>
      <w:r>
        <w:rPr>
          <w:rFonts w:ascii="ＭＳ ゴシック" w:eastAsia="ＭＳ ゴシック" w:hAnsi="ＭＳ ゴシック" w:hint="eastAsia"/>
          <w:noProof/>
        </w:rPr>
        <w:t>令和</w:t>
      </w:r>
      <w:r w:rsidR="00806487">
        <w:rPr>
          <w:rFonts w:ascii="ＭＳ ゴシック" w:eastAsia="ＭＳ ゴシック" w:hAnsi="ＭＳ ゴシック" w:hint="eastAsia"/>
          <w:noProof/>
        </w:rPr>
        <w:t>４</w:t>
      </w:r>
      <w:r>
        <w:rPr>
          <w:rFonts w:ascii="ＭＳ ゴシック" w:eastAsia="ＭＳ ゴシック" w:hAnsi="ＭＳ ゴシック" w:hint="eastAsia"/>
          <w:noProof/>
        </w:rPr>
        <w:t>年</w:t>
      </w:r>
      <w:r w:rsidR="00C50116">
        <w:rPr>
          <w:rFonts w:ascii="ＭＳ ゴシック" w:eastAsia="ＭＳ ゴシック" w:hAnsi="ＭＳ ゴシック" w:hint="eastAsia"/>
        </w:rPr>
        <w:t>度</w:t>
      </w:r>
      <w:r>
        <w:rPr>
          <w:rFonts w:ascii="ＭＳ ゴシック" w:eastAsia="ＭＳ ゴシック" w:hAnsi="ＭＳ ゴシック" w:hint="eastAsia"/>
        </w:rPr>
        <w:t xml:space="preserve">　</w:t>
      </w:r>
      <w:r w:rsidR="007B2B3A">
        <w:rPr>
          <w:rFonts w:ascii="ＭＳ ゴシック" w:eastAsia="ＭＳ ゴシック" w:hAnsi="ＭＳ ゴシック" w:hint="eastAsia"/>
        </w:rPr>
        <w:t xml:space="preserve">一般社団法人　</w:t>
      </w:r>
      <w:r w:rsidR="00D34C5E" w:rsidRPr="00D34C5E">
        <w:rPr>
          <w:rFonts w:ascii="ＭＳ ゴシック" w:eastAsia="ＭＳ ゴシック" w:hAnsi="ＭＳ ゴシック" w:hint="eastAsia"/>
        </w:rPr>
        <w:t>福智町社会福連携協議会</w:t>
      </w:r>
    </w:p>
    <w:p w:rsidR="00EA28B5" w:rsidRPr="002207DF" w:rsidRDefault="009B25F8" w:rsidP="002207DF">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事　業　</w:t>
      </w:r>
      <w:r w:rsidR="00E50381">
        <w:rPr>
          <w:rFonts w:ascii="ＭＳ ゴシック" w:eastAsia="ＭＳ ゴシック" w:hAnsi="ＭＳ ゴシック" w:hint="eastAsia"/>
          <w:sz w:val="24"/>
          <w:szCs w:val="24"/>
        </w:rPr>
        <w:t>報　告</w:t>
      </w:r>
    </w:p>
    <w:p w:rsidR="00572B09" w:rsidRDefault="00572B09">
      <w:pPr>
        <w:rPr>
          <w:rFonts w:ascii="ＭＳ 明朝" w:eastAsia="ＭＳ 明朝" w:hAnsi="ＭＳ 明朝"/>
          <w:sz w:val="22"/>
        </w:rPr>
      </w:pPr>
    </w:p>
    <w:p w:rsidR="003B5353" w:rsidRDefault="00A855C1">
      <w:pPr>
        <w:rPr>
          <w:rFonts w:ascii="ＭＳ ゴシック" w:eastAsia="ＭＳ ゴシック" w:hAnsi="ＭＳ ゴシック"/>
          <w:szCs w:val="21"/>
          <w:bdr w:val="single" w:sz="4" w:space="0" w:color="auto"/>
        </w:rPr>
      </w:pPr>
      <w:r w:rsidRPr="00572B09">
        <w:rPr>
          <w:rFonts w:ascii="ＭＳ ゴシック" w:eastAsia="ＭＳ ゴシック" w:hAnsi="ＭＳ ゴシック" w:hint="eastAsia"/>
          <w:szCs w:val="21"/>
          <w:bdr w:val="single" w:sz="4" w:space="0" w:color="auto"/>
        </w:rPr>
        <w:t>活動</w:t>
      </w:r>
      <w:r w:rsidR="00B2241D">
        <w:rPr>
          <w:rFonts w:ascii="ＭＳ ゴシック" w:eastAsia="ＭＳ ゴシック" w:hAnsi="ＭＳ ゴシック" w:hint="eastAsia"/>
          <w:szCs w:val="21"/>
          <w:bdr w:val="single" w:sz="4" w:space="0" w:color="auto"/>
        </w:rPr>
        <w:t>報告</w:t>
      </w:r>
    </w:p>
    <w:p w:rsidR="002C713B" w:rsidRDefault="00A855C1" w:rsidP="00A21AFB">
      <w:pPr>
        <w:rPr>
          <w:rFonts w:ascii="ＭＳ 明朝" w:eastAsia="ＭＳ 明朝" w:hAnsi="ＭＳ 明朝"/>
          <w:szCs w:val="21"/>
        </w:rPr>
      </w:pPr>
      <w:r w:rsidRPr="002C713B">
        <w:rPr>
          <w:rFonts w:ascii="ＭＳ 明朝" w:eastAsia="ＭＳ 明朝" w:hAnsi="ＭＳ 明朝" w:hint="eastAsia"/>
          <w:szCs w:val="21"/>
        </w:rPr>
        <w:t xml:space="preserve">　</w:t>
      </w:r>
      <w:r w:rsidR="001956F2" w:rsidRPr="002C713B">
        <w:rPr>
          <w:rFonts w:ascii="ＭＳ 明朝" w:eastAsia="ＭＳ 明朝" w:hAnsi="ＭＳ 明朝" w:hint="eastAsia"/>
          <w:szCs w:val="21"/>
        </w:rPr>
        <w:t>令和3年4月1日一般社団法人福智町社会福祉連携協議会として新たにスタートして2年が経過いたしました。その間、予想もしなかった新型コロナの影響で社福連の活動も制限を余儀なくされ、会員の個々の施設・事業所においても感染拡大防止に向けて大変苦労した一年であったとご推察いたします。それでもwithコロナの基、社福連の活動において実施可能な取り組みについては粛々と事業を進めてまいりました。</w:t>
      </w:r>
      <w:r w:rsidR="007B7B00" w:rsidRPr="002C713B">
        <w:rPr>
          <w:rFonts w:ascii="ＭＳ 明朝" w:eastAsia="ＭＳ 明朝" w:hAnsi="ＭＳ 明朝" w:hint="eastAsia"/>
          <w:szCs w:val="21"/>
        </w:rPr>
        <w:t>特に今年度は、一般社団法人化した理由の一つでもある、法人後見事業の取り組みについて、経験のある職員を事務局に加え、その準備を進めてまいりました。福智町には現在98人の成年後見制度の利用者がお</w:t>
      </w:r>
      <w:r w:rsidR="00DF12E7" w:rsidRPr="002C713B">
        <w:rPr>
          <w:rFonts w:ascii="ＭＳ 明朝" w:eastAsia="ＭＳ 明朝" w:hAnsi="ＭＳ 明朝" w:hint="eastAsia"/>
          <w:szCs w:val="21"/>
        </w:rPr>
        <w:t>られ</w:t>
      </w:r>
      <w:r w:rsidR="007B7B00" w:rsidRPr="002C713B">
        <w:rPr>
          <w:rFonts w:ascii="ＭＳ 明朝" w:eastAsia="ＭＳ 明朝" w:hAnsi="ＭＳ 明朝" w:hint="eastAsia"/>
          <w:szCs w:val="21"/>
        </w:rPr>
        <w:t>、今後もさらに必要な利用者が増加していくと考えられます。個人ではなく法人として後見制度を行うことは、利用者にとっても様々なメリットが考えられます。地域において存在感のある必要な組織として、地域における公益的な取り組みを今後も進めて</w:t>
      </w:r>
      <w:r w:rsidR="002C713B">
        <w:rPr>
          <w:rFonts w:ascii="ＭＳ 明朝" w:eastAsia="ＭＳ 明朝" w:hAnsi="ＭＳ 明朝" w:hint="eastAsia"/>
          <w:szCs w:val="21"/>
        </w:rPr>
        <w:t>いきたいと考えています</w:t>
      </w:r>
      <w:r w:rsidR="007B7B00" w:rsidRPr="002C713B">
        <w:rPr>
          <w:rFonts w:ascii="ＭＳ 明朝" w:eastAsia="ＭＳ 明朝" w:hAnsi="ＭＳ 明朝" w:hint="eastAsia"/>
          <w:szCs w:val="21"/>
        </w:rPr>
        <w:t>。</w:t>
      </w:r>
    </w:p>
    <w:p w:rsidR="00A21AFB" w:rsidRPr="002C713B" w:rsidRDefault="007B7B00" w:rsidP="002C713B">
      <w:pPr>
        <w:ind w:firstLineChars="100" w:firstLine="210"/>
        <w:rPr>
          <w:rFonts w:ascii="ＭＳ 明朝" w:eastAsia="ＭＳ 明朝" w:hAnsi="ＭＳ 明朝"/>
          <w:szCs w:val="21"/>
        </w:rPr>
      </w:pPr>
      <w:r w:rsidRPr="002C713B">
        <w:rPr>
          <w:rFonts w:ascii="ＭＳ 明朝" w:eastAsia="ＭＳ 明朝" w:hAnsi="ＭＳ 明朝" w:hint="eastAsia"/>
          <w:szCs w:val="21"/>
        </w:rPr>
        <w:t>今年度も地域における公益的な取り組みは、新型コロナの影響で思うような活動が行えませんでした。それでも、地域に身近な相談窓口のチラシによる周知や地域食堂</w:t>
      </w:r>
      <w:r w:rsidR="00A21AFB" w:rsidRPr="002C713B">
        <w:rPr>
          <w:rFonts w:ascii="ＭＳ 明朝" w:eastAsia="ＭＳ 明朝" w:hAnsi="ＭＳ 明朝" w:hint="eastAsia"/>
          <w:szCs w:val="21"/>
        </w:rPr>
        <w:t>・</w:t>
      </w:r>
      <w:r w:rsidRPr="002C713B">
        <w:rPr>
          <w:rFonts w:ascii="ＭＳ 明朝" w:eastAsia="ＭＳ 明朝" w:hAnsi="ＭＳ 明朝" w:hint="eastAsia"/>
          <w:szCs w:val="21"/>
        </w:rPr>
        <w:t>子ども食堂への支援、</w:t>
      </w:r>
      <w:r w:rsidR="00A21AFB" w:rsidRPr="002C713B">
        <w:rPr>
          <w:rFonts w:ascii="ＭＳ 明朝" w:eastAsia="ＭＳ 明朝" w:hAnsi="ＭＳ 明朝" w:hint="eastAsia"/>
          <w:szCs w:val="21"/>
        </w:rPr>
        <w:t>買い物送迎支援事業、生活困窮者支援によるフードバンク・フードファミリーの充実などに取り組んでまいりました。また、事務の共同化においても取り組みを進め、「共同購入」においては、共同購入が可能な物品のアンケート調査</w:t>
      </w:r>
      <w:r w:rsidR="002C713B" w:rsidRPr="002C713B">
        <w:rPr>
          <w:rFonts w:ascii="ＭＳ 明朝" w:eastAsia="ＭＳ 明朝" w:hAnsi="ＭＳ 明朝" w:hint="eastAsia"/>
          <w:szCs w:val="21"/>
        </w:rPr>
        <w:t>を行い、</w:t>
      </w:r>
      <w:r w:rsidR="00A21AFB" w:rsidRPr="002C713B">
        <w:rPr>
          <w:rFonts w:ascii="ＭＳ 明朝" w:eastAsia="ＭＳ 明朝" w:hAnsi="ＭＳ 明朝" w:hint="eastAsia"/>
          <w:szCs w:val="21"/>
        </w:rPr>
        <w:t>各法人の喫緊の課題である人材確保については、合同の求人チラシを作成し地域の区長・組長等を通じて町内全戸へ配布し人材募集を行いました。毎年実施しています個人情報を含む書類の合同処分及びリサイクル活用の取組も行い、</w:t>
      </w:r>
      <w:bookmarkStart w:id="1" w:name="_Hlk102719178"/>
      <w:r w:rsidR="00A21AFB" w:rsidRPr="002C713B">
        <w:rPr>
          <w:rFonts w:ascii="ＭＳ 明朝" w:eastAsia="ＭＳ 明朝" w:hAnsi="ＭＳ 明朝" w:hint="eastAsia"/>
          <w:szCs w:val="21"/>
        </w:rPr>
        <w:t>段ボール箱</w:t>
      </w:r>
      <w:bookmarkEnd w:id="1"/>
      <w:r w:rsidR="00A21AFB" w:rsidRPr="002C713B">
        <w:rPr>
          <w:rFonts w:ascii="ＭＳ 明朝" w:eastAsia="ＭＳ 明朝" w:hAnsi="ＭＳ 明朝" w:hint="eastAsia"/>
          <w:szCs w:val="21"/>
        </w:rPr>
        <w:t>190箱の個人情報を含む書類を溶解処理いたしました。また、経費節減に関わる合同電力割引交渉を九州電力と行い、令和4年度も交渉を重ねて何とか高圧電力契約における大規模特約割引の適用が</w:t>
      </w:r>
      <w:r w:rsidR="00DF12E7" w:rsidRPr="002C713B">
        <w:rPr>
          <w:rFonts w:ascii="ＭＳ 明朝" w:eastAsia="ＭＳ 明朝" w:hAnsi="ＭＳ 明朝" w:hint="eastAsia"/>
          <w:szCs w:val="21"/>
        </w:rPr>
        <w:t>継続</w:t>
      </w:r>
      <w:r w:rsidR="00A21AFB" w:rsidRPr="002C713B">
        <w:rPr>
          <w:rFonts w:ascii="ＭＳ 明朝" w:eastAsia="ＭＳ 明朝" w:hAnsi="ＭＳ 明朝" w:hint="eastAsia"/>
          <w:szCs w:val="21"/>
        </w:rPr>
        <w:t>できるようになりましたが、5年度以降は社会情勢が厳しくあわせて電力供給も厳しい状況から電力割引の継続は厳しい状況です。</w:t>
      </w:r>
      <w:r w:rsidR="00DF12E7" w:rsidRPr="002C713B">
        <w:rPr>
          <w:rFonts w:ascii="ＭＳ 明朝" w:eastAsia="ＭＳ 明朝" w:hAnsi="ＭＳ 明朝" w:hint="eastAsia"/>
          <w:szCs w:val="21"/>
        </w:rPr>
        <w:t>また、合同で新規採用者における接遇</w:t>
      </w:r>
      <w:r w:rsidR="002C713B">
        <w:rPr>
          <w:rFonts w:ascii="ＭＳ 明朝" w:eastAsia="ＭＳ 明朝" w:hAnsi="ＭＳ 明朝" w:hint="eastAsia"/>
          <w:szCs w:val="21"/>
        </w:rPr>
        <w:t>向上</w:t>
      </w:r>
      <w:r w:rsidR="00DF12E7" w:rsidRPr="002C713B">
        <w:rPr>
          <w:rFonts w:ascii="ＭＳ 明朝" w:eastAsia="ＭＳ 明朝" w:hAnsi="ＭＳ 明朝" w:hint="eastAsia"/>
          <w:szCs w:val="21"/>
        </w:rPr>
        <w:t>研修を開催</w:t>
      </w:r>
      <w:r w:rsidR="002C713B" w:rsidRPr="002C713B">
        <w:rPr>
          <w:rFonts w:ascii="ＭＳ 明朝" w:eastAsia="ＭＳ 明朝" w:hAnsi="ＭＳ 明朝" w:hint="eastAsia"/>
          <w:szCs w:val="21"/>
        </w:rPr>
        <w:t>いた</w:t>
      </w:r>
      <w:r w:rsidR="00DF12E7" w:rsidRPr="002C713B">
        <w:rPr>
          <w:rFonts w:ascii="ＭＳ 明朝" w:eastAsia="ＭＳ 明朝" w:hAnsi="ＭＳ 明朝" w:hint="eastAsia"/>
          <w:szCs w:val="21"/>
        </w:rPr>
        <w:t>しました。さらに、法人後見</w:t>
      </w:r>
      <w:r w:rsidR="00AF5757">
        <w:rPr>
          <w:rFonts w:ascii="ＭＳ 明朝" w:eastAsia="ＭＳ 明朝" w:hAnsi="ＭＳ 明朝" w:hint="eastAsia"/>
          <w:szCs w:val="21"/>
        </w:rPr>
        <w:t>事業</w:t>
      </w:r>
      <w:r w:rsidR="00DF12E7" w:rsidRPr="002C713B">
        <w:rPr>
          <w:rFonts w:ascii="ＭＳ 明朝" w:eastAsia="ＭＳ 明朝" w:hAnsi="ＭＳ 明朝" w:hint="eastAsia"/>
          <w:szCs w:val="21"/>
        </w:rPr>
        <w:t>を担う人材の育成を行うため、成年後見支援員の養成研修を開催し法人後見</w:t>
      </w:r>
      <w:r w:rsidR="002C713B" w:rsidRPr="002C713B">
        <w:rPr>
          <w:rFonts w:ascii="ＭＳ 明朝" w:eastAsia="ＭＳ 明朝" w:hAnsi="ＭＳ 明朝" w:hint="eastAsia"/>
          <w:szCs w:val="21"/>
        </w:rPr>
        <w:t>事業</w:t>
      </w:r>
      <w:r w:rsidR="00DF12E7" w:rsidRPr="002C713B">
        <w:rPr>
          <w:rFonts w:ascii="ＭＳ 明朝" w:eastAsia="ＭＳ 明朝" w:hAnsi="ＭＳ 明朝" w:hint="eastAsia"/>
          <w:szCs w:val="21"/>
        </w:rPr>
        <w:t>実施に向けて準備を進めてまいりました。また、今年度は、ICTによる法人間連携ネットワークを創っていくため、国の補助金でキントーンやＬＩＮＥＷＯＲＫＳ、公式ＬＩＮＥを活用して連携強化できるよう取り組みを進めてまいりました。</w:t>
      </w:r>
    </w:p>
    <w:p w:rsidR="00EF3835" w:rsidRPr="002C713B" w:rsidRDefault="002B7706" w:rsidP="00EF3835">
      <w:pPr>
        <w:rPr>
          <w:rFonts w:ascii="ＭＳ 明朝" w:eastAsia="ＭＳ 明朝" w:hAnsi="ＭＳ 明朝"/>
          <w:szCs w:val="21"/>
        </w:rPr>
      </w:pPr>
      <w:r w:rsidRPr="002C713B">
        <w:rPr>
          <w:rFonts w:ascii="ＭＳ 明朝" w:eastAsia="ＭＳ 明朝" w:hAnsi="ＭＳ 明朝" w:hint="eastAsia"/>
          <w:szCs w:val="21"/>
        </w:rPr>
        <w:t xml:space="preserve">　</w:t>
      </w:r>
      <w:r w:rsidR="00EF3835" w:rsidRPr="002C713B">
        <w:rPr>
          <w:rFonts w:ascii="ＭＳ 明朝" w:eastAsia="ＭＳ 明朝" w:hAnsi="ＭＳ 明朝" w:hint="eastAsia"/>
          <w:szCs w:val="21"/>
        </w:rPr>
        <w:t>今年度</w:t>
      </w:r>
      <w:r w:rsidR="00BC0D7A" w:rsidRPr="002C713B">
        <w:rPr>
          <w:rFonts w:ascii="ＭＳ 明朝" w:eastAsia="ＭＳ 明朝" w:hAnsi="ＭＳ 明朝" w:hint="eastAsia"/>
          <w:szCs w:val="21"/>
        </w:rPr>
        <w:t>も</w:t>
      </w:r>
      <w:r w:rsidR="00EF3835" w:rsidRPr="002C713B">
        <w:rPr>
          <w:rFonts w:ascii="ＭＳ 明朝" w:eastAsia="ＭＳ 明朝" w:hAnsi="ＭＳ 明朝" w:hint="eastAsia"/>
          <w:szCs w:val="21"/>
        </w:rPr>
        <w:t>新型コロナウイルスの影響で各法人</w:t>
      </w:r>
      <w:r w:rsidR="0047438F" w:rsidRPr="002C713B">
        <w:rPr>
          <w:rFonts w:ascii="ＭＳ 明朝" w:eastAsia="ＭＳ 明朝" w:hAnsi="ＭＳ 明朝" w:hint="eastAsia"/>
          <w:szCs w:val="21"/>
        </w:rPr>
        <w:t>の</w:t>
      </w:r>
      <w:r w:rsidR="00EF3835" w:rsidRPr="002C713B">
        <w:rPr>
          <w:rFonts w:ascii="ＭＳ 明朝" w:eastAsia="ＭＳ 明朝" w:hAnsi="ＭＳ 明朝" w:hint="eastAsia"/>
          <w:szCs w:val="21"/>
        </w:rPr>
        <w:t>活動の中止や法人内での感染拡大</w:t>
      </w:r>
      <w:r w:rsidR="004A2BB2" w:rsidRPr="002C713B">
        <w:rPr>
          <w:rFonts w:ascii="ＭＳ 明朝" w:eastAsia="ＭＳ 明朝" w:hAnsi="ＭＳ 明朝" w:hint="eastAsia"/>
          <w:szCs w:val="21"/>
        </w:rPr>
        <w:t>防止</w:t>
      </w:r>
      <w:r w:rsidR="00EF3835" w:rsidRPr="002C713B">
        <w:rPr>
          <w:rFonts w:ascii="ＭＳ 明朝" w:eastAsia="ＭＳ 明朝" w:hAnsi="ＭＳ 明朝" w:hint="eastAsia"/>
          <w:szCs w:val="21"/>
        </w:rPr>
        <w:t>のため、大変なご苦労をされ</w:t>
      </w:r>
      <w:r w:rsidR="0047438F" w:rsidRPr="002C713B">
        <w:rPr>
          <w:rFonts w:ascii="ＭＳ 明朝" w:eastAsia="ＭＳ 明朝" w:hAnsi="ＭＳ 明朝" w:hint="eastAsia"/>
          <w:szCs w:val="21"/>
        </w:rPr>
        <w:t>た</w:t>
      </w:r>
      <w:r w:rsidR="00EF3835" w:rsidRPr="002C713B">
        <w:rPr>
          <w:rFonts w:ascii="ＭＳ 明朝" w:eastAsia="ＭＳ 明朝" w:hAnsi="ＭＳ 明朝" w:hint="eastAsia"/>
          <w:szCs w:val="21"/>
        </w:rPr>
        <w:t>こと</w:t>
      </w:r>
      <w:r w:rsidR="00BC0D7A" w:rsidRPr="002C713B">
        <w:rPr>
          <w:rFonts w:ascii="ＭＳ 明朝" w:eastAsia="ＭＳ 明朝" w:hAnsi="ＭＳ 明朝" w:hint="eastAsia"/>
          <w:szCs w:val="21"/>
        </w:rPr>
        <w:t>と思います。</w:t>
      </w:r>
      <w:r w:rsidR="002C713B" w:rsidRPr="002C713B">
        <w:rPr>
          <w:rFonts w:ascii="ＭＳ 明朝" w:eastAsia="ＭＳ 明朝" w:hAnsi="ＭＳ 明朝" w:hint="eastAsia"/>
          <w:szCs w:val="21"/>
        </w:rPr>
        <w:t>しかし、ようやく新型コロナの影響からも脱しつつあり、新たな光が差し込んでいるように感じます。24法人1，49</w:t>
      </w:r>
      <w:r w:rsidR="002C713B">
        <w:rPr>
          <w:rFonts w:ascii="ＭＳ 明朝" w:eastAsia="ＭＳ 明朝" w:hAnsi="ＭＳ 明朝" w:hint="eastAsia"/>
          <w:szCs w:val="21"/>
        </w:rPr>
        <w:t>4</w:t>
      </w:r>
      <w:r w:rsidR="002C713B" w:rsidRPr="002C713B">
        <w:rPr>
          <w:rFonts w:ascii="ＭＳ 明朝" w:eastAsia="ＭＳ 明朝" w:hAnsi="ＭＳ 明朝" w:hint="eastAsia"/>
          <w:szCs w:val="21"/>
        </w:rPr>
        <w:t>人の</w:t>
      </w:r>
      <w:r w:rsidR="0047438F" w:rsidRPr="002C713B">
        <w:rPr>
          <w:rFonts w:ascii="ＭＳ 明朝" w:eastAsia="ＭＳ 明朝" w:hAnsi="ＭＳ 明朝" w:hint="eastAsia"/>
          <w:szCs w:val="21"/>
        </w:rPr>
        <w:t>社福連</w:t>
      </w:r>
      <w:r w:rsidR="00EF3835" w:rsidRPr="002C713B">
        <w:rPr>
          <w:rFonts w:ascii="ＭＳ 明朝" w:eastAsia="ＭＳ 明朝" w:hAnsi="ＭＳ 明朝" w:hint="eastAsia"/>
          <w:szCs w:val="21"/>
        </w:rPr>
        <w:t>会員で支え合いながら</w:t>
      </w:r>
      <w:r w:rsidR="004A2BB2" w:rsidRPr="002C713B">
        <w:rPr>
          <w:rFonts w:ascii="ＭＳ 明朝" w:eastAsia="ＭＳ 明朝" w:hAnsi="ＭＳ 明朝" w:hint="eastAsia"/>
          <w:szCs w:val="21"/>
        </w:rPr>
        <w:t>、</w:t>
      </w:r>
      <w:r w:rsidR="00AF5757">
        <w:rPr>
          <w:rFonts w:ascii="ＭＳ 明朝" w:eastAsia="ＭＳ 明朝" w:hAnsi="ＭＳ 明朝" w:hint="eastAsia"/>
          <w:szCs w:val="21"/>
        </w:rPr>
        <w:t>地域福祉の推進の中核として地域づくりにそして各会員法人の経営メリットとなるよう取り組んでまいりますので</w:t>
      </w:r>
      <w:r w:rsidR="00EF3835" w:rsidRPr="002C713B">
        <w:rPr>
          <w:rFonts w:ascii="ＭＳ 明朝" w:eastAsia="ＭＳ 明朝" w:hAnsi="ＭＳ 明朝" w:hint="eastAsia"/>
          <w:szCs w:val="21"/>
        </w:rPr>
        <w:t>、今後とも</w:t>
      </w:r>
      <w:r w:rsidR="0047438F" w:rsidRPr="002C713B">
        <w:rPr>
          <w:rFonts w:ascii="ＭＳ 明朝" w:eastAsia="ＭＳ 明朝" w:hAnsi="ＭＳ 明朝" w:hint="eastAsia"/>
          <w:szCs w:val="21"/>
        </w:rPr>
        <w:t>福智町社福連</w:t>
      </w:r>
      <w:r w:rsidR="00234BED" w:rsidRPr="002C713B">
        <w:rPr>
          <w:rFonts w:ascii="ＭＳ 明朝" w:eastAsia="ＭＳ 明朝" w:hAnsi="ＭＳ 明朝" w:hint="eastAsia"/>
          <w:szCs w:val="21"/>
        </w:rPr>
        <w:t>の</w:t>
      </w:r>
      <w:r w:rsidR="00EF3835" w:rsidRPr="002C713B">
        <w:rPr>
          <w:rFonts w:ascii="ＭＳ 明朝" w:eastAsia="ＭＳ 明朝" w:hAnsi="ＭＳ 明朝" w:hint="eastAsia"/>
          <w:szCs w:val="21"/>
        </w:rPr>
        <w:t>活動にご支援・ご協力を賜りますようお願い申し上げます。</w:t>
      </w:r>
    </w:p>
    <w:p w:rsidR="0047438F" w:rsidRPr="003F5903" w:rsidRDefault="0047438F" w:rsidP="00EF3835">
      <w:pPr>
        <w:rPr>
          <w:rFonts w:ascii="ＭＳ 明朝" w:eastAsia="ＭＳ 明朝" w:hAnsi="ＭＳ 明朝"/>
          <w:szCs w:val="21"/>
        </w:rPr>
      </w:pPr>
      <w:r w:rsidRPr="003F5903">
        <w:rPr>
          <w:rFonts w:ascii="ＭＳ 明朝" w:eastAsia="ＭＳ 明朝" w:hAnsi="ＭＳ 明朝" w:hint="eastAsia"/>
          <w:szCs w:val="21"/>
        </w:rPr>
        <w:t xml:space="preserve">　　　　　　　　　　　　　　　　令和</w:t>
      </w:r>
      <w:r w:rsidR="00806487">
        <w:rPr>
          <w:rFonts w:ascii="ＭＳ 明朝" w:eastAsia="ＭＳ 明朝" w:hAnsi="ＭＳ 明朝" w:hint="eastAsia"/>
          <w:szCs w:val="21"/>
        </w:rPr>
        <w:t>5</w:t>
      </w:r>
      <w:r w:rsidRPr="003F5903">
        <w:rPr>
          <w:rFonts w:ascii="ＭＳ 明朝" w:eastAsia="ＭＳ 明朝" w:hAnsi="ＭＳ 明朝" w:hint="eastAsia"/>
          <w:szCs w:val="21"/>
        </w:rPr>
        <w:t>年5月</w:t>
      </w:r>
    </w:p>
    <w:p w:rsidR="00E94755" w:rsidRPr="003F5903" w:rsidRDefault="0047438F" w:rsidP="00EF3835">
      <w:pPr>
        <w:rPr>
          <w:rFonts w:ascii="ＭＳ 明朝" w:eastAsia="ＭＳ 明朝" w:hAnsi="ＭＳ 明朝"/>
          <w:szCs w:val="21"/>
        </w:rPr>
      </w:pPr>
      <w:r w:rsidRPr="003F5903">
        <w:rPr>
          <w:rFonts w:ascii="ＭＳ 明朝" w:eastAsia="ＭＳ 明朝" w:hAnsi="ＭＳ 明朝" w:hint="eastAsia"/>
          <w:szCs w:val="21"/>
        </w:rPr>
        <w:t xml:space="preserve">　　　　　　　　　　　　　　　　　　　　　　　　一般社団法人　福智町社会福祉連携協議会</w:t>
      </w:r>
    </w:p>
    <w:p w:rsidR="00E3395F" w:rsidRDefault="00B52258">
      <w:pPr>
        <w:rPr>
          <w:rFonts w:ascii="ＭＳ 明朝" w:eastAsia="ＭＳ 明朝" w:hAnsi="ＭＳ 明朝"/>
          <w:szCs w:val="21"/>
        </w:rPr>
      </w:pPr>
      <w:r w:rsidRPr="003F5903">
        <w:rPr>
          <w:rFonts w:ascii="ＭＳ 明朝" w:eastAsia="ＭＳ 明朝" w:hAnsi="ＭＳ 明朝" w:hint="eastAsia"/>
          <w:szCs w:val="21"/>
        </w:rPr>
        <w:t xml:space="preserve">　　　　　　　　　　　　　　　　　　　　　　　　会</w:t>
      </w:r>
      <w:r w:rsidR="0047438F" w:rsidRPr="003F5903">
        <w:rPr>
          <w:rFonts w:ascii="ＭＳ 明朝" w:eastAsia="ＭＳ 明朝" w:hAnsi="ＭＳ 明朝" w:hint="eastAsia"/>
          <w:szCs w:val="21"/>
        </w:rPr>
        <w:t xml:space="preserve">　</w:t>
      </w:r>
      <w:r w:rsidRPr="003F5903">
        <w:rPr>
          <w:rFonts w:ascii="ＭＳ 明朝" w:eastAsia="ＭＳ 明朝" w:hAnsi="ＭＳ 明朝" w:hint="eastAsia"/>
          <w:szCs w:val="21"/>
        </w:rPr>
        <w:t xml:space="preserve">　長　</w:t>
      </w:r>
      <w:r w:rsidR="0047438F" w:rsidRPr="003F5903">
        <w:rPr>
          <w:rFonts w:ascii="ＭＳ 明朝" w:eastAsia="ＭＳ 明朝" w:hAnsi="ＭＳ 明朝" w:hint="eastAsia"/>
          <w:szCs w:val="21"/>
        </w:rPr>
        <w:t xml:space="preserve">　</w:t>
      </w:r>
      <w:r w:rsidRPr="003F5903">
        <w:rPr>
          <w:rFonts w:ascii="ＭＳ 明朝" w:eastAsia="ＭＳ 明朝" w:hAnsi="ＭＳ 明朝" w:hint="eastAsia"/>
          <w:szCs w:val="21"/>
        </w:rPr>
        <w:t xml:space="preserve">　芦</w:t>
      </w:r>
      <w:r w:rsidR="0047438F" w:rsidRPr="003F5903">
        <w:rPr>
          <w:rFonts w:ascii="ＭＳ 明朝" w:eastAsia="ＭＳ 明朝" w:hAnsi="ＭＳ 明朝" w:hint="eastAsia"/>
          <w:szCs w:val="21"/>
        </w:rPr>
        <w:t xml:space="preserve">　</w:t>
      </w:r>
      <w:r w:rsidRPr="003F5903">
        <w:rPr>
          <w:rFonts w:ascii="ＭＳ 明朝" w:eastAsia="ＭＳ 明朝" w:hAnsi="ＭＳ 明朝" w:hint="eastAsia"/>
          <w:szCs w:val="21"/>
        </w:rPr>
        <w:t xml:space="preserve">　馬</w:t>
      </w:r>
      <w:r w:rsidR="0047438F" w:rsidRPr="003F5903">
        <w:rPr>
          <w:rFonts w:ascii="ＭＳ 明朝" w:eastAsia="ＭＳ 明朝" w:hAnsi="ＭＳ 明朝" w:hint="eastAsia"/>
          <w:szCs w:val="21"/>
        </w:rPr>
        <w:t xml:space="preserve">　</w:t>
      </w:r>
      <w:r w:rsidRPr="003F5903">
        <w:rPr>
          <w:rFonts w:ascii="ＭＳ 明朝" w:eastAsia="ＭＳ 明朝" w:hAnsi="ＭＳ 明朝" w:hint="eastAsia"/>
          <w:szCs w:val="21"/>
        </w:rPr>
        <w:t xml:space="preserve">　謙　</w:t>
      </w:r>
      <w:r w:rsidR="0047438F" w:rsidRPr="003F5903">
        <w:rPr>
          <w:rFonts w:ascii="ＭＳ 明朝" w:eastAsia="ＭＳ 明朝" w:hAnsi="ＭＳ 明朝" w:hint="eastAsia"/>
          <w:szCs w:val="21"/>
        </w:rPr>
        <w:t xml:space="preserve">　</w:t>
      </w:r>
      <w:r w:rsidRPr="003F5903">
        <w:rPr>
          <w:rFonts w:ascii="ＭＳ 明朝" w:eastAsia="ＭＳ 明朝" w:hAnsi="ＭＳ 明朝" w:hint="eastAsia"/>
          <w:szCs w:val="21"/>
        </w:rPr>
        <w:t>二</w:t>
      </w:r>
    </w:p>
    <w:p w:rsidR="002C713B" w:rsidRDefault="002C713B">
      <w:pPr>
        <w:rPr>
          <w:rFonts w:ascii="ＭＳ 明朝" w:eastAsia="ＭＳ 明朝" w:hAnsi="ＭＳ 明朝"/>
          <w:szCs w:val="21"/>
        </w:rPr>
      </w:pPr>
    </w:p>
    <w:p w:rsidR="007D7021" w:rsidRPr="00297862" w:rsidRDefault="00361B87">
      <w:pPr>
        <w:rPr>
          <w:rFonts w:ascii="ＭＳ ゴシック" w:eastAsia="ＭＳ ゴシック" w:hAnsi="ＭＳ ゴシック"/>
          <w:b/>
          <w:szCs w:val="21"/>
          <w:bdr w:val="single" w:sz="4" w:space="0" w:color="auto"/>
        </w:rPr>
      </w:pPr>
      <w:r w:rsidRPr="00297862">
        <w:rPr>
          <w:rFonts w:ascii="ＭＳ ゴシック" w:eastAsia="ＭＳ ゴシック" w:hAnsi="ＭＳ ゴシック" w:hint="eastAsia"/>
          <w:b/>
          <w:szCs w:val="21"/>
          <w:bdr w:val="single" w:sz="4" w:space="0" w:color="auto"/>
        </w:rPr>
        <w:t>福智町社福連</w:t>
      </w:r>
      <w:r w:rsidR="00297862">
        <w:rPr>
          <w:rFonts w:ascii="ＭＳ ゴシック" w:eastAsia="ＭＳ ゴシック" w:hAnsi="ＭＳ ゴシック" w:hint="eastAsia"/>
          <w:b/>
          <w:szCs w:val="21"/>
          <w:bdr w:val="single" w:sz="4" w:space="0" w:color="auto"/>
        </w:rPr>
        <w:t>７</w:t>
      </w:r>
      <w:r w:rsidRPr="00297862">
        <w:rPr>
          <w:rFonts w:ascii="ＭＳ ゴシック" w:eastAsia="ＭＳ ゴシック" w:hAnsi="ＭＳ ゴシック" w:hint="eastAsia"/>
          <w:b/>
          <w:szCs w:val="21"/>
          <w:bdr w:val="single" w:sz="4" w:space="0" w:color="auto"/>
        </w:rPr>
        <w:t>事業＆ふくおかライフレスキュー事業</w:t>
      </w:r>
      <w:r w:rsidR="00297862">
        <w:rPr>
          <w:rFonts w:ascii="ＭＳ ゴシック" w:eastAsia="ＭＳ ゴシック" w:hAnsi="ＭＳ ゴシック" w:hint="eastAsia"/>
          <w:b/>
          <w:szCs w:val="21"/>
          <w:bdr w:val="single" w:sz="4" w:space="0" w:color="auto"/>
        </w:rPr>
        <w:t>＆ホームページ</w:t>
      </w:r>
    </w:p>
    <w:p w:rsidR="00B52258" w:rsidRDefault="00B52258">
      <w:pPr>
        <w:rPr>
          <w:rFonts w:ascii="ＭＳ 明朝" w:eastAsia="ＭＳ 明朝" w:hAnsi="ＭＳ 明朝"/>
          <w:szCs w:val="21"/>
        </w:rPr>
      </w:pPr>
    </w:p>
    <w:p w:rsidR="001239B1" w:rsidRPr="00297862" w:rsidRDefault="001239B1" w:rsidP="00B67405">
      <w:pPr>
        <w:autoSpaceDE w:val="0"/>
        <w:autoSpaceDN w:val="0"/>
        <w:adjustRightInd w:val="0"/>
        <w:jc w:val="left"/>
        <w:rPr>
          <w:rFonts w:ascii="ＭＳ ゴシック" w:eastAsia="ＭＳ ゴシック" w:hAnsi="ＭＳ ゴシック" w:cs="SydlqfTSRyuminPr6N-Bold"/>
          <w:b/>
          <w:bCs/>
          <w:color w:val="FF0000"/>
          <w:kern w:val="0"/>
          <w:szCs w:val="21"/>
        </w:rPr>
      </w:pPr>
      <w:r w:rsidRPr="00297862">
        <w:rPr>
          <w:rFonts w:ascii="ＭＳ ゴシック" w:eastAsia="ＭＳ ゴシック" w:hAnsi="ＭＳ ゴシック" w:cs="SydlqfTSRyuminPr6N-Bold" w:hint="eastAsia"/>
          <w:b/>
          <w:bCs/>
          <w:color w:val="FF0000"/>
          <w:kern w:val="0"/>
          <w:szCs w:val="21"/>
        </w:rPr>
        <w:t>１</w:t>
      </w:r>
      <w:r w:rsidR="00297862">
        <w:rPr>
          <w:rFonts w:ascii="ＭＳ ゴシック" w:eastAsia="ＭＳ ゴシック" w:hAnsi="ＭＳ ゴシック" w:cs="SydlqfTSRyuminPr6N-Bold" w:hint="eastAsia"/>
          <w:b/>
          <w:bCs/>
          <w:color w:val="FF0000"/>
          <w:kern w:val="0"/>
          <w:szCs w:val="21"/>
        </w:rPr>
        <w:t xml:space="preserve">　</w:t>
      </w:r>
      <w:r w:rsidRPr="00297862">
        <w:rPr>
          <w:rFonts w:ascii="ＭＳ ゴシック" w:eastAsia="ＭＳ ゴシック" w:hAnsi="ＭＳ ゴシック" w:cs="ＭＳ 明朝" w:hint="eastAsia"/>
          <w:b/>
          <w:bCs/>
          <w:color w:val="FF0000"/>
          <w:kern w:val="0"/>
          <w:szCs w:val="21"/>
        </w:rPr>
        <w:t>地域交流活動提供事業</w:t>
      </w:r>
    </w:p>
    <w:p w:rsidR="001239B1" w:rsidRPr="001A2337" w:rsidRDefault="00576771" w:rsidP="00B6740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Pr>
          <w:rFonts w:ascii="ＭＳ ゴシック" w:eastAsia="ＭＳ ゴシック" w:hAnsi="ＭＳ ゴシック" w:cs="KqbktkTSRyuminPr6N-Regular" w:hint="eastAsia"/>
          <w:color w:val="000000"/>
          <w:kern w:val="0"/>
          <w:sz w:val="20"/>
          <w:szCs w:val="20"/>
          <w:bdr w:val="single" w:sz="4" w:space="0" w:color="auto"/>
        </w:rPr>
        <w:t>目 的</w:t>
      </w:r>
    </w:p>
    <w:p w:rsidR="001239B1" w:rsidRPr="00F44BE2" w:rsidRDefault="00B537CD" w:rsidP="00B67405">
      <w:pPr>
        <w:autoSpaceDE w:val="0"/>
        <w:autoSpaceDN w:val="0"/>
        <w:adjustRightInd w:val="0"/>
        <w:ind w:firstLineChars="100" w:firstLine="200"/>
        <w:jc w:val="left"/>
        <w:rPr>
          <w:rFonts w:ascii="ＭＳ 明朝" w:eastAsia="ＭＳ 明朝" w:hAnsi="ＭＳ 明朝" w:cs="KqbktkTSRyuminPr6N-Regular"/>
          <w:kern w:val="0"/>
          <w:sz w:val="20"/>
          <w:szCs w:val="20"/>
        </w:rPr>
      </w:pPr>
      <w:r>
        <w:rPr>
          <w:rFonts w:ascii="ＭＳ 明朝" w:eastAsia="ＭＳ 明朝" w:hAnsi="ＭＳ 明朝" w:cs="ＭＳ 明朝"/>
          <w:noProof/>
          <w:color w:val="000000"/>
          <w:kern w:val="0"/>
          <w:sz w:val="20"/>
          <w:szCs w:val="20"/>
        </w:rPr>
        <w:drawing>
          <wp:anchor distT="0" distB="0" distL="114300" distR="114300" simplePos="0" relativeHeight="251671552" behindDoc="0" locked="0" layoutInCell="1" allowOverlap="1" wp14:anchorId="27AA6D3A" wp14:editId="502D1752">
            <wp:simplePos x="0" y="0"/>
            <wp:positionH relativeFrom="column">
              <wp:posOffset>4138295</wp:posOffset>
            </wp:positionH>
            <wp:positionV relativeFrom="paragraph">
              <wp:posOffset>528320</wp:posOffset>
            </wp:positionV>
            <wp:extent cx="1133475" cy="1487470"/>
            <wp:effectExtent l="19050" t="19050" r="9525" b="1778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法人情報紙.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598" cy="149025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239B1" w:rsidRPr="00F44BE2">
        <w:rPr>
          <w:rFonts w:ascii="ＭＳ 明朝" w:eastAsia="ＭＳ 明朝" w:hAnsi="ＭＳ 明朝" w:cs="ＭＳ 明朝" w:hint="eastAsia"/>
          <w:kern w:val="0"/>
          <w:sz w:val="20"/>
          <w:szCs w:val="20"/>
        </w:rPr>
        <w:t>地域</w:t>
      </w:r>
      <w:r w:rsidR="001239B1" w:rsidRPr="00F44BE2">
        <w:rPr>
          <w:rFonts w:ascii="ＭＳ 明朝" w:eastAsia="ＭＳ 明朝" w:hAnsi="ＭＳ 明朝" w:cs="Malgun Gothic Semilight" w:hint="eastAsia"/>
          <w:kern w:val="0"/>
          <w:sz w:val="20"/>
          <w:szCs w:val="20"/>
        </w:rPr>
        <w:t>に</w:t>
      </w:r>
      <w:r w:rsidR="001239B1" w:rsidRPr="00F44BE2">
        <w:rPr>
          <w:rFonts w:ascii="ＭＳ 明朝" w:eastAsia="ＭＳ 明朝" w:hAnsi="ＭＳ 明朝" w:cs="ＭＳ 明朝" w:hint="eastAsia"/>
          <w:kern w:val="0"/>
          <w:sz w:val="20"/>
          <w:szCs w:val="20"/>
        </w:rPr>
        <w:t>点在</w:t>
      </w:r>
      <w:r w:rsidR="001239B1" w:rsidRPr="00F44BE2">
        <w:rPr>
          <w:rFonts w:ascii="ＭＳ 明朝" w:eastAsia="ＭＳ 明朝" w:hAnsi="ＭＳ 明朝" w:cs="Malgun Gothic Semilight" w:hint="eastAsia"/>
          <w:kern w:val="0"/>
          <w:sz w:val="20"/>
          <w:szCs w:val="20"/>
        </w:rPr>
        <w:t>する</w:t>
      </w:r>
      <w:r w:rsidR="001239B1" w:rsidRPr="00F44BE2">
        <w:rPr>
          <w:rFonts w:ascii="ＭＳ 明朝" w:eastAsia="ＭＳ 明朝" w:hAnsi="ＭＳ 明朝" w:cs="ＭＳ 明朝" w:hint="eastAsia"/>
          <w:kern w:val="0"/>
          <w:sz w:val="20"/>
          <w:szCs w:val="20"/>
        </w:rPr>
        <w:t>施設</w:t>
      </w:r>
      <w:r w:rsidR="001239B1" w:rsidRPr="00F44BE2">
        <w:rPr>
          <w:rFonts w:ascii="ＭＳ 明朝" w:eastAsia="ＭＳ 明朝" w:hAnsi="ＭＳ 明朝" w:cs="Malgun Gothic Semilight" w:hint="eastAsia"/>
          <w:kern w:val="0"/>
          <w:sz w:val="20"/>
          <w:szCs w:val="20"/>
        </w:rPr>
        <w:t>において</w:t>
      </w:r>
      <w:r w:rsidR="0047438F">
        <w:rPr>
          <w:rFonts w:ascii="ＭＳ 明朝" w:eastAsia="ＭＳ 明朝" w:hAnsi="ＭＳ 明朝" w:cs="Malgun Gothic Semilight" w:hint="eastAsia"/>
          <w:kern w:val="0"/>
          <w:sz w:val="20"/>
          <w:szCs w:val="20"/>
        </w:rPr>
        <w:t>行う</w:t>
      </w:r>
      <w:r w:rsidR="001239B1" w:rsidRPr="00F44BE2">
        <w:rPr>
          <w:rFonts w:ascii="Microsoft YaHei" w:eastAsia="Microsoft YaHei" w:hAnsi="Microsoft YaHei" w:cs="Microsoft YaHei" w:hint="eastAsia"/>
          <w:kern w:val="0"/>
          <w:sz w:val="20"/>
          <w:szCs w:val="20"/>
        </w:rPr>
        <w:t>⾏</w:t>
      </w:r>
      <w:r w:rsidR="001239B1" w:rsidRPr="00F44BE2">
        <w:rPr>
          <w:rFonts w:ascii="ＭＳ 明朝" w:eastAsia="ＭＳ 明朝" w:hAnsi="ＭＳ 明朝" w:cs="ＭＳ 明朝" w:hint="eastAsia"/>
          <w:kern w:val="0"/>
          <w:sz w:val="20"/>
          <w:szCs w:val="20"/>
        </w:rPr>
        <w:t>事</w:t>
      </w:r>
      <w:r w:rsidR="001239B1" w:rsidRPr="00F44BE2">
        <w:rPr>
          <w:rFonts w:ascii="ＭＳ 明朝" w:eastAsia="ＭＳ 明朝" w:hAnsi="ＭＳ 明朝" w:cs="Malgun Gothic Semilight" w:hint="eastAsia"/>
          <w:kern w:val="0"/>
          <w:sz w:val="20"/>
          <w:szCs w:val="20"/>
        </w:rPr>
        <w:t>を</w:t>
      </w:r>
      <w:r w:rsidR="001239B1" w:rsidRPr="00F44BE2">
        <w:rPr>
          <w:rFonts w:ascii="ＭＳ 明朝" w:eastAsia="ＭＳ 明朝" w:hAnsi="ＭＳ 明朝" w:cs="ＭＳ 明朝" w:hint="eastAsia"/>
          <w:kern w:val="0"/>
          <w:sz w:val="20"/>
          <w:szCs w:val="20"/>
        </w:rPr>
        <w:t>地域</w:t>
      </w:r>
      <w:r w:rsidR="001239B1" w:rsidRPr="00F44BE2">
        <w:rPr>
          <w:rFonts w:ascii="ＭＳ 明朝" w:eastAsia="ＭＳ 明朝" w:hAnsi="ＭＳ 明朝" w:cs="Malgun Gothic Semilight" w:hint="eastAsia"/>
          <w:kern w:val="0"/>
          <w:sz w:val="20"/>
          <w:szCs w:val="20"/>
        </w:rPr>
        <w:t>の</w:t>
      </w:r>
      <w:r w:rsidR="001239B1" w:rsidRPr="00F44BE2">
        <w:rPr>
          <w:rFonts w:ascii="ＭＳ 明朝" w:eastAsia="ＭＳ 明朝" w:hAnsi="ＭＳ 明朝" w:cs="ＭＳ 明朝" w:hint="eastAsia"/>
          <w:kern w:val="0"/>
          <w:sz w:val="20"/>
          <w:szCs w:val="20"/>
        </w:rPr>
        <w:t>繋</w:t>
      </w:r>
      <w:r w:rsidR="001239B1" w:rsidRPr="00F44BE2">
        <w:rPr>
          <w:rFonts w:ascii="ＭＳ 明朝" w:eastAsia="ＭＳ 明朝" w:hAnsi="ＭＳ 明朝" w:cs="Malgun Gothic Semilight" w:hint="eastAsia"/>
          <w:kern w:val="0"/>
          <w:sz w:val="20"/>
          <w:szCs w:val="20"/>
        </w:rPr>
        <w:t>がりの</w:t>
      </w:r>
      <w:r w:rsidR="001239B1" w:rsidRPr="00F44BE2">
        <w:rPr>
          <w:rFonts w:ascii="ＭＳ 明朝" w:eastAsia="ＭＳ 明朝" w:hAnsi="ＭＳ 明朝" w:cs="ＭＳ 明朝" w:hint="eastAsia"/>
          <w:kern w:val="0"/>
          <w:sz w:val="20"/>
          <w:szCs w:val="20"/>
        </w:rPr>
        <w:t>再</w:t>
      </w:r>
      <w:r w:rsidR="001239B1" w:rsidRPr="00F44BE2">
        <w:rPr>
          <w:rFonts w:ascii="Microsoft YaHei" w:eastAsia="Microsoft YaHei" w:hAnsi="Microsoft YaHei" w:cs="Microsoft YaHei" w:hint="eastAsia"/>
          <w:kern w:val="0"/>
          <w:sz w:val="20"/>
          <w:szCs w:val="20"/>
        </w:rPr>
        <w:t>⽣</w:t>
      </w:r>
      <w:r w:rsidR="001239B1" w:rsidRPr="00F44BE2">
        <w:rPr>
          <w:rFonts w:ascii="ＭＳ 明朝" w:eastAsia="ＭＳ 明朝" w:hAnsi="ＭＳ 明朝" w:cs="Malgun Gothic Semilight" w:hint="eastAsia"/>
          <w:kern w:val="0"/>
          <w:sz w:val="20"/>
          <w:szCs w:val="20"/>
        </w:rPr>
        <w:t>の</w:t>
      </w:r>
      <w:r w:rsidR="001239B1" w:rsidRPr="00F44BE2">
        <w:rPr>
          <w:rFonts w:ascii="ＭＳ 明朝" w:eastAsia="ＭＳ 明朝" w:hAnsi="ＭＳ 明朝" w:cs="ＭＳ 明朝" w:hint="eastAsia"/>
          <w:kern w:val="0"/>
          <w:sz w:val="20"/>
          <w:szCs w:val="20"/>
        </w:rPr>
        <w:t>場</w:t>
      </w:r>
      <w:r w:rsidR="001239B1" w:rsidRPr="00F44BE2">
        <w:rPr>
          <w:rFonts w:ascii="ＭＳ 明朝" w:eastAsia="ＭＳ 明朝" w:hAnsi="ＭＳ 明朝" w:cs="Malgun Gothic Semilight" w:hint="eastAsia"/>
          <w:kern w:val="0"/>
          <w:sz w:val="20"/>
          <w:szCs w:val="20"/>
        </w:rPr>
        <w:t>として</w:t>
      </w:r>
      <w:r w:rsidR="001239B1" w:rsidRPr="00F44BE2">
        <w:rPr>
          <w:rFonts w:ascii="ＭＳ 明朝" w:eastAsia="ＭＳ 明朝" w:hAnsi="ＭＳ 明朝" w:cs="ＭＳ 明朝" w:hint="eastAsia"/>
          <w:kern w:val="0"/>
          <w:sz w:val="20"/>
          <w:szCs w:val="20"/>
        </w:rPr>
        <w:t>捉</w:t>
      </w:r>
      <w:r w:rsidR="001239B1" w:rsidRPr="00F44BE2">
        <w:rPr>
          <w:rFonts w:ascii="ＭＳ 明朝" w:eastAsia="ＭＳ 明朝" w:hAnsi="ＭＳ 明朝" w:cs="Malgun Gothic Semilight" w:hint="eastAsia"/>
          <w:kern w:val="0"/>
          <w:sz w:val="20"/>
          <w:szCs w:val="20"/>
        </w:rPr>
        <w:t>え、</w:t>
      </w:r>
      <w:r w:rsidR="001239B1" w:rsidRPr="00F44BE2">
        <w:rPr>
          <w:rFonts w:ascii="ＭＳ 明朝" w:eastAsia="ＭＳ 明朝" w:hAnsi="ＭＳ 明朝" w:cs="ＭＳ 明朝" w:hint="eastAsia"/>
          <w:kern w:val="0"/>
          <w:sz w:val="20"/>
          <w:szCs w:val="20"/>
        </w:rPr>
        <w:t>特</w:t>
      </w:r>
      <w:r w:rsidR="001239B1" w:rsidRPr="00F44BE2">
        <w:rPr>
          <w:rFonts w:ascii="ＭＳ 明朝" w:eastAsia="ＭＳ 明朝" w:hAnsi="ＭＳ 明朝" w:cs="Malgun Gothic Semilight" w:hint="eastAsia"/>
          <w:kern w:val="0"/>
          <w:sz w:val="20"/>
          <w:szCs w:val="20"/>
        </w:rPr>
        <w:t>に</w:t>
      </w:r>
      <w:r w:rsidR="001239B1" w:rsidRPr="00F44BE2">
        <w:rPr>
          <w:rFonts w:ascii="ＭＳ 明朝" w:eastAsia="ＭＳ 明朝" w:hAnsi="ＭＳ 明朝" w:cs="ＭＳ 明朝" w:hint="eastAsia"/>
          <w:kern w:val="0"/>
          <w:sz w:val="20"/>
          <w:szCs w:val="20"/>
        </w:rPr>
        <w:t>繋</w:t>
      </w:r>
      <w:r w:rsidR="001239B1" w:rsidRPr="00F44BE2">
        <w:rPr>
          <w:rFonts w:ascii="ＭＳ 明朝" w:eastAsia="ＭＳ 明朝" w:hAnsi="ＭＳ 明朝" w:cs="Malgun Gothic Semilight" w:hint="eastAsia"/>
          <w:kern w:val="0"/>
          <w:sz w:val="20"/>
          <w:szCs w:val="20"/>
        </w:rPr>
        <w:t>がりの</w:t>
      </w:r>
      <w:r w:rsidR="001239B1" w:rsidRPr="00F44BE2">
        <w:rPr>
          <w:rFonts w:ascii="ＭＳ 明朝" w:eastAsia="ＭＳ 明朝" w:hAnsi="ＭＳ 明朝" w:cs="ＭＳ 明朝" w:hint="eastAsia"/>
          <w:kern w:val="0"/>
          <w:sz w:val="20"/>
          <w:szCs w:val="20"/>
        </w:rPr>
        <w:t>薄</w:t>
      </w:r>
      <w:r w:rsidR="001239B1" w:rsidRPr="00F44BE2">
        <w:rPr>
          <w:rFonts w:ascii="ＭＳ 明朝" w:eastAsia="ＭＳ 明朝" w:hAnsi="ＭＳ 明朝" w:cs="Malgun Gothic Semilight" w:hint="eastAsia"/>
          <w:kern w:val="0"/>
          <w:sz w:val="20"/>
          <w:szCs w:val="20"/>
        </w:rPr>
        <w:t>い</w:t>
      </w:r>
      <w:r w:rsidR="00B67405" w:rsidRPr="00F44BE2">
        <w:rPr>
          <w:rFonts w:ascii="ＭＳ 明朝" w:eastAsia="ＭＳ 明朝" w:hAnsi="ＭＳ 明朝" w:cs="ＭＳ 明朝" w:hint="eastAsia"/>
          <w:kern w:val="0"/>
          <w:sz w:val="20"/>
          <w:szCs w:val="20"/>
        </w:rPr>
        <w:t>孤</w:t>
      </w:r>
      <w:r w:rsidR="00B67405" w:rsidRPr="00F44BE2">
        <w:rPr>
          <w:rFonts w:ascii="Microsoft YaHei" w:eastAsia="Microsoft YaHei" w:hAnsi="Microsoft YaHei" w:cs="Microsoft YaHei" w:hint="eastAsia"/>
          <w:kern w:val="0"/>
          <w:sz w:val="20"/>
          <w:szCs w:val="20"/>
        </w:rPr>
        <w:t>⽴</w:t>
      </w:r>
      <w:r w:rsidR="00B67405" w:rsidRPr="00F44BE2">
        <w:rPr>
          <w:rFonts w:ascii="ＭＳ 明朝" w:eastAsia="ＭＳ 明朝" w:hAnsi="ＭＳ 明朝" w:cs="ＭＳ 明朝" w:hint="eastAsia"/>
          <w:kern w:val="0"/>
          <w:sz w:val="20"/>
          <w:szCs w:val="20"/>
        </w:rPr>
        <w:t>者・引</w:t>
      </w:r>
      <w:r w:rsidR="00B67405" w:rsidRPr="00F44BE2">
        <w:rPr>
          <w:rFonts w:ascii="ＭＳ 明朝" w:eastAsia="ＭＳ 明朝" w:hAnsi="ＭＳ 明朝" w:cs="Malgun Gothic Semilight" w:hint="eastAsia"/>
          <w:kern w:val="0"/>
          <w:sz w:val="20"/>
          <w:szCs w:val="20"/>
        </w:rPr>
        <w:t>きこもり</w:t>
      </w:r>
      <w:r w:rsidR="00B67405" w:rsidRPr="00F44BE2">
        <w:rPr>
          <w:rFonts w:ascii="ＭＳ 明朝" w:eastAsia="ＭＳ 明朝" w:hAnsi="ＭＳ 明朝" w:cs="ＭＳ 明朝" w:hint="eastAsia"/>
          <w:kern w:val="0"/>
          <w:sz w:val="20"/>
          <w:szCs w:val="20"/>
        </w:rPr>
        <w:t>・障害</w:t>
      </w:r>
      <w:r w:rsidR="00B67405" w:rsidRPr="00F44BE2">
        <w:rPr>
          <w:rFonts w:ascii="ＭＳ 明朝" w:eastAsia="ＭＳ 明朝" w:hAnsi="ＭＳ 明朝" w:cs="Malgun Gothic Semilight" w:hint="eastAsia"/>
          <w:kern w:val="0"/>
          <w:sz w:val="20"/>
          <w:szCs w:val="20"/>
        </w:rPr>
        <w:t>（</w:t>
      </w:r>
      <w:r w:rsidR="00B67405" w:rsidRPr="00F44BE2">
        <w:rPr>
          <w:rFonts w:ascii="ＭＳ 明朝" w:eastAsia="ＭＳ 明朝" w:hAnsi="ＭＳ 明朝" w:cs="ＭＳ 明朝" w:hint="eastAsia"/>
          <w:kern w:val="0"/>
          <w:sz w:val="20"/>
          <w:szCs w:val="20"/>
        </w:rPr>
        <w:t>児</w:t>
      </w:r>
      <w:r w:rsidR="00B67405" w:rsidRPr="00F44BE2">
        <w:rPr>
          <w:rFonts w:ascii="ＭＳ 明朝" w:eastAsia="ＭＳ 明朝" w:hAnsi="ＭＳ 明朝" w:cs="Malgun Gothic Semilight" w:hint="eastAsia"/>
          <w:kern w:val="0"/>
          <w:sz w:val="20"/>
          <w:szCs w:val="20"/>
        </w:rPr>
        <w:t>）</w:t>
      </w:r>
      <w:r w:rsidR="00B67405" w:rsidRPr="00F44BE2">
        <w:rPr>
          <w:rFonts w:ascii="ＭＳ 明朝" w:eastAsia="ＭＳ 明朝" w:hAnsi="ＭＳ 明朝" w:cs="ＭＳ 明朝" w:hint="eastAsia"/>
          <w:kern w:val="0"/>
          <w:sz w:val="20"/>
          <w:szCs w:val="20"/>
        </w:rPr>
        <w:t>・</w:t>
      </w:r>
      <w:r w:rsidR="00B67405" w:rsidRPr="00F44BE2">
        <w:rPr>
          <w:rFonts w:ascii="Microsoft YaHei" w:eastAsia="Microsoft YaHei" w:hAnsi="Microsoft YaHei" w:cs="Microsoft YaHei" w:hint="eastAsia"/>
          <w:kern w:val="0"/>
          <w:sz w:val="20"/>
          <w:szCs w:val="20"/>
        </w:rPr>
        <w:t>⾼</w:t>
      </w:r>
      <w:r w:rsidR="00B67405" w:rsidRPr="00F44BE2">
        <w:rPr>
          <w:rFonts w:ascii="ＭＳ 明朝" w:eastAsia="ＭＳ 明朝" w:hAnsi="ＭＳ 明朝" w:cs="ＭＳ 明朝" w:hint="eastAsia"/>
          <w:kern w:val="0"/>
          <w:sz w:val="20"/>
          <w:szCs w:val="20"/>
        </w:rPr>
        <w:t>齢者</w:t>
      </w:r>
      <w:r w:rsidR="00B67405" w:rsidRPr="00F44BE2">
        <w:rPr>
          <w:rFonts w:ascii="ＭＳ 明朝" w:eastAsia="ＭＳ 明朝" w:hAnsi="ＭＳ 明朝" w:cs="Malgun Gothic Semilight" w:hint="eastAsia"/>
          <w:kern w:val="0"/>
          <w:sz w:val="20"/>
          <w:szCs w:val="20"/>
        </w:rPr>
        <w:t>、</w:t>
      </w:r>
      <w:r w:rsidR="00B67405" w:rsidRPr="00F44BE2">
        <w:rPr>
          <w:rFonts w:ascii="ＭＳ 明朝" w:eastAsia="ＭＳ 明朝" w:hAnsi="ＭＳ 明朝" w:cs="ＭＳ 明朝" w:hint="eastAsia"/>
          <w:kern w:val="0"/>
          <w:sz w:val="20"/>
          <w:szCs w:val="20"/>
        </w:rPr>
        <w:t>及</w:t>
      </w:r>
      <w:r w:rsidR="00B67405" w:rsidRPr="00F44BE2">
        <w:rPr>
          <w:rFonts w:ascii="ＭＳ 明朝" w:eastAsia="ＭＳ 明朝" w:hAnsi="ＭＳ 明朝" w:cs="Malgun Gothic Semilight" w:hint="eastAsia"/>
          <w:kern w:val="0"/>
          <w:sz w:val="20"/>
          <w:szCs w:val="20"/>
        </w:rPr>
        <w:t>び</w:t>
      </w:r>
      <w:r w:rsidR="00B67405" w:rsidRPr="00F44BE2">
        <w:rPr>
          <w:rFonts w:ascii="ＭＳ 明朝" w:eastAsia="ＭＳ 明朝" w:hAnsi="ＭＳ 明朝" w:cs="ＭＳ 明朝" w:hint="eastAsia"/>
          <w:kern w:val="0"/>
          <w:sz w:val="20"/>
          <w:szCs w:val="20"/>
        </w:rPr>
        <w:t>要</w:t>
      </w:r>
      <w:r w:rsidR="00B67405" w:rsidRPr="00F44BE2">
        <w:rPr>
          <w:rFonts w:ascii="Microsoft YaHei" w:eastAsia="Microsoft YaHei" w:hAnsi="Microsoft YaHei" w:cs="Microsoft YaHei" w:hint="eastAsia"/>
          <w:kern w:val="0"/>
          <w:sz w:val="20"/>
          <w:szCs w:val="20"/>
        </w:rPr>
        <w:t>⽀</w:t>
      </w:r>
      <w:r w:rsidR="00B67405" w:rsidRPr="00F44BE2">
        <w:rPr>
          <w:rFonts w:ascii="ＭＳ 明朝" w:eastAsia="ＭＳ 明朝" w:hAnsi="ＭＳ 明朝" w:cs="ＭＳ 明朝" w:hint="eastAsia"/>
          <w:kern w:val="0"/>
          <w:sz w:val="20"/>
          <w:szCs w:val="20"/>
        </w:rPr>
        <w:t>援者</w:t>
      </w:r>
      <w:r w:rsidR="00B67405" w:rsidRPr="00F44BE2">
        <w:rPr>
          <w:rFonts w:ascii="ＭＳ 明朝" w:eastAsia="ＭＳ 明朝" w:hAnsi="ＭＳ 明朝" w:cs="Malgun Gothic Semilight" w:hint="eastAsia"/>
          <w:kern w:val="0"/>
          <w:sz w:val="20"/>
          <w:szCs w:val="20"/>
        </w:rPr>
        <w:t>と</w:t>
      </w:r>
      <w:r w:rsidR="00B67405" w:rsidRPr="00F44BE2">
        <w:rPr>
          <w:rFonts w:ascii="ＭＳ 明朝" w:eastAsia="ＭＳ 明朝" w:hAnsi="ＭＳ 明朝" w:cs="ＭＳ 明朝" w:hint="eastAsia"/>
          <w:kern w:val="0"/>
          <w:sz w:val="20"/>
          <w:szCs w:val="20"/>
        </w:rPr>
        <w:t>地域住</w:t>
      </w:r>
      <w:r w:rsidR="00B67405" w:rsidRPr="00F44BE2">
        <w:rPr>
          <w:rFonts w:ascii="Microsoft YaHei" w:eastAsia="Microsoft YaHei" w:hAnsi="Microsoft YaHei" w:cs="Microsoft YaHei" w:hint="eastAsia"/>
          <w:kern w:val="0"/>
          <w:sz w:val="20"/>
          <w:szCs w:val="20"/>
        </w:rPr>
        <w:t>⺠</w:t>
      </w:r>
      <w:r w:rsidR="00B67405" w:rsidRPr="00F44BE2">
        <w:rPr>
          <w:rFonts w:ascii="ＭＳ 明朝" w:eastAsia="ＭＳ 明朝" w:hAnsi="ＭＳ 明朝" w:cs="Malgun Gothic Semilight" w:hint="eastAsia"/>
          <w:kern w:val="0"/>
          <w:sz w:val="20"/>
          <w:szCs w:val="20"/>
        </w:rPr>
        <w:t>の</w:t>
      </w:r>
      <w:r w:rsidR="00B67405" w:rsidRPr="00F44BE2">
        <w:rPr>
          <w:rFonts w:ascii="ＭＳ 明朝" w:eastAsia="ＭＳ 明朝" w:hAnsi="ＭＳ 明朝" w:cs="ＭＳ 明朝" w:hint="eastAsia"/>
          <w:kern w:val="0"/>
          <w:sz w:val="20"/>
          <w:szCs w:val="20"/>
        </w:rPr>
        <w:t>交流</w:t>
      </w:r>
      <w:r w:rsidR="00B67405" w:rsidRPr="00F44BE2">
        <w:rPr>
          <w:rFonts w:ascii="ＭＳ 明朝" w:eastAsia="ＭＳ 明朝" w:hAnsi="ＭＳ 明朝" w:cs="Malgun Gothic Semilight" w:hint="eastAsia"/>
          <w:kern w:val="0"/>
          <w:sz w:val="20"/>
          <w:szCs w:val="20"/>
        </w:rPr>
        <w:t>の</w:t>
      </w:r>
      <w:r w:rsidR="00B67405" w:rsidRPr="00F44BE2">
        <w:rPr>
          <w:rFonts w:ascii="ＭＳ 明朝" w:eastAsia="ＭＳ 明朝" w:hAnsi="ＭＳ 明朝" w:cs="ＭＳ 明朝" w:hint="eastAsia"/>
          <w:kern w:val="0"/>
          <w:sz w:val="20"/>
          <w:szCs w:val="20"/>
        </w:rPr>
        <w:t>場</w:t>
      </w:r>
      <w:r w:rsidR="00B67405" w:rsidRPr="00F44BE2">
        <w:rPr>
          <w:rFonts w:ascii="ＭＳ 明朝" w:eastAsia="ＭＳ 明朝" w:hAnsi="ＭＳ 明朝" w:cs="Malgun Gothic Semilight" w:hint="eastAsia"/>
          <w:kern w:val="0"/>
          <w:sz w:val="20"/>
          <w:szCs w:val="20"/>
        </w:rPr>
        <w:t>を</w:t>
      </w:r>
      <w:r w:rsidR="00B67405" w:rsidRPr="00F44BE2">
        <w:rPr>
          <w:rFonts w:ascii="ＭＳ 明朝" w:eastAsia="ＭＳ 明朝" w:hAnsi="ＭＳ 明朝" w:cs="ＭＳ 明朝" w:hint="eastAsia"/>
          <w:kern w:val="0"/>
          <w:sz w:val="20"/>
          <w:szCs w:val="20"/>
        </w:rPr>
        <w:t>提供</w:t>
      </w:r>
      <w:r w:rsidR="00B67405" w:rsidRPr="00F44BE2">
        <w:rPr>
          <w:rFonts w:ascii="ＭＳ 明朝" w:eastAsia="ＭＳ 明朝" w:hAnsi="ＭＳ 明朝" w:cs="Malgun Gothic Semilight" w:hint="eastAsia"/>
          <w:kern w:val="0"/>
          <w:sz w:val="20"/>
          <w:szCs w:val="20"/>
        </w:rPr>
        <w:t>し、あわせ</w:t>
      </w:r>
      <w:r w:rsidR="001239B1" w:rsidRPr="00F44BE2">
        <w:rPr>
          <w:rFonts w:ascii="ＭＳ 明朝" w:eastAsia="ＭＳ 明朝" w:hAnsi="ＭＳ 明朝" w:cs="KqbktkTSRyuminPr6N-Regular" w:hint="eastAsia"/>
          <w:kern w:val="0"/>
          <w:sz w:val="20"/>
          <w:szCs w:val="20"/>
        </w:rPr>
        <w:t>て</w:t>
      </w:r>
      <w:r w:rsidR="001239B1" w:rsidRPr="00F44BE2">
        <w:rPr>
          <w:rFonts w:ascii="ＭＳ 明朝" w:eastAsia="ＭＳ 明朝" w:hAnsi="ＭＳ 明朝" w:cs="ＭＳ 明朝" w:hint="eastAsia"/>
          <w:kern w:val="0"/>
          <w:sz w:val="20"/>
          <w:szCs w:val="20"/>
        </w:rPr>
        <w:t>施設</w:t>
      </w:r>
      <w:r w:rsidR="001239B1" w:rsidRPr="00F44BE2">
        <w:rPr>
          <w:rFonts w:ascii="ＭＳ 明朝" w:eastAsia="ＭＳ 明朝" w:hAnsi="ＭＳ 明朝" w:cs="Malgun Gothic Semilight" w:hint="eastAsia"/>
          <w:kern w:val="0"/>
          <w:sz w:val="20"/>
          <w:szCs w:val="20"/>
        </w:rPr>
        <w:t>や</w:t>
      </w:r>
      <w:r w:rsidR="001239B1" w:rsidRPr="00F44BE2">
        <w:rPr>
          <w:rFonts w:ascii="ＭＳ 明朝" w:eastAsia="ＭＳ 明朝" w:hAnsi="ＭＳ 明朝" w:cs="ＭＳ 明朝" w:hint="eastAsia"/>
          <w:kern w:val="0"/>
          <w:sz w:val="20"/>
          <w:szCs w:val="20"/>
        </w:rPr>
        <w:t>事業所</w:t>
      </w:r>
      <w:r w:rsidR="001239B1" w:rsidRPr="00F44BE2">
        <w:rPr>
          <w:rFonts w:ascii="ＭＳ 明朝" w:eastAsia="ＭＳ 明朝" w:hAnsi="ＭＳ 明朝" w:cs="Malgun Gothic Semilight" w:hint="eastAsia"/>
          <w:kern w:val="0"/>
          <w:sz w:val="20"/>
          <w:szCs w:val="20"/>
        </w:rPr>
        <w:t>の</w:t>
      </w:r>
      <w:r w:rsidR="001239B1" w:rsidRPr="00F44BE2">
        <w:rPr>
          <w:rFonts w:ascii="ＭＳ 明朝" w:eastAsia="ＭＳ 明朝" w:hAnsi="ＭＳ 明朝" w:cs="ＭＳ 明朝" w:hint="eastAsia"/>
          <w:kern w:val="0"/>
          <w:sz w:val="20"/>
          <w:szCs w:val="20"/>
        </w:rPr>
        <w:t>地域交流</w:t>
      </w:r>
      <w:r w:rsidR="001239B1" w:rsidRPr="00F44BE2">
        <w:rPr>
          <w:rFonts w:ascii="ＭＳ 明朝" w:eastAsia="ＭＳ 明朝" w:hAnsi="ＭＳ 明朝" w:cs="Malgun Gothic Semilight" w:hint="eastAsia"/>
          <w:kern w:val="0"/>
          <w:sz w:val="20"/>
          <w:szCs w:val="20"/>
        </w:rPr>
        <w:t>の</w:t>
      </w:r>
      <w:r w:rsidR="001239B1" w:rsidRPr="00F44BE2">
        <w:rPr>
          <w:rFonts w:ascii="ＭＳ 明朝" w:eastAsia="ＭＳ 明朝" w:hAnsi="ＭＳ 明朝" w:cs="ＭＳ 明朝" w:hint="eastAsia"/>
          <w:kern w:val="0"/>
          <w:sz w:val="20"/>
          <w:szCs w:val="20"/>
        </w:rPr>
        <w:t>促進</w:t>
      </w:r>
      <w:r w:rsidR="001239B1" w:rsidRPr="00F44BE2">
        <w:rPr>
          <w:rFonts w:ascii="ＭＳ 明朝" w:eastAsia="ＭＳ 明朝" w:hAnsi="ＭＳ 明朝" w:cs="Malgun Gothic Semilight" w:hint="eastAsia"/>
          <w:kern w:val="0"/>
          <w:sz w:val="20"/>
          <w:szCs w:val="20"/>
        </w:rPr>
        <w:t>を</w:t>
      </w:r>
      <w:r w:rsidR="001239B1" w:rsidRPr="00F44BE2">
        <w:rPr>
          <w:rFonts w:ascii="Microsoft YaHei" w:eastAsia="Microsoft YaHei" w:hAnsi="Microsoft YaHei" w:cs="Microsoft YaHei" w:hint="eastAsia"/>
          <w:kern w:val="0"/>
          <w:sz w:val="20"/>
          <w:szCs w:val="20"/>
        </w:rPr>
        <w:t>⾏</w:t>
      </w:r>
      <w:r w:rsidR="001239B1" w:rsidRPr="00F44BE2">
        <w:rPr>
          <w:rFonts w:ascii="ＭＳ 明朝" w:eastAsia="ＭＳ 明朝" w:hAnsi="ＭＳ 明朝" w:cs="Malgun Gothic Semilight" w:hint="eastAsia"/>
          <w:kern w:val="0"/>
          <w:sz w:val="20"/>
          <w:szCs w:val="20"/>
        </w:rPr>
        <w:t>います。</w:t>
      </w:r>
    </w:p>
    <w:p w:rsidR="001239B1" w:rsidRPr="001D788A" w:rsidRDefault="001239B1" w:rsidP="00B6740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sidRPr="001D788A">
        <w:rPr>
          <w:rFonts w:ascii="ＭＳ ゴシック" w:eastAsia="ＭＳ ゴシック" w:hAnsi="ＭＳ ゴシック" w:cs="ＭＳ 明朝" w:hint="eastAsia"/>
          <w:color w:val="000000"/>
          <w:kern w:val="0"/>
          <w:sz w:val="20"/>
          <w:szCs w:val="20"/>
          <w:bdr w:val="single" w:sz="4" w:space="0" w:color="auto"/>
        </w:rPr>
        <w:t>内</w:t>
      </w:r>
      <w:r w:rsidRPr="001D788A">
        <w:rPr>
          <w:rFonts w:ascii="ＭＳ ゴシック" w:eastAsia="ＭＳ ゴシック" w:hAnsi="ＭＳ ゴシック" w:cs="KqbktkTSRyuminPr6N-Regular"/>
          <w:color w:val="000000"/>
          <w:kern w:val="0"/>
          <w:sz w:val="20"/>
          <w:szCs w:val="20"/>
          <w:bdr w:val="single" w:sz="4" w:space="0" w:color="auto"/>
        </w:rPr>
        <w:t xml:space="preserve"> </w:t>
      </w:r>
      <w:r w:rsidRPr="001D788A">
        <w:rPr>
          <w:rFonts w:ascii="ＭＳ ゴシック" w:eastAsia="ＭＳ ゴシック" w:hAnsi="ＭＳ ゴシック" w:cs="ＭＳ 明朝" w:hint="eastAsia"/>
          <w:color w:val="000000"/>
          <w:kern w:val="0"/>
          <w:sz w:val="20"/>
          <w:szCs w:val="20"/>
          <w:bdr w:val="single" w:sz="4" w:space="0" w:color="auto"/>
        </w:rPr>
        <w:t>容</w:t>
      </w:r>
    </w:p>
    <w:p w:rsidR="00B67405" w:rsidRPr="00F44BE2" w:rsidRDefault="001239B1" w:rsidP="00B67405">
      <w:pPr>
        <w:autoSpaceDE w:val="0"/>
        <w:autoSpaceDN w:val="0"/>
        <w:adjustRightInd w:val="0"/>
        <w:ind w:firstLineChars="100" w:firstLine="200"/>
        <w:jc w:val="left"/>
        <w:rPr>
          <w:rFonts w:ascii="ＭＳ 明朝" w:eastAsia="ＭＳ 明朝" w:hAnsi="ＭＳ 明朝" w:cs="ＭＳ 明朝"/>
          <w:color w:val="000000"/>
          <w:kern w:val="0"/>
          <w:sz w:val="20"/>
          <w:szCs w:val="20"/>
        </w:rPr>
      </w:pPr>
      <w:r w:rsidRPr="00F44BE2">
        <w:rPr>
          <w:rFonts w:ascii="ＭＳ 明朝" w:eastAsia="ＭＳ 明朝" w:hAnsi="ＭＳ 明朝" w:cs="KqbktkTSRyuminPr6N-Regular" w:hint="eastAsia"/>
          <w:color w:val="000000"/>
          <w:kern w:val="0"/>
          <w:sz w:val="20"/>
          <w:szCs w:val="20"/>
        </w:rPr>
        <w:t>①</w:t>
      </w:r>
      <w:r w:rsidRPr="00F44BE2">
        <w:rPr>
          <w:rFonts w:ascii="ＭＳ 明朝" w:eastAsia="ＭＳ 明朝" w:hAnsi="ＭＳ 明朝" w:cs="ＭＳ 明朝" w:hint="eastAsia"/>
          <w:color w:val="000000"/>
          <w:kern w:val="0"/>
          <w:sz w:val="20"/>
          <w:szCs w:val="20"/>
        </w:rPr>
        <w:t>各事業所</w:t>
      </w:r>
      <w:r w:rsidRPr="00F44BE2">
        <w:rPr>
          <w:rFonts w:ascii="ＭＳ 明朝" w:eastAsia="ＭＳ 明朝" w:hAnsi="ＭＳ 明朝" w:cs="Malgun Gothic Semilight" w:hint="eastAsia"/>
          <w:color w:val="000000"/>
          <w:kern w:val="0"/>
          <w:sz w:val="20"/>
          <w:szCs w:val="20"/>
        </w:rPr>
        <w:t>で</w:t>
      </w:r>
      <w:r w:rsidRPr="00F44BE2">
        <w:rPr>
          <w:rFonts w:ascii="ＭＳ 明朝" w:eastAsia="ＭＳ 明朝" w:hAnsi="ＭＳ 明朝" w:cs="ＭＳ 明朝" w:hint="eastAsia"/>
          <w:color w:val="000000"/>
          <w:kern w:val="0"/>
          <w:sz w:val="20"/>
          <w:szCs w:val="20"/>
        </w:rPr>
        <w:t>開催</w:t>
      </w:r>
      <w:r w:rsidRPr="00F44BE2">
        <w:rPr>
          <w:rFonts w:ascii="ＭＳ 明朝" w:eastAsia="ＭＳ 明朝" w:hAnsi="ＭＳ 明朝" w:cs="Malgun Gothic Semilight" w:hint="eastAsia"/>
          <w:color w:val="000000"/>
          <w:kern w:val="0"/>
          <w:sz w:val="20"/>
          <w:szCs w:val="20"/>
        </w:rPr>
        <w:t>される</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事</w:t>
      </w:r>
      <w:r w:rsidRPr="00F44BE2">
        <w:rPr>
          <w:rFonts w:ascii="ＭＳ 明朝" w:eastAsia="ＭＳ 明朝" w:hAnsi="ＭＳ 明朝" w:cs="Malgun Gothic Semilight" w:hint="eastAsia"/>
          <w:color w:val="000000"/>
          <w:kern w:val="0"/>
          <w:sz w:val="20"/>
          <w:szCs w:val="20"/>
        </w:rPr>
        <w:t>の１つを</w:t>
      </w:r>
      <w:r w:rsidRPr="00F44BE2">
        <w:rPr>
          <w:rFonts w:ascii="ＭＳ 明朝" w:eastAsia="ＭＳ 明朝" w:hAnsi="ＭＳ 明朝" w:cs="ＭＳ 明朝" w:hint="eastAsia"/>
          <w:color w:val="000000"/>
          <w:kern w:val="0"/>
          <w:sz w:val="20"/>
          <w:szCs w:val="20"/>
        </w:rPr>
        <w:t>地域住</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交流</w:t>
      </w:r>
    </w:p>
    <w:p w:rsidR="001239B1" w:rsidRPr="00F44BE2" w:rsidRDefault="001239B1" w:rsidP="00B67405">
      <w:pPr>
        <w:autoSpaceDE w:val="0"/>
        <w:autoSpaceDN w:val="0"/>
        <w:adjustRightInd w:val="0"/>
        <w:ind w:firstLineChars="200" w:firstLine="40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ＭＳ 明朝" w:hint="eastAsia"/>
          <w:color w:val="000000"/>
          <w:kern w:val="0"/>
          <w:sz w:val="20"/>
          <w:szCs w:val="20"/>
        </w:rPr>
        <w:t>活動</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場</w:t>
      </w:r>
      <w:r w:rsidRPr="00F44BE2">
        <w:rPr>
          <w:rFonts w:ascii="ＭＳ 明朝" w:eastAsia="ＭＳ 明朝" w:hAnsi="ＭＳ 明朝" w:cs="Malgun Gothic Semilight" w:hint="eastAsia"/>
          <w:color w:val="000000"/>
          <w:kern w:val="0"/>
          <w:sz w:val="20"/>
          <w:szCs w:val="20"/>
        </w:rPr>
        <w:t>として</w:t>
      </w:r>
      <w:r w:rsidRPr="00F44BE2">
        <w:rPr>
          <w:rFonts w:ascii="ＭＳ 明朝" w:eastAsia="ＭＳ 明朝" w:hAnsi="ＭＳ 明朝" w:cs="ＭＳ 明朝" w:hint="eastAsia"/>
          <w:color w:val="000000"/>
          <w:kern w:val="0"/>
          <w:sz w:val="20"/>
          <w:szCs w:val="20"/>
        </w:rPr>
        <w:t>開催</w:t>
      </w:r>
    </w:p>
    <w:p w:rsidR="001239B1" w:rsidRPr="00F44BE2" w:rsidRDefault="001239B1" w:rsidP="00B67405">
      <w:pPr>
        <w:autoSpaceDE w:val="0"/>
        <w:autoSpaceDN w:val="0"/>
        <w:adjustRightInd w:val="0"/>
        <w:ind w:firstLineChars="100" w:firstLine="20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KqbktkTSRyuminPr6N-Regular" w:hint="eastAsia"/>
          <w:color w:val="000000"/>
          <w:kern w:val="0"/>
          <w:sz w:val="20"/>
          <w:szCs w:val="20"/>
        </w:rPr>
        <w:t>②</w:t>
      </w:r>
      <w:r w:rsidRPr="00F44BE2">
        <w:rPr>
          <w:rFonts w:ascii="ＭＳ 明朝" w:eastAsia="ＭＳ 明朝" w:hAnsi="ＭＳ 明朝" w:cs="ＭＳ 明朝" w:hint="eastAsia"/>
          <w:color w:val="000000"/>
          <w:kern w:val="0"/>
          <w:sz w:val="20"/>
          <w:szCs w:val="20"/>
        </w:rPr>
        <w:t>交流活動</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事</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町</w:t>
      </w:r>
      <w:r w:rsidRPr="00F44BE2">
        <w:rPr>
          <w:rFonts w:ascii="ＭＳ 明朝" w:eastAsia="ＭＳ 明朝" w:hAnsi="ＭＳ 明朝" w:cs="Malgun Gothic Semilight" w:hint="eastAsia"/>
          <w:color w:val="000000"/>
          <w:kern w:val="0"/>
          <w:sz w:val="20"/>
          <w:szCs w:val="20"/>
        </w:rPr>
        <w:t>、カレンダ</w:t>
      </w:r>
      <w:r w:rsidRPr="00F44BE2">
        <w:rPr>
          <w:rFonts w:ascii="ＭＳ 明朝" w:eastAsia="ＭＳ 明朝" w:hAnsi="ＭＳ 明朝" w:cs="ＭＳ 明朝" w:hint="eastAsia"/>
          <w:color w:val="000000"/>
          <w:kern w:val="0"/>
          <w:sz w:val="20"/>
          <w:szCs w:val="20"/>
        </w:rPr>
        <w:t>ー作成</w:t>
      </w:r>
      <w:r w:rsidRPr="00F44BE2">
        <w:rPr>
          <w:rFonts w:ascii="ＭＳ 明朝" w:eastAsia="ＭＳ 明朝" w:hAnsi="ＭＳ 明朝" w:cs="Malgun Gothic Semilight" w:hint="eastAsia"/>
          <w:color w:val="000000"/>
          <w:kern w:val="0"/>
          <w:sz w:val="20"/>
          <w:szCs w:val="20"/>
        </w:rPr>
        <w:t>と</w:t>
      </w:r>
      <w:r w:rsidRPr="00F44BE2">
        <w:rPr>
          <w:rFonts w:ascii="ＭＳ 明朝" w:eastAsia="ＭＳ 明朝" w:hAnsi="ＭＳ 明朝" w:cs="ＭＳ 明朝" w:hint="eastAsia"/>
          <w:color w:val="000000"/>
          <w:kern w:val="0"/>
          <w:sz w:val="20"/>
          <w:szCs w:val="20"/>
        </w:rPr>
        <w:t>町</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への</w:t>
      </w:r>
      <w:r w:rsidRPr="00F44BE2">
        <w:rPr>
          <w:rFonts w:ascii="ＭＳ 明朝" w:eastAsia="ＭＳ 明朝" w:hAnsi="ＭＳ 明朝" w:cs="ＭＳ 明朝" w:hint="eastAsia"/>
          <w:color w:val="000000"/>
          <w:kern w:val="0"/>
          <w:sz w:val="20"/>
          <w:szCs w:val="20"/>
        </w:rPr>
        <w:t>周知</w:t>
      </w:r>
    </w:p>
    <w:p w:rsidR="001239B1" w:rsidRPr="00F44BE2" w:rsidRDefault="001239B1" w:rsidP="00B67405">
      <w:pPr>
        <w:autoSpaceDE w:val="0"/>
        <w:autoSpaceDN w:val="0"/>
        <w:adjustRightInd w:val="0"/>
        <w:ind w:firstLineChars="100" w:firstLine="20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KqbktkTSRyuminPr6N-Regular" w:hint="eastAsia"/>
          <w:color w:val="000000"/>
          <w:kern w:val="0"/>
          <w:sz w:val="20"/>
          <w:szCs w:val="20"/>
        </w:rPr>
        <w:t>③</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事</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通</w:t>
      </w:r>
      <w:r w:rsidRPr="00F44BE2">
        <w:rPr>
          <w:rFonts w:ascii="ＭＳ 明朝" w:eastAsia="ＭＳ 明朝" w:hAnsi="ＭＳ 明朝" w:cs="Malgun Gothic Semilight" w:hint="eastAsia"/>
          <w:color w:val="000000"/>
          <w:kern w:val="0"/>
          <w:sz w:val="20"/>
          <w:szCs w:val="20"/>
        </w:rPr>
        <w:t>じて</w:t>
      </w:r>
      <w:r w:rsidRPr="00F44BE2">
        <w:rPr>
          <w:rFonts w:ascii="ＭＳ 明朝" w:eastAsia="ＭＳ 明朝" w:hAnsi="ＭＳ 明朝" w:cs="ＭＳ 明朝" w:hint="eastAsia"/>
          <w:color w:val="000000"/>
          <w:kern w:val="0"/>
          <w:sz w:val="20"/>
          <w:szCs w:val="20"/>
        </w:rPr>
        <w:t>地域住</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繋</w:t>
      </w:r>
      <w:r w:rsidRPr="00F44BE2">
        <w:rPr>
          <w:rFonts w:ascii="ＭＳ 明朝" w:eastAsia="ＭＳ 明朝" w:hAnsi="ＭＳ 明朝" w:cs="Malgun Gothic Semilight" w:hint="eastAsia"/>
          <w:color w:val="000000"/>
          <w:kern w:val="0"/>
          <w:sz w:val="20"/>
          <w:szCs w:val="20"/>
        </w:rPr>
        <w:t>がり</w:t>
      </w:r>
      <w:r w:rsidRPr="00F44BE2">
        <w:rPr>
          <w:rFonts w:ascii="ＭＳ 明朝" w:eastAsia="ＭＳ 明朝" w:hAnsi="ＭＳ 明朝" w:cs="ＭＳ 明朝" w:hint="eastAsia"/>
          <w:color w:val="000000"/>
          <w:kern w:val="0"/>
          <w:sz w:val="20"/>
          <w:szCs w:val="20"/>
        </w:rPr>
        <w:t>強化</w:t>
      </w:r>
      <w:r w:rsidRPr="00F44BE2">
        <w:rPr>
          <w:rFonts w:ascii="ＭＳ 明朝" w:eastAsia="ＭＳ 明朝" w:hAnsi="ＭＳ 明朝" w:cs="Malgun Gothic Semilight" w:hint="eastAsia"/>
          <w:color w:val="000000"/>
          <w:kern w:val="0"/>
          <w:sz w:val="20"/>
          <w:szCs w:val="20"/>
        </w:rPr>
        <w:t>へ</w:t>
      </w:r>
    </w:p>
    <w:p w:rsidR="00E94755" w:rsidRPr="001D788A" w:rsidRDefault="00E94755" w:rsidP="00E9475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Pr>
          <w:rFonts w:ascii="ＭＳ ゴシック" w:eastAsia="ＭＳ ゴシック" w:hAnsi="ＭＳ ゴシック" w:cs="KqbktkTSRyuminPr6N-Regular" w:hint="eastAsia"/>
          <w:color w:val="000000"/>
          <w:kern w:val="0"/>
          <w:sz w:val="20"/>
          <w:szCs w:val="20"/>
          <w:bdr w:val="single" w:sz="4" w:space="0" w:color="auto"/>
        </w:rPr>
        <w:t>活動実績</w:t>
      </w:r>
    </w:p>
    <w:p w:rsidR="00576771" w:rsidRPr="00F65436" w:rsidRDefault="00E94755" w:rsidP="00B67405">
      <w:pPr>
        <w:autoSpaceDE w:val="0"/>
        <w:autoSpaceDN w:val="0"/>
        <w:adjustRightInd w:val="0"/>
        <w:jc w:val="left"/>
        <w:rPr>
          <w:rFonts w:ascii="ＭＳ 明朝" w:eastAsia="ＭＳ 明朝" w:hAnsi="ＭＳ 明朝" w:cs="Microsoft JhengHei"/>
          <w:color w:val="0000FF"/>
          <w:kern w:val="0"/>
          <w:sz w:val="20"/>
          <w:szCs w:val="20"/>
        </w:rPr>
      </w:pPr>
      <w:r>
        <w:rPr>
          <w:rFonts w:ascii="ＭＳ ゴシック" w:eastAsia="ＭＳ ゴシック" w:hAnsi="ＭＳ ゴシック" w:cs="Microsoft JhengHei" w:hint="eastAsia"/>
          <w:b/>
          <w:color w:val="000000"/>
          <w:kern w:val="0"/>
          <w:sz w:val="20"/>
          <w:szCs w:val="20"/>
        </w:rPr>
        <w:t xml:space="preserve">　</w:t>
      </w:r>
      <w:r w:rsidR="005C2EFA" w:rsidRPr="00F65436">
        <w:rPr>
          <w:rFonts w:ascii="ＭＳ 明朝" w:eastAsia="ＭＳ 明朝" w:hAnsi="ＭＳ 明朝" w:cs="Microsoft JhengHei" w:hint="eastAsia"/>
          <w:color w:val="0000FF"/>
          <w:kern w:val="0"/>
          <w:sz w:val="20"/>
          <w:szCs w:val="20"/>
        </w:rPr>
        <w:t>今年度は、新型コロナの影響により地域交流活動提供事業については、感染予防の観点から自粛</w:t>
      </w:r>
      <w:r w:rsidR="0047438F" w:rsidRPr="00F65436">
        <w:rPr>
          <w:rFonts w:ascii="ＭＳ 明朝" w:eastAsia="ＭＳ 明朝" w:hAnsi="ＭＳ 明朝" w:cs="Microsoft JhengHei" w:hint="eastAsia"/>
          <w:color w:val="0000FF"/>
          <w:kern w:val="0"/>
          <w:sz w:val="20"/>
          <w:szCs w:val="20"/>
        </w:rPr>
        <w:t>いた</w:t>
      </w:r>
      <w:r w:rsidR="005C2EFA" w:rsidRPr="00F65436">
        <w:rPr>
          <w:rFonts w:ascii="ＭＳ 明朝" w:eastAsia="ＭＳ 明朝" w:hAnsi="ＭＳ 明朝" w:cs="Microsoft JhengHei" w:hint="eastAsia"/>
          <w:color w:val="0000FF"/>
          <w:kern w:val="0"/>
          <w:sz w:val="20"/>
          <w:szCs w:val="20"/>
        </w:rPr>
        <w:t>しました。</w:t>
      </w:r>
    </w:p>
    <w:p w:rsidR="00576771" w:rsidRDefault="00576771" w:rsidP="00B67405">
      <w:pPr>
        <w:autoSpaceDE w:val="0"/>
        <w:autoSpaceDN w:val="0"/>
        <w:adjustRightInd w:val="0"/>
        <w:jc w:val="left"/>
        <w:rPr>
          <w:rFonts w:ascii="ＭＳ ゴシック" w:eastAsia="ＭＳ ゴシック" w:hAnsi="ＭＳ ゴシック" w:cs="Microsoft JhengHei"/>
          <w:b/>
          <w:color w:val="000000"/>
          <w:kern w:val="0"/>
          <w:sz w:val="20"/>
          <w:szCs w:val="20"/>
        </w:rPr>
      </w:pPr>
    </w:p>
    <w:p w:rsidR="00D74599" w:rsidRDefault="00D74599" w:rsidP="00B67405">
      <w:pPr>
        <w:autoSpaceDE w:val="0"/>
        <w:autoSpaceDN w:val="0"/>
        <w:adjustRightInd w:val="0"/>
        <w:jc w:val="left"/>
        <w:rPr>
          <w:rFonts w:ascii="ＭＳ ゴシック" w:eastAsia="ＭＳ ゴシック" w:hAnsi="ＭＳ ゴシック" w:cs="Microsoft JhengHei"/>
          <w:b/>
          <w:color w:val="000000"/>
          <w:kern w:val="0"/>
          <w:sz w:val="20"/>
          <w:szCs w:val="20"/>
        </w:rPr>
      </w:pPr>
    </w:p>
    <w:p w:rsidR="0012497F" w:rsidRPr="00297862" w:rsidRDefault="00F87531" w:rsidP="00B67405">
      <w:pPr>
        <w:autoSpaceDE w:val="0"/>
        <w:autoSpaceDN w:val="0"/>
        <w:adjustRightInd w:val="0"/>
        <w:jc w:val="left"/>
        <w:rPr>
          <w:rFonts w:ascii="ＭＳ ゴシック" w:eastAsia="ＭＳ ゴシック" w:hAnsi="ＭＳ ゴシック" w:cs="Microsoft JhengHei"/>
          <w:b/>
          <w:color w:val="FF0000"/>
          <w:kern w:val="0"/>
          <w:szCs w:val="21"/>
          <w:bdr w:val="single" w:sz="4" w:space="0" w:color="auto"/>
        </w:rPr>
      </w:pPr>
      <w:r w:rsidRPr="00297862">
        <w:rPr>
          <w:rFonts w:ascii="ＭＳ ゴシック" w:eastAsia="ＭＳ ゴシック" w:hAnsi="ＭＳ ゴシック" w:cs="Microsoft JhengHei" w:hint="eastAsia"/>
          <w:noProof/>
          <w:color w:val="FF0000"/>
          <w:kern w:val="0"/>
          <w:szCs w:val="21"/>
        </w:rPr>
        <mc:AlternateContent>
          <mc:Choice Requires="wps">
            <w:drawing>
              <wp:anchor distT="0" distB="0" distL="114300" distR="114300" simplePos="0" relativeHeight="251666432" behindDoc="0" locked="0" layoutInCell="1" allowOverlap="1" wp14:anchorId="0CBF86CF" wp14:editId="2AA36075">
                <wp:simplePos x="0" y="0"/>
                <wp:positionH relativeFrom="column">
                  <wp:posOffset>3395345</wp:posOffset>
                </wp:positionH>
                <wp:positionV relativeFrom="paragraph">
                  <wp:posOffset>71120</wp:posOffset>
                </wp:positionV>
                <wp:extent cx="2200275" cy="3333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2200275" cy="333375"/>
                        </a:xfrm>
                        <a:prstGeom prst="rect">
                          <a:avLst/>
                        </a:prstGeom>
                        <a:solidFill>
                          <a:srgbClr val="0000FF"/>
                        </a:solidFill>
                        <a:ln>
                          <a:noFill/>
                        </a:ln>
                      </wps:spPr>
                      <wps:style>
                        <a:lnRef idx="0">
                          <a:scrgbClr r="0" g="0" b="0"/>
                        </a:lnRef>
                        <a:fillRef idx="0">
                          <a:scrgbClr r="0" g="0" b="0"/>
                        </a:fillRef>
                        <a:effectRef idx="0">
                          <a:scrgbClr r="0" g="0" b="0"/>
                        </a:effectRef>
                        <a:fontRef idx="minor">
                          <a:schemeClr val="lt1"/>
                        </a:fontRef>
                      </wps:style>
                      <wps:txbx>
                        <w:txbxContent>
                          <w:p w:rsidR="001956F2" w:rsidRPr="00C24246" w:rsidRDefault="001956F2">
                            <w:pPr>
                              <w:rPr>
                                <w:rFonts w:ascii="ＭＳ ゴシック" w:eastAsia="ＭＳ ゴシック" w:hAnsi="ＭＳ ゴシック"/>
                                <w:b/>
                              </w:rPr>
                            </w:pPr>
                            <w:r w:rsidRPr="00C24246">
                              <w:rPr>
                                <w:rFonts w:ascii="ＭＳ ゴシック" w:eastAsia="ＭＳ ゴシック" w:hAnsi="ＭＳ ゴシック" w:hint="eastAsia"/>
                                <w:b/>
                              </w:rPr>
                              <w:t>32施設</w:t>
                            </w:r>
                            <w:r w:rsidRPr="00C24246">
                              <w:rPr>
                                <w:rFonts w:ascii="ＭＳ ゴシック" w:eastAsia="ＭＳ ゴシック" w:hAnsi="ＭＳ ゴシック"/>
                                <w:b/>
                              </w:rPr>
                              <w:t>・事業所に相談窓口設置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F86CF" id="_x0000_t202" coordsize="21600,21600" o:spt="202" path="m,l,21600r21600,l21600,xe">
                <v:stroke joinstyle="miter"/>
                <v:path gradientshapeok="t" o:connecttype="rect"/>
              </v:shapetype>
              <v:shape id="テキスト ボックス 11" o:spid="_x0000_s1026" type="#_x0000_t202" style="position:absolute;margin-left:267.35pt;margin-top:5.6pt;width:173.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g7pQIAAJAFAAAOAAAAZHJzL2Uyb0RvYy54bWysVM1uEzEQviPxDpbvdJPQUoi6qUKrIKSq&#10;rWhRz47XTlayPcZ2shuOjYR4CF4BceZ59kUYe3fTULgUsQfv2PPn+eYbn5zWWpG1cL4Ek9PhwYAS&#10;YTgUpVnk9OPt7MVrSnxgpmAKjMjpRnh6Onn+7KSyYzGCJahCOIJBjB9XNqfLEOw4yzxfCs38AVhh&#10;UCnBaRZw6xZZ4ViF0bXKRoPBq6wCV1gHXHiPp+etkk5SfCkFD1dSehGIyineLaTVpXUe12xywsYL&#10;x+yy5N012D/cQrPSYNJdqHMWGFm58o9QuuQOPMhwwEFnIGXJRaoBqxkOHlVzs2RWpFoQHG93MPn/&#10;F5Zfrq8dKQvs3ZASwzT2qNl+ae6/N/c/m+1X0my/Ndttc/8D9wRtELDK+jH63Vj0DPVbqNG5P/d4&#10;GHGopdPxjxUS1CP0mx3cog6E4+EIGzg6PqKEo+4lfihj+OzB2zof3gnQJAo5ddjOhDJbX/jQmvYm&#10;MZkHVRazUqm0cYv5mXJkzWLr8ZvNuui/mSkTjQ1EtzZiPMlijW0tSQobJaKdMh+ERLhSSSkL79K0&#10;nELSY6k9s7CS5BANJcZ/om/nEr1FovIT/XdOKT+YsPPXpQGXkEyDJnY4qZA6iReXrX0PRQtAxCLU&#10;87ojwRyKDXLAQTtW3vJZiY26YD5cM4dzhFjg2xCucJEKqpxCJ1GyBPf5b+fRHumNWkoqnMuc+k8r&#10;5gQl6r1B4r8ZHh7GQU6bw6PjEW7cvma+rzErfQbYf+Q23i6J0T6oXpQO9B0+IdOYFVXMcMyd09CL&#10;Z6HtLD5BXEynyQhH17JwYW4sj6EjvJGGt/Udc7bjakCWX0I/wWz8iLKtbfQ0MF0FkGXicwS4RbUD&#10;Hsc+TUT3RMV3ZX+frB4e0skvAAAA//8DAFBLAwQUAAYACAAAACEARAjdBd4AAAAJAQAADwAAAGRy&#10;cy9kb3ducmV2LnhtbEyPPU/DMBCGdyT+g3VIbNTpB0kU4lQIVDEwkTIwurFJotjnKHYa99/3OsF2&#10;p/fRe8+V+2gNO+vJ9w4FrFcJMI2NUz22Ar6Ph6ccmA8SlTQOtYCL9rCv7u9KWSi34Jc+16FlVIK+&#10;kAK6EMaCc9902kq/cqNGyn7dZGWgdWq5muRC5dbwTZKk3Moe6UInR/3W6WaoZyvg8LG8x8R91tm4&#10;+zFNVEM2p4MQjw/x9QVY0DH8wXDTJ3WoyOnkZlSeGQHP211GKAXrDTAC8vw2nASk2wx4VfL/H1RX&#10;AAAA//8DAFBLAQItABQABgAIAAAAIQC2gziS/gAAAOEBAAATAAAAAAAAAAAAAAAAAAAAAABbQ29u&#10;dGVudF9UeXBlc10ueG1sUEsBAi0AFAAGAAgAAAAhADj9If/WAAAAlAEAAAsAAAAAAAAAAAAAAAAA&#10;LwEAAF9yZWxzLy5yZWxzUEsBAi0AFAAGAAgAAAAhACnlSDulAgAAkAUAAA4AAAAAAAAAAAAAAAAA&#10;LgIAAGRycy9lMm9Eb2MueG1sUEsBAi0AFAAGAAgAAAAhAEQI3QXeAAAACQEAAA8AAAAAAAAAAAAA&#10;AAAA/wQAAGRycy9kb3ducmV2LnhtbFBLBQYAAAAABAAEAPMAAAAKBgAAAAA=&#10;" fillcolor="blue" stroked="f">
                <v:textbox>
                  <w:txbxContent>
                    <w:p w:rsidR="001956F2" w:rsidRPr="00C24246" w:rsidRDefault="001956F2">
                      <w:pPr>
                        <w:rPr>
                          <w:rFonts w:ascii="ＭＳ ゴシック" w:eastAsia="ＭＳ ゴシック" w:hAnsi="ＭＳ ゴシック"/>
                          <w:b/>
                        </w:rPr>
                      </w:pPr>
                      <w:r w:rsidRPr="00C24246">
                        <w:rPr>
                          <w:rFonts w:ascii="ＭＳ ゴシック" w:eastAsia="ＭＳ ゴシック" w:hAnsi="ＭＳ ゴシック" w:hint="eastAsia"/>
                          <w:b/>
                        </w:rPr>
                        <w:t>32施設</w:t>
                      </w:r>
                      <w:r w:rsidRPr="00C24246">
                        <w:rPr>
                          <w:rFonts w:ascii="ＭＳ ゴシック" w:eastAsia="ＭＳ ゴシック" w:hAnsi="ＭＳ ゴシック"/>
                          <w:b/>
                        </w:rPr>
                        <w:t>・事業所に相談窓口設置</w:t>
                      </w:r>
                    </w:p>
                  </w:txbxContent>
                </v:textbox>
              </v:shape>
            </w:pict>
          </mc:Fallback>
        </mc:AlternateContent>
      </w:r>
      <w:r w:rsidR="0012497F" w:rsidRPr="00297862">
        <w:rPr>
          <w:rFonts w:ascii="ＭＳ ゴシック" w:eastAsia="ＭＳ ゴシック" w:hAnsi="ＭＳ ゴシック" w:cs="Microsoft JhengHei" w:hint="eastAsia"/>
          <w:b/>
          <w:color w:val="FF0000"/>
          <w:kern w:val="0"/>
          <w:szCs w:val="21"/>
        </w:rPr>
        <w:t>２</w:t>
      </w:r>
      <w:r w:rsidR="00297862">
        <w:rPr>
          <w:rFonts w:ascii="ＭＳ ゴシック" w:eastAsia="ＭＳ ゴシック" w:hAnsi="ＭＳ ゴシック" w:cs="Microsoft JhengHei" w:hint="eastAsia"/>
          <w:b/>
          <w:color w:val="FF0000"/>
          <w:kern w:val="0"/>
          <w:szCs w:val="21"/>
        </w:rPr>
        <w:t xml:space="preserve">　</w:t>
      </w:r>
      <w:r w:rsidR="0012497F" w:rsidRPr="00297862">
        <w:rPr>
          <w:rFonts w:ascii="ＭＳ ゴシック" w:eastAsia="ＭＳ ゴシック" w:hAnsi="ＭＳ ゴシック" w:cs="Microsoft JhengHei" w:hint="eastAsia"/>
          <w:b/>
          <w:color w:val="FF0000"/>
          <w:kern w:val="0"/>
          <w:szCs w:val="21"/>
        </w:rPr>
        <w:t>地域に身近な福祉相談窓口連携事業</w:t>
      </w:r>
    </w:p>
    <w:p w:rsidR="001239B1" w:rsidRPr="001A2337" w:rsidRDefault="00576771" w:rsidP="00B6740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Pr>
          <w:rFonts w:ascii="ＭＳ ゴシック" w:eastAsia="ＭＳ ゴシック" w:hAnsi="ＭＳ ゴシック" w:cs="KqbktkTSRyuminPr6N-Regular" w:hint="eastAsia"/>
          <w:color w:val="000000"/>
          <w:kern w:val="0"/>
          <w:sz w:val="20"/>
          <w:szCs w:val="20"/>
          <w:bdr w:val="single" w:sz="4" w:space="0" w:color="auto"/>
        </w:rPr>
        <w:t>目 的</w:t>
      </w:r>
    </w:p>
    <w:p w:rsidR="0012497F" w:rsidRPr="00F44BE2" w:rsidRDefault="001239B1" w:rsidP="0012497F">
      <w:pPr>
        <w:autoSpaceDE w:val="0"/>
        <w:autoSpaceDN w:val="0"/>
        <w:adjustRightInd w:val="0"/>
        <w:ind w:firstLineChars="100" w:firstLine="20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KqbktkTSRyuminPr6N-Regular" w:hint="eastAsia"/>
          <w:color w:val="000000"/>
          <w:kern w:val="0"/>
          <w:sz w:val="20"/>
          <w:szCs w:val="20"/>
        </w:rPr>
        <w:t>それぞれ</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は</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悩</w:t>
      </w:r>
      <w:r w:rsidRPr="00F44BE2">
        <w:rPr>
          <w:rFonts w:ascii="ＭＳ 明朝" w:eastAsia="ＭＳ 明朝" w:hAnsi="ＭＳ 明朝" w:cs="Malgun Gothic Semilight" w:hint="eastAsia"/>
          <w:color w:val="000000"/>
          <w:kern w:val="0"/>
          <w:sz w:val="20"/>
          <w:szCs w:val="20"/>
        </w:rPr>
        <w:t>みを</w:t>
      </w:r>
      <w:r w:rsidRPr="00F44BE2">
        <w:rPr>
          <w:rFonts w:ascii="ＭＳ 明朝" w:eastAsia="ＭＳ 明朝" w:hAnsi="ＭＳ 明朝" w:cs="ＭＳ 明朝" w:hint="eastAsia"/>
          <w:color w:val="000000"/>
          <w:kern w:val="0"/>
          <w:sz w:val="20"/>
          <w:szCs w:val="20"/>
        </w:rPr>
        <w:t>抱</w:t>
      </w:r>
      <w:r w:rsidRPr="00F44BE2">
        <w:rPr>
          <w:rFonts w:ascii="ＭＳ 明朝" w:eastAsia="ＭＳ 明朝" w:hAnsi="ＭＳ 明朝" w:cs="Malgun Gothic Semilight" w:hint="eastAsia"/>
          <w:color w:val="000000"/>
          <w:kern w:val="0"/>
          <w:sz w:val="20"/>
          <w:szCs w:val="20"/>
        </w:rPr>
        <w:t>えており、その</w:t>
      </w:r>
      <w:r w:rsidRPr="00F44BE2">
        <w:rPr>
          <w:rFonts w:ascii="ＭＳ 明朝" w:eastAsia="ＭＳ 明朝" w:hAnsi="ＭＳ 明朝" w:cs="ＭＳ 明朝" w:hint="eastAsia"/>
          <w:color w:val="000000"/>
          <w:kern w:val="0"/>
          <w:sz w:val="20"/>
          <w:szCs w:val="20"/>
        </w:rPr>
        <w:t>解決</w:t>
      </w:r>
      <w:r w:rsidRPr="00F44BE2">
        <w:rPr>
          <w:rFonts w:ascii="ＭＳ 明朝" w:eastAsia="ＭＳ 明朝" w:hAnsi="ＭＳ 明朝" w:cs="Malgun Gothic Semilight" w:hint="eastAsia"/>
          <w:color w:val="000000"/>
          <w:kern w:val="0"/>
          <w:sz w:val="20"/>
          <w:szCs w:val="20"/>
        </w:rPr>
        <w:t>の</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を</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いだせず</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殺</w:t>
      </w:r>
      <w:r w:rsidRPr="00F44BE2">
        <w:rPr>
          <w:rFonts w:ascii="ＭＳ 明朝" w:eastAsia="ＭＳ 明朝" w:hAnsi="ＭＳ 明朝" w:cs="Malgun Gothic Semilight" w:hint="eastAsia"/>
          <w:color w:val="000000"/>
          <w:kern w:val="0"/>
          <w:sz w:val="20"/>
          <w:szCs w:val="20"/>
        </w:rPr>
        <w:t>に</w:t>
      </w:r>
      <w:r w:rsidRPr="00F44BE2">
        <w:rPr>
          <w:rFonts w:ascii="ＭＳ 明朝" w:eastAsia="ＭＳ 明朝" w:hAnsi="ＭＳ 明朝" w:cs="ＭＳ 明朝" w:hint="eastAsia"/>
          <w:color w:val="000000"/>
          <w:kern w:val="0"/>
          <w:sz w:val="20"/>
          <w:szCs w:val="20"/>
        </w:rPr>
        <w:t>追</w:t>
      </w:r>
      <w:r w:rsidRPr="00F44BE2">
        <w:rPr>
          <w:rFonts w:ascii="ＭＳ 明朝" w:eastAsia="ＭＳ 明朝" w:hAnsi="ＭＳ 明朝" w:cs="Malgun Gothic Semilight" w:hint="eastAsia"/>
          <w:color w:val="000000"/>
          <w:kern w:val="0"/>
          <w:sz w:val="20"/>
          <w:szCs w:val="20"/>
        </w:rPr>
        <w:t>い</w:t>
      </w:r>
      <w:r w:rsidRPr="00F44BE2">
        <w:rPr>
          <w:rFonts w:ascii="ＭＳ 明朝" w:eastAsia="ＭＳ 明朝" w:hAnsi="ＭＳ 明朝" w:cs="ＭＳ 明朝" w:hint="eastAsia"/>
          <w:color w:val="000000"/>
          <w:kern w:val="0"/>
          <w:sz w:val="20"/>
          <w:szCs w:val="20"/>
        </w:rPr>
        <w:t>込</w:t>
      </w:r>
      <w:r w:rsidRPr="00F44BE2">
        <w:rPr>
          <w:rFonts w:ascii="ＭＳ 明朝" w:eastAsia="ＭＳ 明朝" w:hAnsi="ＭＳ 明朝" w:cs="Malgun Gothic Semilight" w:hint="eastAsia"/>
          <w:color w:val="000000"/>
          <w:kern w:val="0"/>
          <w:sz w:val="20"/>
          <w:szCs w:val="20"/>
        </w:rPr>
        <w:t>まれた</w:t>
      </w:r>
      <w:r w:rsidRPr="00F44BE2">
        <w:rPr>
          <w:rFonts w:ascii="ＭＳ 明朝" w:eastAsia="ＭＳ 明朝" w:hAnsi="ＭＳ 明朝" w:cs="ＭＳ 明朝" w:hint="eastAsia"/>
          <w:color w:val="000000"/>
          <w:kern w:val="0"/>
          <w:sz w:val="20"/>
          <w:szCs w:val="20"/>
        </w:rPr>
        <w:t>例</w:t>
      </w:r>
      <w:r w:rsidRPr="00F44BE2">
        <w:rPr>
          <w:rFonts w:ascii="ＭＳ 明朝" w:eastAsia="ＭＳ 明朝" w:hAnsi="ＭＳ 明朝" w:cs="Malgun Gothic Semilight" w:hint="eastAsia"/>
          <w:color w:val="000000"/>
          <w:kern w:val="0"/>
          <w:sz w:val="20"/>
          <w:szCs w:val="20"/>
        </w:rPr>
        <w:t>も</w:t>
      </w:r>
      <w:r w:rsidRPr="00F44BE2">
        <w:rPr>
          <w:rFonts w:ascii="ＭＳ 明朝" w:eastAsia="ＭＳ 明朝" w:hAnsi="ＭＳ 明朝" w:cs="ＭＳ 明朝" w:hint="eastAsia"/>
          <w:color w:val="000000"/>
          <w:kern w:val="0"/>
          <w:sz w:val="20"/>
          <w:szCs w:val="20"/>
        </w:rPr>
        <w:t>少</w:t>
      </w:r>
      <w:r w:rsidRPr="00F44BE2">
        <w:rPr>
          <w:rFonts w:ascii="ＭＳ 明朝" w:eastAsia="ＭＳ 明朝" w:hAnsi="ＭＳ 明朝" w:cs="Malgun Gothic Semilight" w:hint="eastAsia"/>
          <w:color w:val="000000"/>
          <w:kern w:val="0"/>
          <w:sz w:val="20"/>
          <w:szCs w:val="20"/>
        </w:rPr>
        <w:t>なく</w:t>
      </w:r>
    </w:p>
    <w:p w:rsidR="001239B1" w:rsidRPr="00F44BE2" w:rsidRDefault="00B537CD" w:rsidP="00B67405">
      <w:pPr>
        <w:autoSpaceDE w:val="0"/>
        <w:autoSpaceDN w:val="0"/>
        <w:adjustRightInd w:val="0"/>
        <w:jc w:val="left"/>
        <w:rPr>
          <w:rFonts w:ascii="ＭＳ 明朝" w:eastAsia="ＭＳ 明朝" w:hAnsi="ＭＳ 明朝" w:cs="KqbktkTSRyuminPr6N-Regular"/>
          <w:color w:val="000000"/>
          <w:kern w:val="0"/>
          <w:sz w:val="20"/>
          <w:szCs w:val="20"/>
        </w:rPr>
      </w:pPr>
      <w:r>
        <w:rPr>
          <w:rFonts w:ascii="ＭＳ 明朝" w:eastAsia="ＭＳ 明朝" w:hAnsi="ＭＳ 明朝" w:cs="KqbktkTSRyuminPr6N-Regular"/>
          <w:noProof/>
          <w:color w:val="000000"/>
          <w:kern w:val="0"/>
          <w:sz w:val="20"/>
          <w:szCs w:val="20"/>
        </w:rPr>
        <w:drawing>
          <wp:anchor distT="0" distB="0" distL="114300" distR="114300" simplePos="0" relativeHeight="251672576" behindDoc="1" locked="0" layoutInCell="1" allowOverlap="1" wp14:anchorId="36538147" wp14:editId="3C934607">
            <wp:simplePos x="0" y="0"/>
            <wp:positionH relativeFrom="column">
              <wp:posOffset>4224020</wp:posOffset>
            </wp:positionH>
            <wp:positionV relativeFrom="paragraph">
              <wp:posOffset>890270</wp:posOffset>
            </wp:positionV>
            <wp:extent cx="1371600" cy="18288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福祉なんでも相談所看板.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rsidR="001239B1" w:rsidRPr="00F44BE2">
        <w:rPr>
          <w:rFonts w:ascii="ＭＳ 明朝" w:eastAsia="ＭＳ 明朝" w:hAnsi="ＭＳ 明朝" w:cs="Malgun Gothic Semilight" w:hint="eastAsia"/>
          <w:color w:val="000000"/>
          <w:kern w:val="0"/>
          <w:sz w:val="20"/>
          <w:szCs w:val="20"/>
        </w:rPr>
        <w:t>あ</w:t>
      </w:r>
      <w:r w:rsidR="001239B1" w:rsidRPr="00F44BE2">
        <w:rPr>
          <w:rFonts w:ascii="ＭＳ 明朝" w:eastAsia="ＭＳ 明朝" w:hAnsi="ＭＳ 明朝" w:cs="KqbktkTSRyuminPr6N-Regular" w:hint="eastAsia"/>
          <w:color w:val="000000"/>
          <w:kern w:val="0"/>
          <w:sz w:val="20"/>
          <w:szCs w:val="20"/>
        </w:rPr>
        <w:t>りません。</w:t>
      </w:r>
      <w:r w:rsidR="001239B1" w:rsidRPr="00F44BE2">
        <w:rPr>
          <w:rFonts w:ascii="ＭＳ 明朝" w:eastAsia="ＭＳ 明朝" w:hAnsi="ＭＳ 明朝" w:cs="ＭＳ 明朝" w:hint="eastAsia"/>
          <w:color w:val="000000"/>
          <w:kern w:val="0"/>
          <w:sz w:val="20"/>
          <w:szCs w:val="20"/>
        </w:rPr>
        <w:t>地域</w:t>
      </w:r>
      <w:r w:rsidR="001239B1" w:rsidRPr="00F44BE2">
        <w:rPr>
          <w:rFonts w:ascii="ＭＳ 明朝" w:eastAsia="ＭＳ 明朝" w:hAnsi="ＭＳ 明朝" w:cs="Malgun Gothic Semilight" w:hint="eastAsia"/>
          <w:color w:val="000000"/>
          <w:kern w:val="0"/>
          <w:sz w:val="20"/>
          <w:szCs w:val="20"/>
        </w:rPr>
        <w:t>に</w:t>
      </w:r>
      <w:r w:rsidR="001239B1" w:rsidRPr="00F44BE2">
        <w:rPr>
          <w:rFonts w:ascii="ＭＳ 明朝" w:eastAsia="ＭＳ 明朝" w:hAnsi="ＭＳ 明朝" w:cs="ＭＳ 明朝" w:hint="eastAsia"/>
          <w:color w:val="000000"/>
          <w:kern w:val="0"/>
          <w:sz w:val="20"/>
          <w:szCs w:val="20"/>
        </w:rPr>
        <w:t>点在</w:t>
      </w:r>
      <w:r w:rsidR="001239B1" w:rsidRPr="00F44BE2">
        <w:rPr>
          <w:rFonts w:ascii="ＭＳ 明朝" w:eastAsia="ＭＳ 明朝" w:hAnsi="ＭＳ 明朝" w:cs="Malgun Gothic Semilight" w:hint="eastAsia"/>
          <w:color w:val="000000"/>
          <w:kern w:val="0"/>
          <w:sz w:val="20"/>
          <w:szCs w:val="20"/>
        </w:rPr>
        <w:t>する</w:t>
      </w:r>
      <w:r w:rsidR="001239B1" w:rsidRPr="00F44BE2">
        <w:rPr>
          <w:rFonts w:ascii="ＭＳ 明朝" w:eastAsia="ＭＳ 明朝" w:hAnsi="ＭＳ 明朝" w:cs="ＭＳ 明朝" w:hint="eastAsia"/>
          <w:color w:val="000000"/>
          <w:kern w:val="0"/>
          <w:sz w:val="20"/>
          <w:szCs w:val="20"/>
        </w:rPr>
        <w:t>施設</w:t>
      </w:r>
      <w:r w:rsidR="001239B1" w:rsidRPr="00F44BE2">
        <w:rPr>
          <w:rFonts w:ascii="ＭＳ 明朝" w:eastAsia="ＭＳ 明朝" w:hAnsi="ＭＳ 明朝" w:cs="Malgun Gothic Semilight" w:hint="eastAsia"/>
          <w:color w:val="000000"/>
          <w:kern w:val="0"/>
          <w:sz w:val="20"/>
          <w:szCs w:val="20"/>
        </w:rPr>
        <w:t>や</w:t>
      </w:r>
      <w:r w:rsidR="001239B1" w:rsidRPr="00F44BE2">
        <w:rPr>
          <w:rFonts w:ascii="ＭＳ 明朝" w:eastAsia="ＭＳ 明朝" w:hAnsi="ＭＳ 明朝" w:cs="ＭＳ 明朝" w:hint="eastAsia"/>
          <w:color w:val="000000"/>
          <w:kern w:val="0"/>
          <w:sz w:val="20"/>
          <w:szCs w:val="20"/>
        </w:rPr>
        <w:t>事業所</w:t>
      </w:r>
      <w:r w:rsidR="001239B1" w:rsidRPr="00F44BE2">
        <w:rPr>
          <w:rFonts w:ascii="ＭＳ 明朝" w:eastAsia="ＭＳ 明朝" w:hAnsi="ＭＳ 明朝" w:cs="Malgun Gothic Semilight" w:hint="eastAsia"/>
          <w:color w:val="000000"/>
          <w:kern w:val="0"/>
          <w:sz w:val="20"/>
          <w:szCs w:val="20"/>
        </w:rPr>
        <w:t>に</w:t>
      </w:r>
      <w:r w:rsidR="001239B1" w:rsidRPr="00F44BE2">
        <w:rPr>
          <w:rFonts w:ascii="ＭＳ 明朝" w:eastAsia="ＭＳ 明朝" w:hAnsi="ＭＳ 明朝" w:cs="ＭＳ 明朝" w:hint="eastAsia"/>
          <w:color w:val="000000"/>
          <w:kern w:val="0"/>
          <w:sz w:val="20"/>
          <w:szCs w:val="20"/>
        </w:rPr>
        <w:t>地域</w:t>
      </w:r>
      <w:r w:rsidR="001239B1" w:rsidRPr="00F44BE2">
        <w:rPr>
          <w:rFonts w:ascii="ＭＳ 明朝" w:eastAsia="ＭＳ 明朝" w:hAnsi="ＭＳ 明朝" w:cs="Malgun Gothic Semilight" w:hint="eastAsia"/>
          <w:color w:val="000000"/>
          <w:kern w:val="0"/>
          <w:sz w:val="20"/>
          <w:szCs w:val="20"/>
        </w:rPr>
        <w:t>に</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近</w:t>
      </w:r>
      <w:r w:rsidR="001239B1" w:rsidRPr="00F44BE2">
        <w:rPr>
          <w:rFonts w:ascii="ＭＳ 明朝" w:eastAsia="ＭＳ 明朝" w:hAnsi="ＭＳ 明朝" w:cs="Malgun Gothic Semilight" w:hint="eastAsia"/>
          <w:color w:val="000000"/>
          <w:kern w:val="0"/>
          <w:sz w:val="20"/>
          <w:szCs w:val="20"/>
        </w:rPr>
        <w:t>な</w:t>
      </w:r>
      <w:r w:rsidR="001239B1" w:rsidRPr="00F44BE2">
        <w:rPr>
          <w:rFonts w:ascii="ＭＳ 明朝" w:eastAsia="ＭＳ 明朝" w:hAnsi="ＭＳ 明朝" w:cs="ＭＳ 明朝" w:hint="eastAsia"/>
          <w:color w:val="000000"/>
          <w:kern w:val="0"/>
          <w:sz w:val="20"/>
          <w:szCs w:val="20"/>
        </w:rPr>
        <w:t>相談窓</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Malgun Gothic Semilight" w:hint="eastAsia"/>
          <w:color w:val="000000"/>
          <w:kern w:val="0"/>
          <w:sz w:val="20"/>
          <w:szCs w:val="20"/>
        </w:rPr>
        <w:t>を</w:t>
      </w:r>
      <w:r w:rsidR="001239B1" w:rsidRPr="00F44BE2">
        <w:rPr>
          <w:rFonts w:ascii="ＭＳ 明朝" w:eastAsia="ＭＳ 明朝" w:hAnsi="ＭＳ 明朝" w:cs="ＭＳ 明朝" w:hint="eastAsia"/>
          <w:color w:val="000000"/>
          <w:kern w:val="0"/>
          <w:sz w:val="20"/>
          <w:szCs w:val="20"/>
        </w:rPr>
        <w:t>設置</w:t>
      </w:r>
      <w:r w:rsidR="001239B1" w:rsidRPr="00F44BE2">
        <w:rPr>
          <w:rFonts w:ascii="ＭＳ 明朝" w:eastAsia="ＭＳ 明朝" w:hAnsi="ＭＳ 明朝" w:cs="Malgun Gothic Semilight" w:hint="eastAsia"/>
          <w:color w:val="000000"/>
          <w:kern w:val="0"/>
          <w:sz w:val="20"/>
          <w:szCs w:val="20"/>
        </w:rPr>
        <w:t>し、</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次相談窓</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Malgun Gothic Semilight" w:hint="eastAsia"/>
          <w:color w:val="000000"/>
          <w:kern w:val="0"/>
          <w:sz w:val="20"/>
          <w:szCs w:val="20"/>
        </w:rPr>
        <w:t>として</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活困窮者</w:t>
      </w:r>
      <w:r w:rsidR="001239B1" w:rsidRPr="00F44BE2">
        <w:rPr>
          <w:rFonts w:ascii="ＭＳ 明朝" w:eastAsia="ＭＳ 明朝" w:hAnsi="ＭＳ 明朝" w:cs="Malgun Gothic Semilight" w:hint="eastAsia"/>
          <w:color w:val="000000"/>
          <w:kern w:val="0"/>
          <w:sz w:val="20"/>
          <w:szCs w:val="20"/>
        </w:rPr>
        <w:t>や</w:t>
      </w:r>
      <w:r w:rsidR="001239B1" w:rsidRPr="00F44BE2">
        <w:rPr>
          <w:rFonts w:ascii="ＭＳ 明朝" w:eastAsia="ＭＳ 明朝" w:hAnsi="ＭＳ 明朝" w:cs="ＭＳ 明朝" w:hint="eastAsia"/>
          <w:color w:val="000000"/>
          <w:kern w:val="0"/>
          <w:sz w:val="20"/>
          <w:szCs w:val="20"/>
        </w:rPr>
        <w:t>認知症</w:t>
      </w:r>
      <w:r w:rsidR="001239B1" w:rsidRPr="00F44BE2">
        <w:rPr>
          <w:rFonts w:ascii="ＭＳ 明朝" w:eastAsia="ＭＳ 明朝" w:hAnsi="ＭＳ 明朝" w:cs="Malgun Gothic Semilight" w:hint="eastAsia"/>
          <w:color w:val="000000"/>
          <w:kern w:val="0"/>
          <w:sz w:val="20"/>
          <w:szCs w:val="20"/>
        </w:rPr>
        <w:t>など</w:t>
      </w:r>
      <w:r w:rsidR="001239B1" w:rsidRPr="00F44BE2">
        <w:rPr>
          <w:rFonts w:ascii="ＭＳ 明朝" w:eastAsia="ＭＳ 明朝" w:hAnsi="ＭＳ 明朝" w:cs="ＭＳ 明朝" w:hint="eastAsia"/>
          <w:color w:val="000000"/>
          <w:kern w:val="0"/>
          <w:sz w:val="20"/>
          <w:szCs w:val="20"/>
        </w:rPr>
        <w:t>地域</w:t>
      </w:r>
      <w:r w:rsidR="001239B1" w:rsidRPr="00F44BE2">
        <w:rPr>
          <w:rFonts w:ascii="ＭＳ 明朝" w:eastAsia="ＭＳ 明朝" w:hAnsi="ＭＳ 明朝" w:cs="Malgun Gothic Semilight" w:hint="eastAsia"/>
          <w:color w:val="000000"/>
          <w:kern w:val="0"/>
          <w:sz w:val="20"/>
          <w:szCs w:val="20"/>
        </w:rPr>
        <w:t>の</w:t>
      </w:r>
      <w:r w:rsidR="001239B1" w:rsidRPr="00F44BE2">
        <w:rPr>
          <w:rFonts w:ascii="ＭＳ 明朝" w:eastAsia="ＭＳ 明朝" w:hAnsi="ＭＳ 明朝" w:cs="ＭＳ 明朝" w:hint="eastAsia"/>
          <w:color w:val="000000"/>
          <w:kern w:val="0"/>
          <w:sz w:val="20"/>
          <w:szCs w:val="20"/>
        </w:rPr>
        <w:t>要</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援者</w:t>
      </w:r>
      <w:r w:rsidR="001239B1" w:rsidRPr="00F44BE2">
        <w:rPr>
          <w:rFonts w:ascii="ＭＳ 明朝" w:eastAsia="ＭＳ 明朝" w:hAnsi="ＭＳ 明朝" w:cs="Malgun Gothic Semilight" w:hint="eastAsia"/>
          <w:color w:val="000000"/>
          <w:kern w:val="0"/>
          <w:sz w:val="20"/>
          <w:szCs w:val="20"/>
        </w:rPr>
        <w:t>の</w:t>
      </w:r>
      <w:r w:rsidR="001239B1" w:rsidRPr="00F44BE2">
        <w:rPr>
          <w:rFonts w:ascii="ＭＳ 明朝" w:eastAsia="ＭＳ 明朝" w:hAnsi="ＭＳ 明朝" w:cs="ＭＳ 明朝" w:hint="eastAsia"/>
          <w:color w:val="000000"/>
          <w:kern w:val="0"/>
          <w:sz w:val="20"/>
          <w:szCs w:val="20"/>
        </w:rPr>
        <w:t>相談</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Malgun Gothic Semilight" w:hint="eastAsia"/>
          <w:color w:val="000000"/>
          <w:kern w:val="0"/>
          <w:sz w:val="20"/>
          <w:szCs w:val="20"/>
        </w:rPr>
        <w:t>はその</w:t>
      </w:r>
      <w:r w:rsidR="001239B1" w:rsidRPr="00F44BE2">
        <w:rPr>
          <w:rFonts w:ascii="ＭＳ 明朝" w:eastAsia="ＭＳ 明朝" w:hAnsi="ＭＳ 明朝" w:cs="ＭＳ 明朝" w:hint="eastAsia"/>
          <w:color w:val="000000"/>
          <w:kern w:val="0"/>
          <w:sz w:val="20"/>
          <w:szCs w:val="20"/>
        </w:rPr>
        <w:t>要</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援者</w:t>
      </w:r>
      <w:r w:rsidR="001239B1" w:rsidRPr="00F44BE2">
        <w:rPr>
          <w:rFonts w:ascii="ＭＳ 明朝" w:eastAsia="ＭＳ 明朝" w:hAnsi="ＭＳ 明朝" w:cs="Malgun Gothic Semilight" w:hint="eastAsia"/>
          <w:color w:val="000000"/>
          <w:kern w:val="0"/>
          <w:sz w:val="20"/>
          <w:szCs w:val="20"/>
        </w:rPr>
        <w:t>への</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援</w:t>
      </w:r>
      <w:r w:rsidR="001239B1" w:rsidRPr="00F44BE2">
        <w:rPr>
          <w:rFonts w:ascii="ＭＳ 明朝" w:eastAsia="ＭＳ 明朝" w:hAnsi="ＭＳ 明朝" w:cs="Malgun Gothic Semilight" w:hint="eastAsia"/>
          <w:color w:val="000000"/>
          <w:kern w:val="0"/>
          <w:sz w:val="20"/>
          <w:szCs w:val="20"/>
        </w:rPr>
        <w:t>について</w:t>
      </w:r>
      <w:r w:rsidR="001239B1" w:rsidRPr="00F44BE2">
        <w:rPr>
          <w:rFonts w:ascii="ＭＳ 明朝" w:eastAsia="ＭＳ 明朝" w:hAnsi="ＭＳ 明朝" w:cs="ＭＳ 明朝" w:hint="eastAsia"/>
          <w:color w:val="000000"/>
          <w:kern w:val="0"/>
          <w:sz w:val="20"/>
          <w:szCs w:val="20"/>
        </w:rPr>
        <w:t>相談</w:t>
      </w:r>
      <w:r w:rsidR="001239B1" w:rsidRPr="00F44BE2">
        <w:rPr>
          <w:rFonts w:ascii="ＭＳ 明朝" w:eastAsia="ＭＳ 明朝" w:hAnsi="ＭＳ 明朝" w:cs="Malgun Gothic Semilight" w:hint="eastAsia"/>
          <w:color w:val="000000"/>
          <w:kern w:val="0"/>
          <w:sz w:val="20"/>
          <w:szCs w:val="20"/>
        </w:rPr>
        <w:t>を</w:t>
      </w:r>
      <w:r w:rsidR="001239B1" w:rsidRPr="00F44BE2">
        <w:rPr>
          <w:rFonts w:ascii="ＭＳ 明朝" w:eastAsia="ＭＳ 明朝" w:hAnsi="ＭＳ 明朝" w:cs="ＭＳ 明朝" w:hint="eastAsia"/>
          <w:color w:val="000000"/>
          <w:kern w:val="0"/>
          <w:sz w:val="20"/>
          <w:szCs w:val="20"/>
        </w:rPr>
        <w:t>受</w:t>
      </w:r>
      <w:r w:rsidR="001239B1" w:rsidRPr="00F44BE2">
        <w:rPr>
          <w:rFonts w:ascii="ＭＳ 明朝" w:eastAsia="ＭＳ 明朝" w:hAnsi="ＭＳ 明朝" w:cs="Malgun Gothic Semilight" w:hint="eastAsia"/>
          <w:color w:val="000000"/>
          <w:kern w:val="0"/>
          <w:sz w:val="20"/>
          <w:szCs w:val="20"/>
        </w:rPr>
        <w:t>けるとともに、ゲ</w:t>
      </w:r>
      <w:r w:rsidR="001239B1" w:rsidRPr="00F44BE2">
        <w:rPr>
          <w:rFonts w:ascii="ＭＳ 明朝" w:eastAsia="ＭＳ 明朝" w:hAnsi="ＭＳ 明朝" w:cs="ＭＳ 明朝" w:hint="eastAsia"/>
          <w:color w:val="000000"/>
          <w:kern w:val="0"/>
          <w:sz w:val="20"/>
          <w:szCs w:val="20"/>
        </w:rPr>
        <w:t>ー</w:t>
      </w:r>
      <w:r w:rsidR="001239B1" w:rsidRPr="00F44BE2">
        <w:rPr>
          <w:rFonts w:ascii="ＭＳ 明朝" w:eastAsia="ＭＳ 明朝" w:hAnsi="ＭＳ 明朝" w:cs="Malgun Gothic Semilight" w:hint="eastAsia"/>
          <w:color w:val="000000"/>
          <w:kern w:val="0"/>
          <w:sz w:val="20"/>
          <w:szCs w:val="20"/>
        </w:rPr>
        <w:t>トキ</w:t>
      </w:r>
      <w:r w:rsidR="001239B1" w:rsidRPr="00F44BE2">
        <w:rPr>
          <w:rFonts w:ascii="ＭＳ 明朝" w:eastAsia="ＭＳ 明朝" w:hAnsi="ＭＳ 明朝" w:cs="ＭＳ 明朝" w:hint="eastAsia"/>
          <w:color w:val="000000"/>
          <w:kern w:val="0"/>
          <w:sz w:val="20"/>
          <w:szCs w:val="20"/>
        </w:rPr>
        <w:t>ー</w:t>
      </w:r>
      <w:r w:rsidR="001239B1" w:rsidRPr="00F44BE2">
        <w:rPr>
          <w:rFonts w:ascii="ＭＳ 明朝" w:eastAsia="ＭＳ 明朝" w:hAnsi="ＭＳ 明朝" w:cs="Malgun Gothic Semilight" w:hint="eastAsia"/>
          <w:color w:val="000000"/>
          <w:kern w:val="0"/>
          <w:sz w:val="20"/>
          <w:szCs w:val="20"/>
        </w:rPr>
        <w:t>パ</w:t>
      </w:r>
      <w:r w:rsidR="001239B1" w:rsidRPr="00F44BE2">
        <w:rPr>
          <w:rFonts w:ascii="ＭＳ 明朝" w:eastAsia="ＭＳ 明朝" w:hAnsi="ＭＳ 明朝" w:cs="ＭＳ 明朝" w:hint="eastAsia"/>
          <w:color w:val="000000"/>
          <w:kern w:val="0"/>
          <w:sz w:val="20"/>
          <w:szCs w:val="20"/>
        </w:rPr>
        <w:t>ー</w:t>
      </w:r>
      <w:r w:rsidR="001239B1" w:rsidRPr="00F44BE2">
        <w:rPr>
          <w:rFonts w:ascii="ＭＳ 明朝" w:eastAsia="ＭＳ 明朝" w:hAnsi="ＭＳ 明朝" w:cs="Malgun Gothic Semilight" w:hint="eastAsia"/>
          <w:color w:val="000000"/>
          <w:kern w:val="0"/>
          <w:sz w:val="20"/>
          <w:szCs w:val="20"/>
        </w:rPr>
        <w:t>としての</w:t>
      </w:r>
      <w:r w:rsidR="001239B1" w:rsidRPr="00F44BE2">
        <w:rPr>
          <w:rFonts w:ascii="ＭＳ 明朝" w:eastAsia="ＭＳ 明朝" w:hAnsi="ＭＳ 明朝" w:cs="ＭＳ 明朝" w:hint="eastAsia"/>
          <w:color w:val="000000"/>
          <w:kern w:val="0"/>
          <w:sz w:val="20"/>
          <w:szCs w:val="20"/>
        </w:rPr>
        <w:t>役割</w:t>
      </w:r>
      <w:r w:rsidR="001239B1" w:rsidRPr="00F44BE2">
        <w:rPr>
          <w:rFonts w:ascii="ＭＳ 明朝" w:eastAsia="ＭＳ 明朝" w:hAnsi="ＭＳ 明朝" w:cs="Malgun Gothic Semilight" w:hint="eastAsia"/>
          <w:color w:val="000000"/>
          <w:kern w:val="0"/>
          <w:sz w:val="20"/>
          <w:szCs w:val="20"/>
        </w:rPr>
        <w:t>を</w:t>
      </w:r>
      <w:r w:rsidR="001239B1" w:rsidRPr="00F44BE2">
        <w:rPr>
          <w:rFonts w:ascii="ＭＳ 明朝" w:eastAsia="ＭＳ 明朝" w:hAnsi="ＭＳ 明朝" w:cs="ＭＳ 明朝" w:hint="eastAsia"/>
          <w:color w:val="000000"/>
          <w:kern w:val="0"/>
          <w:sz w:val="20"/>
          <w:szCs w:val="20"/>
        </w:rPr>
        <w:t>担</w:t>
      </w:r>
      <w:r w:rsidR="001239B1" w:rsidRPr="00F44BE2">
        <w:rPr>
          <w:rFonts w:ascii="ＭＳ 明朝" w:eastAsia="ＭＳ 明朝" w:hAnsi="ＭＳ 明朝" w:cs="Malgun Gothic Semilight" w:hint="eastAsia"/>
          <w:color w:val="000000"/>
          <w:kern w:val="0"/>
          <w:sz w:val="20"/>
          <w:szCs w:val="20"/>
        </w:rPr>
        <w:t>も</w:t>
      </w:r>
      <w:r w:rsidR="001239B1" w:rsidRPr="00F44BE2">
        <w:rPr>
          <w:rFonts w:ascii="ＭＳ 明朝" w:eastAsia="ＭＳ 明朝" w:hAnsi="ＭＳ 明朝" w:cs="ＭＳ 明朝" w:hint="eastAsia"/>
          <w:color w:val="000000"/>
          <w:kern w:val="0"/>
          <w:sz w:val="20"/>
          <w:szCs w:val="20"/>
        </w:rPr>
        <w:t>担</w:t>
      </w:r>
      <w:r w:rsidR="001239B1" w:rsidRPr="00F44BE2">
        <w:rPr>
          <w:rFonts w:ascii="ＭＳ 明朝" w:eastAsia="ＭＳ 明朝" w:hAnsi="ＭＳ 明朝" w:cs="Malgun Gothic Semilight" w:hint="eastAsia"/>
          <w:color w:val="000000"/>
          <w:kern w:val="0"/>
          <w:sz w:val="20"/>
          <w:szCs w:val="20"/>
        </w:rPr>
        <w:t>います。また、</w:t>
      </w:r>
      <w:r w:rsidR="001239B1" w:rsidRPr="00F44BE2">
        <w:rPr>
          <w:rFonts w:ascii="ＭＳ 明朝" w:eastAsia="ＭＳ 明朝" w:hAnsi="ＭＳ 明朝" w:cs="ＭＳ 明朝" w:hint="eastAsia"/>
          <w:color w:val="000000"/>
          <w:kern w:val="0"/>
          <w:sz w:val="20"/>
          <w:szCs w:val="20"/>
        </w:rPr>
        <w:t>相談内容</w:t>
      </w:r>
      <w:r w:rsidR="001239B1" w:rsidRPr="00F44BE2">
        <w:rPr>
          <w:rFonts w:ascii="ＭＳ 明朝" w:eastAsia="ＭＳ 明朝" w:hAnsi="ＭＳ 明朝" w:cs="Malgun Gothic Semilight" w:hint="eastAsia"/>
          <w:color w:val="000000"/>
          <w:kern w:val="0"/>
          <w:sz w:val="20"/>
          <w:szCs w:val="20"/>
        </w:rPr>
        <w:t>に</w:t>
      </w:r>
      <w:r w:rsidR="001239B1" w:rsidRPr="00F44BE2">
        <w:rPr>
          <w:rFonts w:ascii="ＭＳ 明朝" w:eastAsia="ＭＳ 明朝" w:hAnsi="ＭＳ 明朝" w:cs="ＭＳ 明朝" w:hint="eastAsia"/>
          <w:color w:val="000000"/>
          <w:kern w:val="0"/>
          <w:sz w:val="20"/>
          <w:szCs w:val="20"/>
        </w:rPr>
        <w:t>応</w:t>
      </w:r>
      <w:r w:rsidR="001239B1" w:rsidRPr="00F44BE2">
        <w:rPr>
          <w:rFonts w:ascii="ＭＳ 明朝" w:eastAsia="ＭＳ 明朝" w:hAnsi="ＭＳ 明朝" w:cs="Malgun Gothic Semilight" w:hint="eastAsia"/>
          <w:color w:val="000000"/>
          <w:kern w:val="0"/>
          <w:sz w:val="20"/>
          <w:szCs w:val="20"/>
        </w:rPr>
        <w:t>じて</w:t>
      </w:r>
      <w:r w:rsidR="001239B1" w:rsidRPr="00F44BE2">
        <w:rPr>
          <w:rFonts w:ascii="ＭＳ 明朝" w:eastAsia="ＭＳ 明朝" w:hAnsi="ＭＳ 明朝" w:cs="ＭＳ 明朝" w:hint="eastAsia"/>
          <w:color w:val="000000"/>
          <w:kern w:val="0"/>
          <w:sz w:val="20"/>
          <w:szCs w:val="20"/>
        </w:rPr>
        <w:t>他施設</w:t>
      </w:r>
      <w:r w:rsidR="001239B1" w:rsidRPr="00F44BE2">
        <w:rPr>
          <w:rFonts w:ascii="ＭＳ 明朝" w:eastAsia="ＭＳ 明朝" w:hAnsi="ＭＳ 明朝" w:cs="Malgun Gothic Semilight" w:hint="eastAsia"/>
          <w:color w:val="000000"/>
          <w:kern w:val="0"/>
          <w:sz w:val="20"/>
          <w:szCs w:val="20"/>
        </w:rPr>
        <w:t>や</w:t>
      </w:r>
      <w:r w:rsidR="001239B1" w:rsidRPr="00F44BE2">
        <w:rPr>
          <w:rFonts w:ascii="ＭＳ 明朝" w:eastAsia="ＭＳ 明朝" w:hAnsi="ＭＳ 明朝" w:cs="ＭＳ 明朝" w:hint="eastAsia"/>
          <w:color w:val="000000"/>
          <w:kern w:val="0"/>
          <w:sz w:val="20"/>
          <w:szCs w:val="20"/>
        </w:rPr>
        <w:t>関係機関</w:t>
      </w:r>
      <w:r w:rsidR="001239B1" w:rsidRPr="00F44BE2">
        <w:rPr>
          <w:rFonts w:ascii="ＭＳ 明朝" w:eastAsia="ＭＳ 明朝" w:hAnsi="ＭＳ 明朝" w:cs="Malgun Gothic Semilight" w:hint="eastAsia"/>
          <w:color w:val="000000"/>
          <w:kern w:val="0"/>
          <w:sz w:val="20"/>
          <w:szCs w:val="20"/>
        </w:rPr>
        <w:t>へつなげ</w:t>
      </w:r>
      <w:r w:rsidR="001239B1" w:rsidRPr="00F44BE2">
        <w:rPr>
          <w:rFonts w:ascii="ＭＳ 明朝" w:eastAsia="ＭＳ 明朝" w:hAnsi="ＭＳ 明朝" w:cs="ＭＳ 明朝" w:hint="eastAsia"/>
          <w:color w:val="000000"/>
          <w:kern w:val="0"/>
          <w:sz w:val="20"/>
          <w:szCs w:val="20"/>
        </w:rPr>
        <w:t>社福連</w:t>
      </w:r>
      <w:r w:rsidR="001239B1" w:rsidRPr="00F44BE2">
        <w:rPr>
          <w:rFonts w:ascii="ＭＳ 明朝" w:eastAsia="ＭＳ 明朝" w:hAnsi="ＭＳ 明朝" w:cs="KqbktkTSRyuminPr6N-Regular" w:hint="eastAsia"/>
          <w:color w:val="000000"/>
          <w:kern w:val="0"/>
          <w:sz w:val="20"/>
          <w:szCs w:val="20"/>
        </w:rPr>
        <w:t>を</w:t>
      </w:r>
      <w:r w:rsidR="001239B1" w:rsidRPr="00F44BE2">
        <w:rPr>
          <w:rFonts w:ascii="ＭＳ 明朝" w:eastAsia="ＭＳ 明朝" w:hAnsi="ＭＳ 明朝" w:cs="ＭＳ 明朝" w:hint="eastAsia"/>
          <w:color w:val="000000"/>
          <w:kern w:val="0"/>
          <w:sz w:val="20"/>
          <w:szCs w:val="20"/>
        </w:rPr>
        <w:t>中</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Malgun Gothic Semilight" w:hint="eastAsia"/>
          <w:color w:val="000000"/>
          <w:kern w:val="0"/>
          <w:sz w:val="20"/>
          <w:szCs w:val="20"/>
        </w:rPr>
        <w:t>とした</w:t>
      </w:r>
      <w:r w:rsidR="001239B1" w:rsidRPr="00F44BE2">
        <w:rPr>
          <w:rFonts w:ascii="ＭＳ 明朝" w:eastAsia="ＭＳ 明朝" w:hAnsi="ＭＳ 明朝" w:cs="ＭＳ 明朝" w:hint="eastAsia"/>
          <w:color w:val="000000"/>
          <w:kern w:val="0"/>
          <w:sz w:val="20"/>
          <w:szCs w:val="20"/>
        </w:rPr>
        <w:t>相談</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援</w:t>
      </w:r>
      <w:r w:rsidR="001239B1" w:rsidRPr="00F44BE2">
        <w:rPr>
          <w:rFonts w:ascii="ＭＳ 明朝" w:eastAsia="ＭＳ 明朝" w:hAnsi="ＭＳ 明朝" w:cs="Malgun Gothic Semilight" w:hint="eastAsia"/>
          <w:color w:val="000000"/>
          <w:kern w:val="0"/>
          <w:sz w:val="20"/>
          <w:szCs w:val="20"/>
        </w:rPr>
        <w:t>ネットワ</w:t>
      </w:r>
      <w:r w:rsidR="001239B1" w:rsidRPr="00F44BE2">
        <w:rPr>
          <w:rFonts w:ascii="ＭＳ 明朝" w:eastAsia="ＭＳ 明朝" w:hAnsi="ＭＳ 明朝" w:cs="ＭＳ 明朝" w:hint="eastAsia"/>
          <w:color w:val="000000"/>
          <w:kern w:val="0"/>
          <w:sz w:val="20"/>
          <w:szCs w:val="20"/>
        </w:rPr>
        <w:t>ー</w:t>
      </w:r>
      <w:r w:rsidR="001239B1" w:rsidRPr="00F44BE2">
        <w:rPr>
          <w:rFonts w:ascii="ＭＳ 明朝" w:eastAsia="ＭＳ 明朝" w:hAnsi="ＭＳ 明朝" w:cs="Malgun Gothic Semilight" w:hint="eastAsia"/>
          <w:color w:val="000000"/>
          <w:kern w:val="0"/>
          <w:sz w:val="20"/>
          <w:szCs w:val="20"/>
        </w:rPr>
        <w:t>クの</w:t>
      </w:r>
      <w:r w:rsidR="001239B1" w:rsidRPr="00F44BE2">
        <w:rPr>
          <w:rFonts w:ascii="ＭＳ 明朝" w:eastAsia="ＭＳ 明朝" w:hAnsi="ＭＳ 明朝" w:cs="ＭＳ 明朝" w:hint="eastAsia"/>
          <w:color w:val="000000"/>
          <w:kern w:val="0"/>
          <w:sz w:val="20"/>
          <w:szCs w:val="20"/>
        </w:rPr>
        <w:t>構築</w:t>
      </w:r>
      <w:r w:rsidR="001239B1" w:rsidRPr="00F44BE2">
        <w:rPr>
          <w:rFonts w:ascii="ＭＳ 明朝" w:eastAsia="ＭＳ 明朝" w:hAnsi="ＭＳ 明朝" w:cs="Malgun Gothic Semilight" w:hint="eastAsia"/>
          <w:color w:val="000000"/>
          <w:kern w:val="0"/>
          <w:sz w:val="20"/>
          <w:szCs w:val="20"/>
        </w:rPr>
        <w:t>を</w:t>
      </w:r>
      <w:r w:rsidR="001239B1" w:rsidRPr="00F44BE2">
        <w:rPr>
          <w:rFonts w:ascii="ＭＳ 明朝" w:eastAsia="ＭＳ 明朝" w:hAnsi="ＭＳ 明朝" w:cs="ＭＳ 明朝" w:hint="eastAsia"/>
          <w:color w:val="000000"/>
          <w:kern w:val="0"/>
          <w:sz w:val="20"/>
          <w:szCs w:val="20"/>
        </w:rPr>
        <w:t>図</w:t>
      </w:r>
      <w:r w:rsidR="001239B1" w:rsidRPr="00F44BE2">
        <w:rPr>
          <w:rFonts w:ascii="ＭＳ 明朝" w:eastAsia="ＭＳ 明朝" w:hAnsi="ＭＳ 明朝" w:cs="Malgun Gothic Semilight" w:hint="eastAsia"/>
          <w:color w:val="000000"/>
          <w:kern w:val="0"/>
          <w:sz w:val="20"/>
          <w:szCs w:val="20"/>
        </w:rPr>
        <w:t>っていきます。</w:t>
      </w:r>
    </w:p>
    <w:p w:rsidR="001239B1" w:rsidRPr="001D788A" w:rsidRDefault="001239B1" w:rsidP="00B6740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sidRPr="001D788A">
        <w:rPr>
          <w:rFonts w:ascii="ＭＳ ゴシック" w:eastAsia="ＭＳ ゴシック" w:hAnsi="ＭＳ ゴシック" w:cs="ＭＳ 明朝" w:hint="eastAsia"/>
          <w:color w:val="000000"/>
          <w:kern w:val="0"/>
          <w:sz w:val="20"/>
          <w:szCs w:val="20"/>
          <w:bdr w:val="single" w:sz="4" w:space="0" w:color="auto"/>
        </w:rPr>
        <w:t>内</w:t>
      </w:r>
      <w:r w:rsidRPr="001D788A">
        <w:rPr>
          <w:rFonts w:ascii="ＭＳ ゴシック" w:eastAsia="ＭＳ ゴシック" w:hAnsi="ＭＳ ゴシック" w:cs="KqbktkTSRyuminPr6N-Regular"/>
          <w:color w:val="000000"/>
          <w:kern w:val="0"/>
          <w:sz w:val="20"/>
          <w:szCs w:val="20"/>
          <w:bdr w:val="single" w:sz="4" w:space="0" w:color="auto"/>
        </w:rPr>
        <w:t xml:space="preserve"> </w:t>
      </w:r>
      <w:r w:rsidRPr="001D788A">
        <w:rPr>
          <w:rFonts w:ascii="ＭＳ ゴシック" w:eastAsia="ＭＳ ゴシック" w:hAnsi="ＭＳ ゴシック" w:cs="ＭＳ 明朝" w:hint="eastAsia"/>
          <w:color w:val="000000"/>
          <w:kern w:val="0"/>
          <w:sz w:val="20"/>
          <w:szCs w:val="20"/>
          <w:bdr w:val="single" w:sz="4" w:space="0" w:color="auto"/>
        </w:rPr>
        <w:t>容</w:t>
      </w:r>
    </w:p>
    <w:p w:rsidR="001239B1" w:rsidRPr="005C2EFA" w:rsidRDefault="001239B1" w:rsidP="00B67405">
      <w:pPr>
        <w:autoSpaceDE w:val="0"/>
        <w:autoSpaceDN w:val="0"/>
        <w:adjustRightInd w:val="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KqbktkTSRyuminPr6N-Regular" w:hint="eastAsia"/>
          <w:color w:val="000000"/>
          <w:kern w:val="0"/>
          <w:sz w:val="20"/>
          <w:szCs w:val="20"/>
        </w:rPr>
        <w:t>①</w:t>
      </w:r>
      <w:r w:rsidRPr="00F44BE2">
        <w:rPr>
          <w:rFonts w:ascii="ＭＳ 明朝" w:eastAsia="ＭＳ 明朝" w:hAnsi="ＭＳ 明朝" w:cs="ＭＳ 明朝" w:hint="eastAsia"/>
          <w:color w:val="000000"/>
          <w:kern w:val="0"/>
          <w:sz w:val="20"/>
          <w:szCs w:val="20"/>
        </w:rPr>
        <w:t>各施設</w:t>
      </w:r>
      <w:r w:rsidRPr="00F44BE2">
        <w:rPr>
          <w:rFonts w:ascii="ＭＳ 明朝" w:eastAsia="ＭＳ 明朝" w:hAnsi="ＭＳ 明朝" w:cs="Malgun Gothic Semilight" w:hint="eastAsia"/>
          <w:color w:val="000000"/>
          <w:kern w:val="0"/>
          <w:sz w:val="20"/>
          <w:szCs w:val="20"/>
        </w:rPr>
        <w:t>に「</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に</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近</w:t>
      </w:r>
      <w:r w:rsidRPr="00F44BE2">
        <w:rPr>
          <w:rFonts w:ascii="ＭＳ 明朝" w:eastAsia="ＭＳ 明朝" w:hAnsi="ＭＳ 明朝" w:cs="Malgun Gothic Semilight" w:hint="eastAsia"/>
          <w:color w:val="000000"/>
          <w:kern w:val="0"/>
          <w:sz w:val="20"/>
          <w:szCs w:val="20"/>
        </w:rPr>
        <w:t>な</w:t>
      </w:r>
      <w:r w:rsidRPr="00F44BE2">
        <w:rPr>
          <w:rFonts w:ascii="ＭＳ 明朝" w:eastAsia="ＭＳ 明朝" w:hAnsi="ＭＳ 明朝" w:cs="ＭＳ 明朝" w:hint="eastAsia"/>
          <w:color w:val="000000"/>
          <w:kern w:val="0"/>
          <w:sz w:val="20"/>
          <w:szCs w:val="20"/>
        </w:rPr>
        <w:t>福祉相談</w:t>
      </w:r>
      <w:r w:rsidR="005C2EFA">
        <w:rPr>
          <w:rFonts w:ascii="ＭＳ 明朝" w:eastAsia="ＭＳ 明朝" w:hAnsi="ＭＳ 明朝" w:cs="ＭＳ 明朝" w:hint="eastAsia"/>
          <w:color w:val="000000"/>
          <w:kern w:val="0"/>
          <w:sz w:val="20"/>
          <w:szCs w:val="20"/>
        </w:rPr>
        <w:t>窓口</w:t>
      </w:r>
      <w:r w:rsidRPr="005C2EFA">
        <w:rPr>
          <w:rFonts w:ascii="ＭＳ 明朝" w:eastAsia="ＭＳ 明朝" w:hAnsi="ＭＳ 明朝" w:cs="Malgun Gothic Semilight" w:hint="eastAsia"/>
          <w:color w:val="000000"/>
          <w:kern w:val="0"/>
          <w:sz w:val="20"/>
          <w:szCs w:val="20"/>
        </w:rPr>
        <w:t>」を</w:t>
      </w:r>
      <w:r w:rsidRPr="005C2EFA">
        <w:rPr>
          <w:rFonts w:ascii="ＭＳ 明朝" w:eastAsia="ＭＳ 明朝" w:hAnsi="ＭＳ 明朝" w:cs="ＭＳ 明朝" w:hint="eastAsia"/>
          <w:color w:val="000000"/>
          <w:kern w:val="0"/>
          <w:sz w:val="20"/>
          <w:szCs w:val="20"/>
        </w:rPr>
        <w:t>設置</w:t>
      </w:r>
      <w:r w:rsidRPr="005C2EFA">
        <w:rPr>
          <w:rFonts w:ascii="ＭＳ 明朝" w:eastAsia="ＭＳ 明朝" w:hAnsi="ＭＳ 明朝" w:cs="Malgun Gothic Semilight" w:hint="eastAsia"/>
          <w:color w:val="000000"/>
          <w:kern w:val="0"/>
          <w:sz w:val="20"/>
          <w:szCs w:val="20"/>
        </w:rPr>
        <w:t>する。</w:t>
      </w:r>
    </w:p>
    <w:p w:rsidR="001239B1" w:rsidRPr="005C2EFA" w:rsidRDefault="001239B1" w:rsidP="00B67405">
      <w:pPr>
        <w:autoSpaceDE w:val="0"/>
        <w:autoSpaceDN w:val="0"/>
        <w:adjustRightInd w:val="0"/>
        <w:jc w:val="left"/>
        <w:rPr>
          <w:rFonts w:ascii="ＭＳ 明朝" w:eastAsia="ＭＳ 明朝" w:hAnsi="ＭＳ 明朝" w:cs="KqbktkTSRyuminPr6N-Regular"/>
          <w:color w:val="000000"/>
          <w:kern w:val="0"/>
          <w:sz w:val="20"/>
          <w:szCs w:val="20"/>
        </w:rPr>
      </w:pPr>
      <w:r w:rsidRPr="005C2EFA">
        <w:rPr>
          <w:rFonts w:ascii="ＭＳ 明朝" w:eastAsia="ＭＳ 明朝" w:hAnsi="ＭＳ 明朝" w:cs="KqbktkTSRyuminPr6N-Regular" w:hint="eastAsia"/>
          <w:color w:val="000000"/>
          <w:kern w:val="0"/>
          <w:sz w:val="20"/>
          <w:szCs w:val="20"/>
        </w:rPr>
        <w:t>その</w:t>
      </w:r>
      <w:r w:rsidRPr="005C2EFA">
        <w:rPr>
          <w:rFonts w:ascii="ＭＳ 明朝" w:eastAsia="ＭＳ 明朝" w:hAnsi="ＭＳ 明朝" w:cs="ＭＳ 明朝" w:hint="eastAsia"/>
          <w:color w:val="000000"/>
          <w:kern w:val="0"/>
          <w:sz w:val="20"/>
          <w:szCs w:val="20"/>
        </w:rPr>
        <w:t>対応</w:t>
      </w:r>
      <w:r w:rsidRPr="005C2EFA">
        <w:rPr>
          <w:rFonts w:ascii="ＭＳ 明朝" w:eastAsia="ＭＳ 明朝" w:hAnsi="ＭＳ 明朝" w:cs="Malgun Gothic Semilight" w:hint="eastAsia"/>
          <w:color w:val="000000"/>
          <w:kern w:val="0"/>
          <w:sz w:val="20"/>
          <w:szCs w:val="20"/>
        </w:rPr>
        <w:t>については</w:t>
      </w:r>
      <w:r w:rsidRPr="005C2EFA">
        <w:rPr>
          <w:rFonts w:ascii="ＭＳ 明朝" w:eastAsia="ＭＳ 明朝" w:hAnsi="ＭＳ 明朝" w:cs="ＭＳ 明朝" w:hint="eastAsia"/>
          <w:color w:val="000000"/>
          <w:kern w:val="0"/>
          <w:sz w:val="20"/>
          <w:szCs w:val="20"/>
        </w:rPr>
        <w:t>各施設</w:t>
      </w:r>
      <w:r w:rsidRPr="005C2EFA">
        <w:rPr>
          <w:rFonts w:ascii="ＭＳ 明朝" w:eastAsia="ＭＳ 明朝" w:hAnsi="ＭＳ 明朝" w:cs="Malgun Gothic Semilight" w:hint="eastAsia"/>
          <w:color w:val="000000"/>
          <w:kern w:val="0"/>
          <w:sz w:val="20"/>
          <w:szCs w:val="20"/>
        </w:rPr>
        <w:t>の</w:t>
      </w:r>
      <w:r w:rsidRPr="005C2EFA">
        <w:rPr>
          <w:rFonts w:ascii="ＭＳ 明朝" w:eastAsia="ＭＳ 明朝" w:hAnsi="ＭＳ 明朝" w:cs="ＭＳ 明朝" w:hint="eastAsia"/>
          <w:color w:val="000000"/>
          <w:kern w:val="0"/>
          <w:sz w:val="20"/>
          <w:szCs w:val="20"/>
        </w:rPr>
        <w:t>職員</w:t>
      </w:r>
      <w:r w:rsidRPr="005C2EFA">
        <w:rPr>
          <w:rFonts w:ascii="ＭＳ 明朝" w:eastAsia="ＭＳ 明朝" w:hAnsi="ＭＳ 明朝" w:cs="Malgun Gothic Semilight" w:hint="eastAsia"/>
          <w:color w:val="000000"/>
          <w:kern w:val="0"/>
          <w:sz w:val="20"/>
          <w:szCs w:val="20"/>
        </w:rPr>
        <w:t>により</w:t>
      </w:r>
      <w:r w:rsidRPr="005C2EFA">
        <w:rPr>
          <w:rFonts w:ascii="ＭＳ 明朝" w:eastAsia="ＭＳ 明朝" w:hAnsi="ＭＳ 明朝" w:cs="ＭＳ 明朝" w:hint="eastAsia"/>
          <w:color w:val="000000"/>
          <w:kern w:val="0"/>
          <w:sz w:val="20"/>
          <w:szCs w:val="20"/>
        </w:rPr>
        <w:t>対応</w:t>
      </w:r>
      <w:r w:rsidRPr="005C2EFA">
        <w:rPr>
          <w:rFonts w:ascii="ＭＳ 明朝" w:eastAsia="ＭＳ 明朝" w:hAnsi="ＭＳ 明朝" w:cs="Malgun Gothic Semilight" w:hint="eastAsia"/>
          <w:color w:val="000000"/>
          <w:kern w:val="0"/>
          <w:sz w:val="20"/>
          <w:szCs w:val="20"/>
        </w:rPr>
        <w:t>する。</w:t>
      </w:r>
    </w:p>
    <w:p w:rsidR="001239B1" w:rsidRPr="00F44BE2" w:rsidRDefault="001239B1" w:rsidP="00B67405">
      <w:pPr>
        <w:autoSpaceDE w:val="0"/>
        <w:autoSpaceDN w:val="0"/>
        <w:adjustRightInd w:val="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KqbktkTSRyuminPr6N-Regular" w:hint="eastAsia"/>
          <w:color w:val="000000"/>
          <w:kern w:val="0"/>
          <w:sz w:val="20"/>
          <w:szCs w:val="20"/>
        </w:rPr>
        <w:t>②</w:t>
      </w:r>
      <w:r w:rsidRPr="00F44BE2">
        <w:rPr>
          <w:rFonts w:ascii="ＭＳ 明朝" w:eastAsia="ＭＳ 明朝" w:hAnsi="ＭＳ 明朝" w:cs="ＭＳ 明朝" w:hint="eastAsia"/>
          <w:color w:val="000000"/>
          <w:kern w:val="0"/>
          <w:sz w:val="20"/>
          <w:szCs w:val="20"/>
        </w:rPr>
        <w:t>相談</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受</w:t>
      </w:r>
      <w:r w:rsidRPr="00F44BE2">
        <w:rPr>
          <w:rFonts w:ascii="ＭＳ 明朝" w:eastAsia="ＭＳ 明朝" w:hAnsi="ＭＳ 明朝" w:cs="Malgun Gothic Semilight" w:hint="eastAsia"/>
          <w:color w:val="000000"/>
          <w:kern w:val="0"/>
          <w:sz w:val="20"/>
          <w:szCs w:val="20"/>
        </w:rPr>
        <w:t>けた</w:t>
      </w:r>
      <w:r w:rsidRPr="00F44BE2">
        <w:rPr>
          <w:rFonts w:ascii="ＭＳ 明朝" w:eastAsia="ＭＳ 明朝" w:hAnsi="ＭＳ 明朝" w:cs="ＭＳ 明朝" w:hint="eastAsia"/>
          <w:color w:val="000000"/>
          <w:kern w:val="0"/>
          <w:sz w:val="20"/>
          <w:szCs w:val="20"/>
        </w:rPr>
        <w:t>内容</w:t>
      </w:r>
      <w:r w:rsidRPr="00F44BE2">
        <w:rPr>
          <w:rFonts w:ascii="ＭＳ 明朝" w:eastAsia="ＭＳ 明朝" w:hAnsi="ＭＳ 明朝" w:cs="Malgun Gothic Semilight" w:hint="eastAsia"/>
          <w:color w:val="000000"/>
          <w:kern w:val="0"/>
          <w:sz w:val="20"/>
          <w:szCs w:val="20"/>
        </w:rPr>
        <w:t>により、</w:t>
      </w:r>
      <w:r w:rsidRPr="00F44BE2">
        <w:rPr>
          <w:rFonts w:ascii="ＭＳ 明朝" w:eastAsia="ＭＳ 明朝" w:hAnsi="ＭＳ 明朝" w:cs="ＭＳ 明朝" w:hint="eastAsia"/>
          <w:color w:val="000000"/>
          <w:kern w:val="0"/>
          <w:sz w:val="20"/>
          <w:szCs w:val="20"/>
        </w:rPr>
        <w:t>他施設</w:t>
      </w:r>
      <w:r w:rsidRPr="00F44BE2">
        <w:rPr>
          <w:rFonts w:ascii="ＭＳ 明朝" w:eastAsia="ＭＳ 明朝" w:hAnsi="ＭＳ 明朝" w:cs="Malgun Gothic Semilight" w:hint="eastAsia"/>
          <w:color w:val="000000"/>
          <w:kern w:val="0"/>
          <w:sz w:val="20"/>
          <w:szCs w:val="20"/>
        </w:rPr>
        <w:t>や</w:t>
      </w:r>
      <w:r w:rsidRPr="00F44BE2">
        <w:rPr>
          <w:rFonts w:ascii="ＭＳ 明朝" w:eastAsia="ＭＳ 明朝" w:hAnsi="ＭＳ 明朝" w:cs="ＭＳ 明朝" w:hint="eastAsia"/>
          <w:color w:val="000000"/>
          <w:kern w:val="0"/>
          <w:sz w:val="20"/>
          <w:szCs w:val="20"/>
        </w:rPr>
        <w:t>関係機関</w:t>
      </w:r>
      <w:r w:rsidRPr="00F44BE2">
        <w:rPr>
          <w:rFonts w:ascii="ＭＳ 明朝" w:eastAsia="ＭＳ 明朝" w:hAnsi="ＭＳ 明朝" w:cs="Malgun Gothic Semilight" w:hint="eastAsia"/>
          <w:color w:val="000000"/>
          <w:kern w:val="0"/>
          <w:sz w:val="20"/>
          <w:szCs w:val="20"/>
        </w:rPr>
        <w:t>につなげる。</w:t>
      </w:r>
    </w:p>
    <w:p w:rsidR="001239B1" w:rsidRPr="00F44BE2" w:rsidRDefault="001239B1" w:rsidP="00B67405">
      <w:pPr>
        <w:autoSpaceDE w:val="0"/>
        <w:autoSpaceDN w:val="0"/>
        <w:adjustRightInd w:val="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KqbktkTSRyuminPr6N-Regular" w:hint="eastAsia"/>
          <w:color w:val="000000"/>
          <w:kern w:val="0"/>
          <w:sz w:val="20"/>
          <w:szCs w:val="20"/>
        </w:rPr>
        <w:t>（</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次的相談窓</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機能</w:t>
      </w:r>
      <w:r w:rsidRPr="00F44BE2">
        <w:rPr>
          <w:rFonts w:ascii="ＭＳ 明朝" w:eastAsia="ＭＳ 明朝" w:hAnsi="ＭＳ 明朝" w:cs="Malgun Gothic Semilight" w:hint="eastAsia"/>
          <w:color w:val="000000"/>
          <w:kern w:val="0"/>
          <w:sz w:val="20"/>
          <w:szCs w:val="20"/>
        </w:rPr>
        <w:t>）</w:t>
      </w:r>
    </w:p>
    <w:p w:rsidR="001239B1" w:rsidRPr="00F44BE2" w:rsidRDefault="001239B1" w:rsidP="00B67405">
      <w:pPr>
        <w:autoSpaceDE w:val="0"/>
        <w:autoSpaceDN w:val="0"/>
        <w:adjustRightInd w:val="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KqbktkTSRyuminPr6N-Regular" w:hint="eastAsia"/>
          <w:color w:val="000000"/>
          <w:kern w:val="0"/>
          <w:sz w:val="20"/>
          <w:szCs w:val="20"/>
        </w:rPr>
        <w:t>③</w:t>
      </w:r>
      <w:r w:rsidRPr="00F44BE2">
        <w:rPr>
          <w:rFonts w:ascii="ＭＳ 明朝" w:eastAsia="ＭＳ 明朝" w:hAnsi="ＭＳ 明朝" w:cs="ＭＳ 明朝" w:hint="eastAsia"/>
          <w:color w:val="000000"/>
          <w:kern w:val="0"/>
          <w:sz w:val="20"/>
          <w:szCs w:val="20"/>
        </w:rPr>
        <w:t>適切</w:t>
      </w:r>
      <w:r w:rsidRPr="00F44BE2">
        <w:rPr>
          <w:rFonts w:ascii="ＭＳ 明朝" w:eastAsia="ＭＳ 明朝" w:hAnsi="ＭＳ 明朝" w:cs="Malgun Gothic Semilight" w:hint="eastAsia"/>
          <w:color w:val="000000"/>
          <w:kern w:val="0"/>
          <w:sz w:val="20"/>
          <w:szCs w:val="20"/>
        </w:rPr>
        <w:t>なつなぎがスム</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ズにできるように、</w:t>
      </w:r>
      <w:r w:rsidR="0047438F">
        <w:rPr>
          <w:rFonts w:ascii="ＭＳ 明朝" w:eastAsia="ＭＳ 明朝" w:hAnsi="ＭＳ 明朝" w:cs="Malgun Gothic Semilight" w:hint="eastAsia"/>
          <w:color w:val="000000"/>
          <w:kern w:val="0"/>
          <w:sz w:val="20"/>
          <w:szCs w:val="20"/>
        </w:rPr>
        <w:t>社福連</w:t>
      </w:r>
      <w:r w:rsidRPr="00F44BE2">
        <w:rPr>
          <w:rFonts w:ascii="ＭＳ 明朝" w:eastAsia="ＭＳ 明朝" w:hAnsi="ＭＳ 明朝" w:cs="Malgun Gothic Semilight" w:hint="eastAsia"/>
          <w:color w:val="000000"/>
          <w:kern w:val="0"/>
          <w:sz w:val="20"/>
          <w:szCs w:val="20"/>
        </w:rPr>
        <w:t>を</w:t>
      </w:r>
      <w:r w:rsidR="0047438F">
        <w:rPr>
          <w:rFonts w:ascii="ＭＳ 明朝" w:eastAsia="ＭＳ 明朝" w:hAnsi="ＭＳ 明朝" w:cs="Malgun Gothic Semilight" w:hint="eastAsia"/>
          <w:color w:val="000000"/>
          <w:kern w:val="0"/>
          <w:sz w:val="20"/>
          <w:szCs w:val="20"/>
        </w:rPr>
        <w:t>中心</w:t>
      </w:r>
    </w:p>
    <w:p w:rsidR="001239B1" w:rsidRDefault="001239B1" w:rsidP="00B67405">
      <w:pPr>
        <w:autoSpaceDE w:val="0"/>
        <w:autoSpaceDN w:val="0"/>
        <w:adjustRightInd w:val="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Malgun Gothic Semilight" w:hint="eastAsia"/>
          <w:color w:val="000000"/>
          <w:kern w:val="0"/>
          <w:sz w:val="20"/>
          <w:szCs w:val="20"/>
        </w:rPr>
        <w:t>とした</w:t>
      </w:r>
      <w:r w:rsidRPr="00F44BE2">
        <w:rPr>
          <w:rFonts w:ascii="ＭＳ 明朝" w:eastAsia="ＭＳ 明朝" w:hAnsi="ＭＳ 明朝" w:cs="ＭＳ 明朝" w:hint="eastAsia"/>
          <w:color w:val="000000"/>
          <w:kern w:val="0"/>
          <w:sz w:val="20"/>
          <w:szCs w:val="20"/>
        </w:rPr>
        <w:t>相談</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w:t>
      </w:r>
      <w:r w:rsidRPr="00F44BE2">
        <w:rPr>
          <w:rFonts w:ascii="ＭＳ 明朝" w:eastAsia="ＭＳ 明朝" w:hAnsi="ＭＳ 明朝" w:cs="Malgun Gothic Semilight" w:hint="eastAsia"/>
          <w:color w:val="000000"/>
          <w:kern w:val="0"/>
          <w:sz w:val="20"/>
          <w:szCs w:val="20"/>
        </w:rPr>
        <w:t>ネットワ</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クを</w:t>
      </w:r>
      <w:r w:rsidRPr="00F44BE2">
        <w:rPr>
          <w:rFonts w:ascii="ＭＳ 明朝" w:eastAsia="ＭＳ 明朝" w:hAnsi="ＭＳ 明朝" w:cs="ＭＳ 明朝" w:hint="eastAsia"/>
          <w:color w:val="000000"/>
          <w:kern w:val="0"/>
          <w:sz w:val="20"/>
          <w:szCs w:val="20"/>
        </w:rPr>
        <w:t>構築</w:t>
      </w:r>
      <w:r w:rsidRPr="00F44BE2">
        <w:rPr>
          <w:rFonts w:ascii="ＭＳ 明朝" w:eastAsia="ＭＳ 明朝" w:hAnsi="ＭＳ 明朝" w:cs="Malgun Gothic Semilight" w:hint="eastAsia"/>
          <w:color w:val="000000"/>
          <w:kern w:val="0"/>
          <w:sz w:val="20"/>
          <w:szCs w:val="20"/>
        </w:rPr>
        <w:t>する。</w:t>
      </w:r>
    </w:p>
    <w:p w:rsidR="0047438F" w:rsidRDefault="0047438F" w:rsidP="00B67405">
      <w:pPr>
        <w:autoSpaceDE w:val="0"/>
        <w:autoSpaceDN w:val="0"/>
        <w:adjustRightInd w:val="0"/>
        <w:jc w:val="left"/>
        <w:rPr>
          <w:rFonts w:ascii="ＭＳ 明朝" w:eastAsia="ＭＳ 明朝" w:hAnsi="ＭＳ 明朝" w:cs="Malgun Gothic Semilight"/>
          <w:color w:val="000000"/>
          <w:kern w:val="0"/>
          <w:sz w:val="20"/>
          <w:szCs w:val="20"/>
        </w:rPr>
      </w:pPr>
      <w:r>
        <w:rPr>
          <w:rFonts w:ascii="ＭＳ 明朝" w:eastAsia="ＭＳ 明朝" w:hAnsi="ＭＳ 明朝" w:cs="Malgun Gothic Semilight" w:hint="eastAsia"/>
          <w:color w:val="000000"/>
          <w:kern w:val="0"/>
          <w:sz w:val="20"/>
          <w:szCs w:val="20"/>
        </w:rPr>
        <w:t>④社会資源リスト及び相談窓口の手引きの活用</w:t>
      </w:r>
    </w:p>
    <w:p w:rsidR="005C2EFA" w:rsidRPr="001D788A" w:rsidRDefault="005C2EFA" w:rsidP="005C2EFA">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Pr>
          <w:rFonts w:ascii="ＭＳ ゴシック" w:eastAsia="ＭＳ ゴシック" w:hAnsi="ＭＳ ゴシック" w:cs="KqbktkTSRyuminPr6N-Regular" w:hint="eastAsia"/>
          <w:color w:val="000000"/>
          <w:kern w:val="0"/>
          <w:sz w:val="20"/>
          <w:szCs w:val="20"/>
          <w:bdr w:val="single" w:sz="4" w:space="0" w:color="auto"/>
        </w:rPr>
        <w:t>活動実績</w:t>
      </w:r>
    </w:p>
    <w:p w:rsidR="005C2EFA" w:rsidRPr="00F65436" w:rsidRDefault="005C2EFA" w:rsidP="005C2EFA">
      <w:pPr>
        <w:autoSpaceDE w:val="0"/>
        <w:autoSpaceDN w:val="0"/>
        <w:adjustRightInd w:val="0"/>
        <w:jc w:val="left"/>
        <w:rPr>
          <w:rFonts w:ascii="ＭＳ 明朝" w:eastAsia="ＭＳ 明朝" w:hAnsi="ＭＳ 明朝" w:cs="Microsoft JhengHei"/>
          <w:color w:val="0000FF"/>
          <w:kern w:val="0"/>
          <w:sz w:val="20"/>
          <w:szCs w:val="20"/>
        </w:rPr>
      </w:pPr>
      <w:r>
        <w:rPr>
          <w:rFonts w:ascii="ＭＳ ゴシック" w:eastAsia="ＭＳ ゴシック" w:hAnsi="ＭＳ ゴシック" w:cs="Microsoft JhengHei" w:hint="eastAsia"/>
          <w:b/>
          <w:color w:val="000000"/>
          <w:kern w:val="0"/>
          <w:sz w:val="20"/>
          <w:szCs w:val="20"/>
        </w:rPr>
        <w:t xml:space="preserve">　</w:t>
      </w:r>
      <w:r w:rsidRPr="00F65436">
        <w:rPr>
          <w:rFonts w:ascii="ＭＳ 明朝" w:eastAsia="ＭＳ 明朝" w:hAnsi="ＭＳ 明朝" w:cs="Microsoft JhengHei" w:hint="eastAsia"/>
          <w:color w:val="0000FF"/>
          <w:kern w:val="0"/>
          <w:sz w:val="20"/>
          <w:szCs w:val="20"/>
        </w:rPr>
        <w:t>設置窓口において、それぞれ対応</w:t>
      </w:r>
      <w:r w:rsidR="00E90FD8" w:rsidRPr="00F65436">
        <w:rPr>
          <w:rFonts w:ascii="ＭＳ 明朝" w:eastAsia="ＭＳ 明朝" w:hAnsi="ＭＳ 明朝" w:cs="Microsoft JhengHei" w:hint="eastAsia"/>
          <w:color w:val="0000FF"/>
          <w:kern w:val="0"/>
          <w:sz w:val="20"/>
          <w:szCs w:val="20"/>
        </w:rPr>
        <w:t>。</w:t>
      </w:r>
    </w:p>
    <w:p w:rsidR="0012497F" w:rsidRPr="00F65436" w:rsidRDefault="005C2EFA" w:rsidP="00B67405">
      <w:pPr>
        <w:autoSpaceDE w:val="0"/>
        <w:autoSpaceDN w:val="0"/>
        <w:adjustRightInd w:val="0"/>
        <w:jc w:val="left"/>
        <w:rPr>
          <w:rFonts w:ascii="ＭＳ 明朝" w:eastAsia="ＭＳ 明朝" w:hAnsi="ＭＳ 明朝" w:cs="KqbktkTSRyuminPr6N-Regular"/>
          <w:color w:val="0000FF"/>
          <w:kern w:val="0"/>
          <w:sz w:val="20"/>
          <w:szCs w:val="20"/>
        </w:rPr>
      </w:pPr>
      <w:r w:rsidRPr="00F65436">
        <w:rPr>
          <w:rFonts w:ascii="ＭＳ 明朝" w:eastAsia="ＭＳ 明朝" w:hAnsi="ＭＳ 明朝" w:cs="KqbktkTSRyuminPr6N-Regular" w:hint="eastAsia"/>
          <w:color w:val="0000FF"/>
          <w:kern w:val="0"/>
          <w:sz w:val="20"/>
          <w:szCs w:val="20"/>
        </w:rPr>
        <w:t xml:space="preserve">　広報が行き届いてないことと、</w:t>
      </w:r>
      <w:r w:rsidR="00D74599" w:rsidRPr="00F65436">
        <w:rPr>
          <w:rFonts w:ascii="ＭＳ 明朝" w:eastAsia="ＭＳ 明朝" w:hAnsi="ＭＳ 明朝" w:cs="KqbktkTSRyuminPr6N-Regular" w:hint="eastAsia"/>
          <w:color w:val="0000FF"/>
          <w:kern w:val="0"/>
          <w:sz w:val="20"/>
          <w:szCs w:val="20"/>
        </w:rPr>
        <w:t>相談窓口の連携が必要。また、相談があっても</w:t>
      </w:r>
      <w:r w:rsidRPr="00F65436">
        <w:rPr>
          <w:rFonts w:ascii="ＭＳ 明朝" w:eastAsia="ＭＳ 明朝" w:hAnsi="ＭＳ 明朝" w:cs="KqbktkTSRyuminPr6N-Regular" w:hint="eastAsia"/>
          <w:color w:val="0000FF"/>
          <w:kern w:val="0"/>
          <w:sz w:val="20"/>
          <w:szCs w:val="20"/>
        </w:rPr>
        <w:t>相談の実績が上がってきていないことが</w:t>
      </w:r>
      <w:r w:rsidR="00D74599" w:rsidRPr="00F65436">
        <w:rPr>
          <w:rFonts w:ascii="ＭＳ 明朝" w:eastAsia="ＭＳ 明朝" w:hAnsi="ＭＳ 明朝" w:cs="KqbktkTSRyuminPr6N-Regular" w:hint="eastAsia"/>
          <w:color w:val="0000FF"/>
          <w:kern w:val="0"/>
          <w:sz w:val="20"/>
          <w:szCs w:val="20"/>
        </w:rPr>
        <w:t>ある。</w:t>
      </w:r>
      <w:r w:rsidR="0037387B">
        <w:rPr>
          <w:rFonts w:ascii="ＭＳ 明朝" w:eastAsia="ＭＳ 明朝" w:hAnsi="ＭＳ 明朝" w:cs="KqbktkTSRyuminPr6N-Regular" w:hint="eastAsia"/>
          <w:color w:val="0000FF"/>
          <w:kern w:val="0"/>
          <w:sz w:val="20"/>
          <w:szCs w:val="20"/>
        </w:rPr>
        <w:t>今年度は</w:t>
      </w:r>
      <w:r w:rsidR="00F65436" w:rsidRPr="00F65436">
        <w:rPr>
          <w:rFonts w:ascii="ＭＳ 明朝" w:eastAsia="ＭＳ 明朝" w:hAnsi="ＭＳ 明朝" w:cs="KqbktkTSRyuminPr6N-Regular" w:hint="eastAsia"/>
          <w:color w:val="0000FF"/>
          <w:kern w:val="0"/>
          <w:sz w:val="20"/>
          <w:szCs w:val="20"/>
        </w:rPr>
        <w:t>、相談窓口のチラシを作成</w:t>
      </w:r>
      <w:r w:rsidR="0037387B">
        <w:rPr>
          <w:rFonts w:ascii="ＭＳ 明朝" w:eastAsia="ＭＳ 明朝" w:hAnsi="ＭＳ 明朝" w:cs="KqbktkTSRyuminPr6N-Regular" w:hint="eastAsia"/>
          <w:color w:val="0000FF"/>
          <w:kern w:val="0"/>
          <w:sz w:val="20"/>
          <w:szCs w:val="20"/>
        </w:rPr>
        <w:t>し町名世帯に</w:t>
      </w:r>
      <w:r w:rsidR="00F65436" w:rsidRPr="00F65436">
        <w:rPr>
          <w:rFonts w:ascii="ＭＳ 明朝" w:eastAsia="ＭＳ 明朝" w:hAnsi="ＭＳ 明朝" w:cs="KqbktkTSRyuminPr6N-Regular" w:hint="eastAsia"/>
          <w:color w:val="0000FF"/>
          <w:kern w:val="0"/>
          <w:sz w:val="20"/>
          <w:szCs w:val="20"/>
        </w:rPr>
        <w:t>全戸配布</w:t>
      </w:r>
      <w:r w:rsidR="0037387B">
        <w:rPr>
          <w:rFonts w:ascii="ＭＳ 明朝" w:eastAsia="ＭＳ 明朝" w:hAnsi="ＭＳ 明朝" w:cs="KqbktkTSRyuminPr6N-Regular" w:hint="eastAsia"/>
          <w:color w:val="0000FF"/>
          <w:kern w:val="0"/>
          <w:sz w:val="20"/>
          <w:szCs w:val="20"/>
        </w:rPr>
        <w:t>を行いました</w:t>
      </w:r>
      <w:r w:rsidR="00F65436" w:rsidRPr="00F65436">
        <w:rPr>
          <w:rFonts w:ascii="ＭＳ 明朝" w:eastAsia="ＭＳ 明朝" w:hAnsi="ＭＳ 明朝" w:cs="KqbktkTSRyuminPr6N-Regular" w:hint="eastAsia"/>
          <w:color w:val="0000FF"/>
          <w:kern w:val="0"/>
          <w:sz w:val="20"/>
          <w:szCs w:val="20"/>
        </w:rPr>
        <w:t>。</w:t>
      </w:r>
    </w:p>
    <w:p w:rsidR="0012497F" w:rsidRDefault="0012497F" w:rsidP="00B67405">
      <w:pPr>
        <w:autoSpaceDE w:val="0"/>
        <w:autoSpaceDN w:val="0"/>
        <w:adjustRightInd w:val="0"/>
        <w:jc w:val="left"/>
        <w:rPr>
          <w:rFonts w:ascii="ＭＳ 明朝" w:eastAsia="ＭＳ 明朝" w:hAnsi="ＭＳ 明朝" w:cs="KqbktkTSRyuminPr6N-Regular"/>
          <w:color w:val="000000"/>
          <w:kern w:val="0"/>
          <w:sz w:val="20"/>
          <w:szCs w:val="20"/>
        </w:rPr>
      </w:pPr>
    </w:p>
    <w:p w:rsidR="002C713B" w:rsidRDefault="002C713B" w:rsidP="00B67405">
      <w:pPr>
        <w:autoSpaceDE w:val="0"/>
        <w:autoSpaceDN w:val="0"/>
        <w:adjustRightInd w:val="0"/>
        <w:jc w:val="left"/>
        <w:rPr>
          <w:rFonts w:ascii="ＭＳ 明朝" w:eastAsia="ＭＳ 明朝" w:hAnsi="ＭＳ 明朝" w:cs="KqbktkTSRyuminPr6N-Regular"/>
          <w:color w:val="000000"/>
          <w:kern w:val="0"/>
          <w:sz w:val="20"/>
          <w:szCs w:val="20"/>
        </w:rPr>
      </w:pPr>
    </w:p>
    <w:p w:rsidR="003444EF" w:rsidRDefault="003444EF" w:rsidP="00B67405">
      <w:pPr>
        <w:autoSpaceDE w:val="0"/>
        <w:autoSpaceDN w:val="0"/>
        <w:adjustRightInd w:val="0"/>
        <w:jc w:val="left"/>
        <w:rPr>
          <w:rFonts w:ascii="ＭＳ 明朝" w:eastAsia="ＭＳ 明朝" w:hAnsi="ＭＳ 明朝" w:cs="KqbktkTSRyuminPr6N-Regular"/>
          <w:color w:val="000000"/>
          <w:kern w:val="0"/>
          <w:sz w:val="20"/>
          <w:szCs w:val="20"/>
        </w:rPr>
      </w:pPr>
    </w:p>
    <w:p w:rsidR="001239B1" w:rsidRPr="00297862" w:rsidRDefault="001239B1" w:rsidP="00B67405">
      <w:pPr>
        <w:autoSpaceDE w:val="0"/>
        <w:autoSpaceDN w:val="0"/>
        <w:adjustRightInd w:val="0"/>
        <w:jc w:val="left"/>
        <w:rPr>
          <w:rFonts w:ascii="ＭＳ ゴシック" w:eastAsia="ＭＳ ゴシック" w:hAnsi="ＭＳ ゴシック" w:cs="SydlqfTSRyuminPr6N-Bold"/>
          <w:b/>
          <w:bCs/>
          <w:color w:val="FF0000"/>
          <w:kern w:val="0"/>
          <w:szCs w:val="21"/>
        </w:rPr>
      </w:pPr>
      <w:r w:rsidRPr="00297862">
        <w:rPr>
          <w:rFonts w:ascii="ＭＳ ゴシック" w:eastAsia="ＭＳ ゴシック" w:hAnsi="ＭＳ ゴシック" w:cs="SydlqfTSRyuminPr6N-Bold" w:hint="eastAsia"/>
          <w:b/>
          <w:bCs/>
          <w:color w:val="FF0000"/>
          <w:kern w:val="0"/>
          <w:szCs w:val="21"/>
        </w:rPr>
        <w:t>３</w:t>
      </w:r>
      <w:r w:rsidR="00297862">
        <w:rPr>
          <w:rFonts w:ascii="ＭＳ ゴシック" w:eastAsia="ＭＳ ゴシック" w:hAnsi="ＭＳ ゴシック" w:cs="SydlqfTSRyuminPr6N-Bold" w:hint="eastAsia"/>
          <w:b/>
          <w:bCs/>
          <w:color w:val="FF0000"/>
          <w:kern w:val="0"/>
          <w:szCs w:val="21"/>
        </w:rPr>
        <w:t xml:space="preserve">　</w:t>
      </w:r>
      <w:r w:rsidR="0012497F" w:rsidRPr="00297862">
        <w:rPr>
          <w:rFonts w:ascii="ＭＳ ゴシック" w:eastAsia="ＭＳ ゴシック" w:hAnsi="ＭＳ ゴシック" w:cs="SydlqfTSRyuminPr6N-Bold" w:hint="eastAsia"/>
          <w:b/>
          <w:bCs/>
          <w:color w:val="FF0000"/>
          <w:kern w:val="0"/>
          <w:szCs w:val="21"/>
        </w:rPr>
        <w:t>要支援</w:t>
      </w:r>
      <w:r w:rsidRPr="00297862">
        <w:rPr>
          <w:rFonts w:ascii="ＭＳ ゴシック" w:eastAsia="ＭＳ ゴシック" w:hAnsi="ＭＳ ゴシック" w:cs="ＭＳ 明朝" w:hint="eastAsia"/>
          <w:b/>
          <w:bCs/>
          <w:color w:val="FF0000"/>
          <w:kern w:val="0"/>
          <w:szCs w:val="21"/>
        </w:rPr>
        <w:t>者</w:t>
      </w:r>
      <w:r w:rsidRPr="00297862">
        <w:rPr>
          <w:rFonts w:ascii="ＭＳ ゴシック" w:eastAsia="ＭＳ ゴシック" w:hAnsi="ＭＳ ゴシック" w:cs="Malgun Gothic Semilight" w:hint="eastAsia"/>
          <w:b/>
          <w:bCs/>
          <w:color w:val="FF0000"/>
          <w:kern w:val="0"/>
          <w:szCs w:val="21"/>
        </w:rPr>
        <w:t>サポ</w:t>
      </w:r>
      <w:r w:rsidRPr="00297862">
        <w:rPr>
          <w:rFonts w:ascii="ＭＳ ゴシック" w:eastAsia="ＭＳ ゴシック" w:hAnsi="ＭＳ ゴシック" w:cs="ＭＳ 明朝" w:hint="eastAsia"/>
          <w:b/>
          <w:bCs/>
          <w:color w:val="FF0000"/>
          <w:kern w:val="0"/>
          <w:szCs w:val="21"/>
        </w:rPr>
        <w:t>ー</w:t>
      </w:r>
      <w:r w:rsidRPr="00297862">
        <w:rPr>
          <w:rFonts w:ascii="ＭＳ ゴシック" w:eastAsia="ＭＳ ゴシック" w:hAnsi="ＭＳ ゴシック" w:cs="Malgun Gothic Semilight" w:hint="eastAsia"/>
          <w:b/>
          <w:bCs/>
          <w:color w:val="FF0000"/>
          <w:kern w:val="0"/>
          <w:szCs w:val="21"/>
        </w:rPr>
        <w:t>タ</w:t>
      </w:r>
      <w:r w:rsidRPr="00297862">
        <w:rPr>
          <w:rFonts w:ascii="ＭＳ ゴシック" w:eastAsia="ＭＳ ゴシック" w:hAnsi="ＭＳ ゴシック" w:cs="ＭＳ 明朝" w:hint="eastAsia"/>
          <w:b/>
          <w:bCs/>
          <w:color w:val="FF0000"/>
          <w:kern w:val="0"/>
          <w:szCs w:val="21"/>
        </w:rPr>
        <w:t>ー養成事業</w:t>
      </w:r>
    </w:p>
    <w:p w:rsidR="001239B1" w:rsidRPr="001A2337" w:rsidRDefault="00576771" w:rsidP="00B6740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Pr>
          <w:rFonts w:ascii="ＭＳ ゴシック" w:eastAsia="ＭＳ ゴシック" w:hAnsi="ＭＳ ゴシック" w:cs="KqbktkTSRyuminPr6N-Regular" w:hint="eastAsia"/>
          <w:color w:val="000000"/>
          <w:kern w:val="0"/>
          <w:sz w:val="20"/>
          <w:szCs w:val="20"/>
          <w:bdr w:val="single" w:sz="4" w:space="0" w:color="auto"/>
        </w:rPr>
        <w:t>目 的</w:t>
      </w:r>
    </w:p>
    <w:p w:rsidR="001239B1" w:rsidRPr="00F44BE2" w:rsidRDefault="001239B1" w:rsidP="0012497F">
      <w:pPr>
        <w:autoSpaceDE w:val="0"/>
        <w:autoSpaceDN w:val="0"/>
        <w:adjustRightInd w:val="0"/>
        <w:ind w:firstLineChars="100" w:firstLine="20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ＭＳ 明朝" w:hint="eastAsia"/>
          <w:color w:val="000000"/>
          <w:kern w:val="0"/>
          <w:sz w:val="20"/>
          <w:szCs w:val="20"/>
        </w:rPr>
        <w:t>今</w:t>
      </w:r>
      <w:r w:rsidRPr="00F44BE2">
        <w:rPr>
          <w:rFonts w:ascii="ＭＳ 明朝" w:eastAsia="ＭＳ 明朝" w:hAnsi="ＭＳ 明朝" w:cs="Malgun Gothic Semilight" w:hint="eastAsia"/>
          <w:color w:val="000000"/>
          <w:kern w:val="0"/>
          <w:sz w:val="20"/>
          <w:szCs w:val="20"/>
        </w:rPr>
        <w:t>、</w:t>
      </w:r>
      <w:r w:rsidRPr="00F44BE2">
        <w:rPr>
          <w:rFonts w:ascii="ＭＳ 明朝" w:eastAsia="ＭＳ 明朝" w:hAnsi="ＭＳ 明朝" w:cs="ＭＳ 明朝" w:hint="eastAsia"/>
          <w:color w:val="000000"/>
          <w:kern w:val="0"/>
          <w:sz w:val="20"/>
          <w:szCs w:val="20"/>
        </w:rPr>
        <w:t>認知症</w:t>
      </w:r>
      <w:r w:rsidRPr="00F44BE2">
        <w:rPr>
          <w:rFonts w:ascii="ＭＳ 明朝" w:eastAsia="ＭＳ 明朝" w:hAnsi="ＭＳ 明朝" w:cs="Malgun Gothic Semilight" w:hint="eastAsia"/>
          <w:color w:val="000000"/>
          <w:kern w:val="0"/>
          <w:sz w:val="20"/>
          <w:szCs w:val="20"/>
        </w:rPr>
        <w:t>の</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や</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体障害者</w:t>
      </w:r>
      <w:r w:rsidRPr="00F44BE2">
        <w:rPr>
          <w:rFonts w:ascii="ＭＳ 明朝" w:eastAsia="ＭＳ 明朝" w:hAnsi="ＭＳ 明朝" w:cs="Malgun Gothic Semilight" w:hint="eastAsia"/>
          <w:color w:val="000000"/>
          <w:kern w:val="0"/>
          <w:sz w:val="20"/>
          <w:szCs w:val="20"/>
        </w:rPr>
        <w:t>の</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また</w:t>
      </w:r>
      <w:r w:rsidRPr="00F44BE2">
        <w:rPr>
          <w:rFonts w:ascii="ＭＳ 明朝" w:eastAsia="ＭＳ 明朝" w:hAnsi="ＭＳ 明朝" w:cs="ＭＳ 明朝" w:hint="eastAsia"/>
          <w:color w:val="000000"/>
          <w:kern w:val="0"/>
          <w:sz w:val="20"/>
          <w:szCs w:val="20"/>
        </w:rPr>
        <w:t>精神障害者</w:t>
      </w:r>
      <w:r w:rsidRPr="00F44BE2">
        <w:rPr>
          <w:rFonts w:ascii="ＭＳ 明朝" w:eastAsia="ＭＳ 明朝" w:hAnsi="ＭＳ 明朝" w:cs="Malgun Gothic Semilight" w:hint="eastAsia"/>
          <w:color w:val="000000"/>
          <w:kern w:val="0"/>
          <w:sz w:val="20"/>
          <w:szCs w:val="20"/>
        </w:rPr>
        <w:t>の</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などの</w:t>
      </w:r>
      <w:r w:rsidRPr="00F44BE2">
        <w:rPr>
          <w:rFonts w:ascii="ＭＳ 明朝" w:eastAsia="ＭＳ 明朝" w:hAnsi="ＭＳ 明朝" w:cs="ＭＳ 明朝" w:hint="eastAsia"/>
          <w:color w:val="000000"/>
          <w:kern w:val="0"/>
          <w:sz w:val="20"/>
          <w:szCs w:val="20"/>
        </w:rPr>
        <w:t>要</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援者</w:t>
      </w:r>
      <w:r w:rsidRPr="00F44BE2">
        <w:rPr>
          <w:rFonts w:ascii="ＭＳ 明朝" w:eastAsia="ＭＳ 明朝" w:hAnsi="ＭＳ 明朝" w:cs="Malgun Gothic Semilight" w:hint="eastAsia"/>
          <w:color w:val="000000"/>
          <w:kern w:val="0"/>
          <w:sz w:val="20"/>
          <w:szCs w:val="20"/>
        </w:rPr>
        <w:t>が</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において</w:t>
      </w:r>
      <w:r w:rsidRPr="00F44BE2">
        <w:rPr>
          <w:rFonts w:ascii="ＭＳ 明朝" w:eastAsia="ＭＳ 明朝" w:hAnsi="ＭＳ 明朝" w:cs="ＭＳ 明朝" w:hint="eastAsia"/>
          <w:color w:val="000000"/>
          <w:kern w:val="0"/>
          <w:sz w:val="20"/>
          <w:szCs w:val="20"/>
        </w:rPr>
        <w:t>普通</w:t>
      </w:r>
      <w:r w:rsidRPr="00F44BE2">
        <w:rPr>
          <w:rFonts w:ascii="ＭＳ 明朝" w:eastAsia="ＭＳ 明朝" w:hAnsi="ＭＳ 明朝" w:cs="Malgun Gothic Semilight" w:hint="eastAsia"/>
          <w:color w:val="000000"/>
          <w:kern w:val="0"/>
          <w:sz w:val="20"/>
          <w:szCs w:val="20"/>
        </w:rPr>
        <w:t>に</w:t>
      </w:r>
      <w:r w:rsidRPr="00F44BE2">
        <w:rPr>
          <w:rFonts w:ascii="ＭＳ 明朝" w:eastAsia="ＭＳ 明朝" w:hAnsi="ＭＳ 明朝" w:cs="ＭＳ 明朝" w:hint="eastAsia"/>
          <w:color w:val="000000"/>
          <w:kern w:val="0"/>
          <w:sz w:val="20"/>
          <w:szCs w:val="20"/>
        </w:rPr>
        <w:t>暮</w:t>
      </w:r>
      <w:r w:rsidRPr="00F44BE2">
        <w:rPr>
          <w:rFonts w:ascii="ＭＳ 明朝" w:eastAsia="ＭＳ 明朝" w:hAnsi="ＭＳ 明朝" w:cs="Malgun Gothic Semilight" w:hint="eastAsia"/>
          <w:color w:val="000000"/>
          <w:kern w:val="0"/>
          <w:sz w:val="20"/>
          <w:szCs w:val="20"/>
        </w:rPr>
        <w:t>らせる</w:t>
      </w:r>
      <w:r w:rsidRPr="00F44BE2">
        <w:rPr>
          <w:rFonts w:ascii="ＭＳ 明朝" w:eastAsia="ＭＳ 明朝" w:hAnsi="ＭＳ 明朝" w:cs="ＭＳ 明朝" w:hint="eastAsia"/>
          <w:color w:val="000000"/>
          <w:kern w:val="0"/>
          <w:sz w:val="20"/>
          <w:szCs w:val="20"/>
        </w:rPr>
        <w:t>社会</w:t>
      </w:r>
      <w:r w:rsidRPr="00F44BE2">
        <w:rPr>
          <w:rFonts w:ascii="ＭＳ 明朝" w:eastAsia="ＭＳ 明朝" w:hAnsi="ＭＳ 明朝" w:cs="Malgun Gothic Semilight" w:hint="eastAsia"/>
          <w:color w:val="000000"/>
          <w:kern w:val="0"/>
          <w:sz w:val="20"/>
          <w:szCs w:val="20"/>
        </w:rPr>
        <w:t>が</w:t>
      </w:r>
      <w:r w:rsidRPr="00F44BE2">
        <w:rPr>
          <w:rFonts w:ascii="ＭＳ 明朝" w:eastAsia="ＭＳ 明朝" w:hAnsi="ＭＳ 明朝" w:cs="ＭＳ 明朝" w:hint="eastAsia"/>
          <w:color w:val="000000"/>
          <w:kern w:val="0"/>
          <w:sz w:val="20"/>
          <w:szCs w:val="20"/>
        </w:rPr>
        <w:t>求</w:t>
      </w:r>
      <w:r w:rsidRPr="00F44BE2">
        <w:rPr>
          <w:rFonts w:ascii="ＭＳ 明朝" w:eastAsia="ＭＳ 明朝" w:hAnsi="ＭＳ 明朝" w:cs="Malgun Gothic Semilight" w:hint="eastAsia"/>
          <w:color w:val="000000"/>
          <w:kern w:val="0"/>
          <w:sz w:val="20"/>
          <w:szCs w:val="20"/>
        </w:rPr>
        <w:t>められ、ソ</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シャルインクル</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ジョン（</w:t>
      </w:r>
      <w:r w:rsidRPr="00F44BE2">
        <w:rPr>
          <w:rFonts w:ascii="ＭＳ 明朝" w:eastAsia="ＭＳ 明朝" w:hAnsi="ＭＳ 明朝" w:cs="ＭＳ 明朝" w:hint="eastAsia"/>
          <w:color w:val="000000"/>
          <w:kern w:val="0"/>
          <w:sz w:val="20"/>
          <w:szCs w:val="20"/>
        </w:rPr>
        <w:t>社会的包摂</w:t>
      </w:r>
      <w:r w:rsidRPr="00F44BE2">
        <w:rPr>
          <w:rFonts w:ascii="ＭＳ 明朝" w:eastAsia="ＭＳ 明朝" w:hAnsi="ＭＳ 明朝" w:cs="Malgun Gothic Semilight" w:hint="eastAsia"/>
          <w:color w:val="000000"/>
          <w:kern w:val="0"/>
          <w:sz w:val="20"/>
          <w:szCs w:val="20"/>
        </w:rPr>
        <w:t>：</w:t>
      </w:r>
      <w:r w:rsidRPr="00F44BE2">
        <w:rPr>
          <w:rFonts w:ascii="ＭＳ 明朝" w:eastAsia="ＭＳ 明朝" w:hAnsi="ＭＳ 明朝" w:cs="ＭＳ 明朝" w:hint="eastAsia"/>
          <w:color w:val="000000"/>
          <w:kern w:val="0"/>
          <w:sz w:val="20"/>
          <w:szCs w:val="20"/>
        </w:rPr>
        <w:t>要</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援者</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からはじき</w:t>
      </w:r>
      <w:r w:rsidRPr="00F44BE2">
        <w:rPr>
          <w:rFonts w:ascii="ＭＳ 明朝" w:eastAsia="ＭＳ 明朝" w:hAnsi="ＭＳ 明朝" w:cs="ＭＳ 明朝" w:hint="eastAsia"/>
          <w:color w:val="000000"/>
          <w:kern w:val="0"/>
          <w:sz w:val="20"/>
          <w:szCs w:val="20"/>
        </w:rPr>
        <w:t>出</w:t>
      </w:r>
      <w:r w:rsidRPr="00F44BE2">
        <w:rPr>
          <w:rFonts w:ascii="ＭＳ 明朝" w:eastAsia="ＭＳ 明朝" w:hAnsi="ＭＳ 明朝" w:cs="Malgun Gothic Semilight" w:hint="eastAsia"/>
          <w:color w:val="000000"/>
          <w:kern w:val="0"/>
          <w:sz w:val="20"/>
          <w:szCs w:val="20"/>
        </w:rPr>
        <w:t>すのではな</w:t>
      </w:r>
      <w:r w:rsidRPr="00F44BE2">
        <w:rPr>
          <w:rFonts w:ascii="ＭＳ 明朝" w:eastAsia="ＭＳ 明朝" w:hAnsi="ＭＳ 明朝" w:cs="KqbktkTSRyuminPr6N-Regular" w:hint="eastAsia"/>
          <w:color w:val="000000"/>
          <w:kern w:val="0"/>
          <w:sz w:val="20"/>
          <w:szCs w:val="20"/>
        </w:rPr>
        <w:t>く</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で</w:t>
      </w:r>
      <w:r w:rsidRPr="00F44BE2">
        <w:rPr>
          <w:rFonts w:ascii="ＭＳ 明朝" w:eastAsia="ＭＳ 明朝" w:hAnsi="ＭＳ 明朝" w:cs="ＭＳ 明朝" w:hint="eastAsia"/>
          <w:color w:val="000000"/>
          <w:kern w:val="0"/>
          <w:sz w:val="20"/>
          <w:szCs w:val="20"/>
        </w:rPr>
        <w:t>包含</w:t>
      </w:r>
      <w:r w:rsidRPr="00F44BE2">
        <w:rPr>
          <w:rFonts w:ascii="ＭＳ 明朝" w:eastAsia="ＭＳ 明朝" w:hAnsi="ＭＳ 明朝" w:cs="Malgun Gothic Semilight" w:hint="eastAsia"/>
          <w:color w:val="000000"/>
          <w:kern w:val="0"/>
          <w:sz w:val="20"/>
          <w:szCs w:val="20"/>
        </w:rPr>
        <w:t>しそれが</w:t>
      </w:r>
      <w:r w:rsidRPr="00F44BE2">
        <w:rPr>
          <w:rFonts w:ascii="ＭＳ 明朝" w:eastAsia="ＭＳ 明朝" w:hAnsi="ＭＳ 明朝" w:cs="ＭＳ 明朝" w:hint="eastAsia"/>
          <w:color w:val="000000"/>
          <w:kern w:val="0"/>
          <w:sz w:val="20"/>
          <w:szCs w:val="20"/>
        </w:rPr>
        <w:t>当</w:t>
      </w:r>
      <w:r w:rsidRPr="00F44BE2">
        <w:rPr>
          <w:rFonts w:ascii="ＭＳ 明朝" w:eastAsia="ＭＳ 明朝" w:hAnsi="ＭＳ 明朝" w:cs="Malgun Gothic Semilight" w:hint="eastAsia"/>
          <w:color w:val="000000"/>
          <w:kern w:val="0"/>
          <w:sz w:val="20"/>
          <w:szCs w:val="20"/>
        </w:rPr>
        <w:t>たり</w:t>
      </w:r>
      <w:r w:rsidRPr="00F44BE2">
        <w:rPr>
          <w:rFonts w:ascii="ＭＳ 明朝" w:eastAsia="ＭＳ 明朝" w:hAnsi="ＭＳ 明朝" w:cs="ＭＳ 明朝" w:hint="eastAsia"/>
          <w:color w:val="000000"/>
          <w:kern w:val="0"/>
          <w:sz w:val="20"/>
          <w:szCs w:val="20"/>
        </w:rPr>
        <w:t>前</w:t>
      </w:r>
      <w:r w:rsidRPr="00F44BE2">
        <w:rPr>
          <w:rFonts w:ascii="ＭＳ 明朝" w:eastAsia="ＭＳ 明朝" w:hAnsi="ＭＳ 明朝" w:cs="Malgun Gothic Semilight" w:hint="eastAsia"/>
          <w:color w:val="000000"/>
          <w:kern w:val="0"/>
          <w:sz w:val="20"/>
          <w:szCs w:val="20"/>
        </w:rPr>
        <w:t>である</w:t>
      </w:r>
      <w:r w:rsidRPr="00F44BE2">
        <w:rPr>
          <w:rFonts w:ascii="ＭＳ 明朝" w:eastAsia="ＭＳ 明朝" w:hAnsi="ＭＳ 明朝" w:cs="ＭＳ 明朝" w:hint="eastAsia"/>
          <w:color w:val="000000"/>
          <w:kern w:val="0"/>
          <w:sz w:val="20"/>
          <w:szCs w:val="20"/>
        </w:rPr>
        <w:t>社会</w:t>
      </w:r>
      <w:r w:rsidRPr="00F44BE2">
        <w:rPr>
          <w:rFonts w:ascii="ＭＳ 明朝" w:eastAsia="ＭＳ 明朝" w:hAnsi="ＭＳ 明朝" w:cs="Malgun Gothic Semilight" w:hint="eastAsia"/>
          <w:color w:val="000000"/>
          <w:kern w:val="0"/>
          <w:sz w:val="20"/>
          <w:szCs w:val="20"/>
        </w:rPr>
        <w:t>）による</w:t>
      </w:r>
      <w:r w:rsidRPr="00F44BE2">
        <w:rPr>
          <w:rFonts w:ascii="ＭＳ 明朝" w:eastAsia="ＭＳ 明朝" w:hAnsi="ＭＳ 明朝" w:cs="ＭＳ 明朝" w:hint="eastAsia"/>
          <w:color w:val="000000"/>
          <w:kern w:val="0"/>
          <w:sz w:val="20"/>
          <w:szCs w:val="20"/>
        </w:rPr>
        <w:t>取</w:t>
      </w:r>
      <w:r w:rsidRPr="00F44BE2">
        <w:rPr>
          <w:rFonts w:ascii="ＭＳ 明朝" w:eastAsia="ＭＳ 明朝" w:hAnsi="ＭＳ 明朝" w:cs="Malgun Gothic Semilight" w:hint="eastAsia"/>
          <w:color w:val="000000"/>
          <w:kern w:val="0"/>
          <w:sz w:val="20"/>
          <w:szCs w:val="20"/>
        </w:rPr>
        <w:t>り</w:t>
      </w:r>
      <w:r w:rsidRPr="00F44BE2">
        <w:rPr>
          <w:rFonts w:ascii="ＭＳ 明朝" w:eastAsia="ＭＳ 明朝" w:hAnsi="ＭＳ 明朝" w:cs="ＭＳ 明朝" w:hint="eastAsia"/>
          <w:color w:val="000000"/>
          <w:kern w:val="0"/>
          <w:sz w:val="20"/>
          <w:szCs w:val="20"/>
        </w:rPr>
        <w:t>組</w:t>
      </w:r>
      <w:r w:rsidRPr="00F44BE2">
        <w:rPr>
          <w:rFonts w:ascii="ＭＳ 明朝" w:eastAsia="ＭＳ 明朝" w:hAnsi="ＭＳ 明朝" w:cs="Malgun Gothic Semilight" w:hint="eastAsia"/>
          <w:color w:val="000000"/>
          <w:kern w:val="0"/>
          <w:sz w:val="20"/>
          <w:szCs w:val="20"/>
        </w:rPr>
        <w:t>みの</w:t>
      </w:r>
      <w:r w:rsidRPr="00F44BE2">
        <w:rPr>
          <w:rFonts w:ascii="ＭＳ 明朝" w:eastAsia="ＭＳ 明朝" w:hAnsi="ＭＳ 明朝" w:cs="ＭＳ 明朝" w:hint="eastAsia"/>
          <w:color w:val="000000"/>
          <w:kern w:val="0"/>
          <w:sz w:val="20"/>
          <w:szCs w:val="20"/>
        </w:rPr>
        <w:t>重要性</w:t>
      </w:r>
      <w:r w:rsidRPr="00F44BE2">
        <w:rPr>
          <w:rFonts w:ascii="ＭＳ 明朝" w:eastAsia="ＭＳ 明朝" w:hAnsi="ＭＳ 明朝" w:cs="Malgun Gothic Semilight" w:hint="eastAsia"/>
          <w:color w:val="000000"/>
          <w:kern w:val="0"/>
          <w:sz w:val="20"/>
          <w:szCs w:val="20"/>
        </w:rPr>
        <w:t>が</w:t>
      </w:r>
      <w:r w:rsidRPr="00F44BE2">
        <w:rPr>
          <w:rFonts w:ascii="ＭＳ 明朝" w:eastAsia="ＭＳ 明朝" w:hAnsi="ＭＳ 明朝" w:cs="ＭＳ 明朝" w:hint="eastAsia"/>
          <w:color w:val="000000"/>
          <w:kern w:val="0"/>
          <w:sz w:val="20"/>
          <w:szCs w:val="20"/>
        </w:rPr>
        <w:t>叫</w:t>
      </w:r>
      <w:r w:rsidRPr="00F44BE2">
        <w:rPr>
          <w:rFonts w:ascii="ＭＳ 明朝" w:eastAsia="ＭＳ 明朝" w:hAnsi="ＭＳ 明朝" w:cs="Malgun Gothic Semilight" w:hint="eastAsia"/>
          <w:color w:val="000000"/>
          <w:kern w:val="0"/>
          <w:sz w:val="20"/>
          <w:szCs w:val="20"/>
        </w:rPr>
        <w:t>ばれています。そのためには、</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で</w:t>
      </w:r>
      <w:r w:rsidRPr="00F44BE2">
        <w:rPr>
          <w:rFonts w:ascii="ＭＳ 明朝" w:eastAsia="ＭＳ 明朝" w:hAnsi="ＭＳ 明朝" w:cs="ＭＳ 明朝" w:hint="eastAsia"/>
          <w:color w:val="000000"/>
          <w:kern w:val="0"/>
          <w:sz w:val="20"/>
          <w:szCs w:val="20"/>
        </w:rPr>
        <w:t>要</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援者</w:t>
      </w:r>
      <w:r w:rsidRPr="00F44BE2">
        <w:rPr>
          <w:rFonts w:ascii="ＭＳ 明朝" w:eastAsia="ＭＳ 明朝" w:hAnsi="ＭＳ 明朝" w:cs="Malgun Gothic Semilight" w:hint="eastAsia"/>
          <w:color w:val="000000"/>
          <w:kern w:val="0"/>
          <w:sz w:val="20"/>
          <w:szCs w:val="20"/>
        </w:rPr>
        <w:t>を</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える</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は</w:t>
      </w:r>
      <w:r w:rsidRPr="00F44BE2">
        <w:rPr>
          <w:rFonts w:ascii="ＭＳ 明朝" w:eastAsia="ＭＳ 明朝" w:hAnsi="ＭＳ 明朝" w:cs="ＭＳ 明朝" w:hint="eastAsia"/>
          <w:color w:val="000000"/>
          <w:kern w:val="0"/>
          <w:sz w:val="20"/>
          <w:szCs w:val="20"/>
        </w:rPr>
        <w:t>理解</w:t>
      </w:r>
      <w:r w:rsidRPr="00F44BE2">
        <w:rPr>
          <w:rFonts w:ascii="ＭＳ 明朝" w:eastAsia="ＭＳ 明朝" w:hAnsi="ＭＳ 明朝" w:cs="Malgun Gothic Semilight" w:hint="eastAsia"/>
          <w:color w:val="000000"/>
          <w:kern w:val="0"/>
          <w:sz w:val="20"/>
          <w:szCs w:val="20"/>
        </w:rPr>
        <w:t>するサポ</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タ</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多</w:t>
      </w:r>
      <w:r w:rsidRPr="00F44BE2">
        <w:rPr>
          <w:rFonts w:ascii="ＭＳ 明朝" w:eastAsia="ＭＳ 明朝" w:hAnsi="ＭＳ 明朝" w:cs="Malgun Gothic Semilight" w:hint="eastAsia"/>
          <w:color w:val="000000"/>
          <w:kern w:val="0"/>
          <w:sz w:val="20"/>
          <w:szCs w:val="20"/>
        </w:rPr>
        <w:t>く</w:t>
      </w:r>
      <w:r w:rsidRPr="00F44BE2">
        <w:rPr>
          <w:rFonts w:ascii="ＭＳ 明朝" w:eastAsia="ＭＳ 明朝" w:hAnsi="ＭＳ 明朝" w:cs="ＭＳ 明朝" w:hint="eastAsia"/>
          <w:color w:val="000000"/>
          <w:kern w:val="0"/>
          <w:sz w:val="20"/>
          <w:szCs w:val="20"/>
        </w:rPr>
        <w:t>作</w:t>
      </w:r>
      <w:r w:rsidRPr="00F44BE2">
        <w:rPr>
          <w:rFonts w:ascii="ＭＳ 明朝" w:eastAsia="ＭＳ 明朝" w:hAnsi="ＭＳ 明朝" w:cs="Malgun Gothic Semilight" w:hint="eastAsia"/>
          <w:color w:val="000000"/>
          <w:kern w:val="0"/>
          <w:sz w:val="20"/>
          <w:szCs w:val="20"/>
        </w:rPr>
        <w:t>り</w:t>
      </w:r>
      <w:r w:rsidRPr="00F44BE2">
        <w:rPr>
          <w:rFonts w:ascii="ＭＳ 明朝" w:eastAsia="ＭＳ 明朝" w:hAnsi="ＭＳ 明朝" w:cs="ＭＳ 明朝" w:hint="eastAsia"/>
          <w:color w:val="000000"/>
          <w:kern w:val="0"/>
          <w:sz w:val="20"/>
          <w:szCs w:val="20"/>
        </w:rPr>
        <w:t>出</w:t>
      </w:r>
      <w:r w:rsidRPr="00F44BE2">
        <w:rPr>
          <w:rFonts w:ascii="ＭＳ 明朝" w:eastAsia="ＭＳ 明朝" w:hAnsi="ＭＳ 明朝" w:cs="Malgun Gothic Semilight" w:hint="eastAsia"/>
          <w:color w:val="000000"/>
          <w:kern w:val="0"/>
          <w:sz w:val="20"/>
          <w:szCs w:val="20"/>
        </w:rPr>
        <w:t>すことが</w:t>
      </w:r>
      <w:r w:rsidRPr="00F44BE2">
        <w:rPr>
          <w:rFonts w:ascii="ＭＳ 明朝" w:eastAsia="ＭＳ 明朝" w:hAnsi="ＭＳ 明朝" w:cs="ＭＳ 明朝" w:hint="eastAsia"/>
          <w:color w:val="000000"/>
          <w:kern w:val="0"/>
          <w:sz w:val="20"/>
          <w:szCs w:val="20"/>
        </w:rPr>
        <w:t>必要</w:t>
      </w:r>
      <w:r w:rsidRPr="00F44BE2">
        <w:rPr>
          <w:rFonts w:ascii="ＭＳ 明朝" w:eastAsia="ＭＳ 明朝" w:hAnsi="ＭＳ 明朝" w:cs="Malgun Gothic Semilight" w:hint="eastAsia"/>
          <w:color w:val="000000"/>
          <w:kern w:val="0"/>
          <w:sz w:val="20"/>
          <w:szCs w:val="20"/>
        </w:rPr>
        <w:t>です。そのサポ</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タ</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養成</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ごとに</w:t>
      </w:r>
      <w:r w:rsidRPr="00F44BE2">
        <w:rPr>
          <w:rFonts w:ascii="ＭＳ 明朝" w:eastAsia="ＭＳ 明朝" w:hAnsi="ＭＳ 明朝" w:cs="ＭＳ 明朝" w:hint="eastAsia"/>
          <w:color w:val="000000"/>
          <w:kern w:val="0"/>
          <w:sz w:val="20"/>
          <w:szCs w:val="20"/>
        </w:rPr>
        <w:t>進</w:t>
      </w:r>
      <w:r w:rsidRPr="00F44BE2">
        <w:rPr>
          <w:rFonts w:ascii="ＭＳ 明朝" w:eastAsia="ＭＳ 明朝" w:hAnsi="ＭＳ 明朝" w:cs="Malgun Gothic Semilight" w:hint="eastAsia"/>
          <w:color w:val="000000"/>
          <w:kern w:val="0"/>
          <w:sz w:val="20"/>
          <w:szCs w:val="20"/>
        </w:rPr>
        <w:t>め</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w:t>
      </w:r>
      <w:r w:rsidRPr="00F44BE2">
        <w:rPr>
          <w:rFonts w:ascii="ＭＳ 明朝" w:eastAsia="ＭＳ 明朝" w:hAnsi="ＭＳ 明朝" w:cs="Malgun Gothic Semilight" w:hint="eastAsia"/>
          <w:color w:val="000000"/>
          <w:kern w:val="0"/>
          <w:sz w:val="20"/>
          <w:szCs w:val="20"/>
        </w:rPr>
        <w:t>していきます。</w:t>
      </w:r>
    </w:p>
    <w:p w:rsidR="001239B1" w:rsidRPr="001D788A" w:rsidRDefault="00B537CD" w:rsidP="00B6740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sidRPr="001D788A">
        <w:rPr>
          <w:rFonts w:ascii="ＭＳ ゴシック" w:eastAsia="ＭＳ ゴシック" w:hAnsi="ＭＳ ゴシック" w:cs="Malgun Gothic Semilight" w:hint="eastAsia"/>
          <w:noProof/>
          <w:color w:val="000000"/>
          <w:kern w:val="0"/>
          <w:sz w:val="20"/>
          <w:szCs w:val="20"/>
        </w:rPr>
        <w:drawing>
          <wp:anchor distT="0" distB="0" distL="114300" distR="114300" simplePos="0" relativeHeight="251673600" behindDoc="1" locked="0" layoutInCell="1" allowOverlap="1" wp14:anchorId="2F4A1BB5" wp14:editId="4915B137">
            <wp:simplePos x="0" y="0"/>
            <wp:positionH relativeFrom="column">
              <wp:posOffset>4271918</wp:posOffset>
            </wp:positionH>
            <wp:positionV relativeFrom="paragraph">
              <wp:posOffset>80645</wp:posOffset>
            </wp:positionV>
            <wp:extent cx="1419225" cy="1990473"/>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要支援者サポーター.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990473"/>
                    </a:xfrm>
                    <a:prstGeom prst="rect">
                      <a:avLst/>
                    </a:prstGeom>
                  </pic:spPr>
                </pic:pic>
              </a:graphicData>
            </a:graphic>
            <wp14:sizeRelH relativeFrom="page">
              <wp14:pctWidth>0</wp14:pctWidth>
            </wp14:sizeRelH>
            <wp14:sizeRelV relativeFrom="page">
              <wp14:pctHeight>0</wp14:pctHeight>
            </wp14:sizeRelV>
          </wp:anchor>
        </w:drawing>
      </w:r>
      <w:r w:rsidR="001239B1" w:rsidRPr="001D788A">
        <w:rPr>
          <w:rFonts w:ascii="ＭＳ ゴシック" w:eastAsia="ＭＳ ゴシック" w:hAnsi="ＭＳ ゴシック" w:cs="ＭＳ 明朝" w:hint="eastAsia"/>
          <w:color w:val="000000"/>
          <w:kern w:val="0"/>
          <w:sz w:val="20"/>
          <w:szCs w:val="20"/>
          <w:bdr w:val="single" w:sz="4" w:space="0" w:color="auto"/>
        </w:rPr>
        <w:t>内</w:t>
      </w:r>
      <w:r w:rsidR="0012497F" w:rsidRPr="001D788A">
        <w:rPr>
          <w:rFonts w:ascii="ＭＳ ゴシック" w:eastAsia="ＭＳ ゴシック" w:hAnsi="ＭＳ ゴシック" w:cs="ＭＳ 明朝" w:hint="eastAsia"/>
          <w:color w:val="000000"/>
          <w:kern w:val="0"/>
          <w:sz w:val="20"/>
          <w:szCs w:val="20"/>
          <w:bdr w:val="single" w:sz="4" w:space="0" w:color="auto"/>
        </w:rPr>
        <w:t xml:space="preserve"> </w:t>
      </w:r>
      <w:r w:rsidR="001239B1" w:rsidRPr="001D788A">
        <w:rPr>
          <w:rFonts w:ascii="ＭＳ ゴシック" w:eastAsia="ＭＳ ゴシック" w:hAnsi="ＭＳ ゴシック" w:cs="ＭＳ 明朝" w:hint="eastAsia"/>
          <w:color w:val="000000"/>
          <w:kern w:val="0"/>
          <w:sz w:val="20"/>
          <w:szCs w:val="20"/>
          <w:bdr w:val="single" w:sz="4" w:space="0" w:color="auto"/>
        </w:rPr>
        <w:t>容</w:t>
      </w:r>
    </w:p>
    <w:p w:rsidR="0012497F" w:rsidRPr="00F44BE2" w:rsidRDefault="001239B1" w:rsidP="00B67405">
      <w:pPr>
        <w:autoSpaceDE w:val="0"/>
        <w:autoSpaceDN w:val="0"/>
        <w:adjustRightInd w:val="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KqbktkTSRyuminPr6N-Regular" w:hint="eastAsia"/>
          <w:color w:val="000000"/>
          <w:kern w:val="0"/>
          <w:sz w:val="20"/>
          <w:szCs w:val="20"/>
        </w:rPr>
        <w:t>①</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における</w:t>
      </w:r>
      <w:r w:rsidRPr="00F44BE2">
        <w:rPr>
          <w:rFonts w:ascii="ＭＳ 明朝" w:eastAsia="ＭＳ 明朝" w:hAnsi="ＭＳ 明朝" w:cs="ＭＳ 明朝" w:hint="eastAsia"/>
          <w:color w:val="000000"/>
          <w:kern w:val="0"/>
          <w:sz w:val="20"/>
          <w:szCs w:val="20"/>
        </w:rPr>
        <w:t>要</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援者</w:t>
      </w:r>
      <w:r w:rsidRPr="00F44BE2">
        <w:rPr>
          <w:rFonts w:ascii="ＭＳ 明朝" w:eastAsia="ＭＳ 明朝" w:hAnsi="ＭＳ 明朝" w:cs="Malgun Gothic Semilight" w:hint="eastAsia"/>
          <w:color w:val="000000"/>
          <w:kern w:val="0"/>
          <w:sz w:val="20"/>
          <w:szCs w:val="20"/>
        </w:rPr>
        <w:t>（</w:t>
      </w:r>
      <w:r w:rsidRPr="00F44BE2">
        <w:rPr>
          <w:rFonts w:ascii="ＭＳ 明朝" w:eastAsia="ＭＳ 明朝" w:hAnsi="ＭＳ 明朝" w:cs="ＭＳ 明朝" w:hint="eastAsia"/>
          <w:color w:val="000000"/>
          <w:kern w:val="0"/>
          <w:sz w:val="20"/>
          <w:szCs w:val="20"/>
        </w:rPr>
        <w:t>認知症</w:t>
      </w:r>
      <w:r w:rsidRPr="00F44BE2">
        <w:rPr>
          <w:rFonts w:ascii="ＭＳ 明朝" w:eastAsia="ＭＳ 明朝" w:hAnsi="ＭＳ 明朝" w:cs="Malgun Gothic Semilight" w:hint="eastAsia"/>
          <w:color w:val="000000"/>
          <w:kern w:val="0"/>
          <w:sz w:val="20"/>
          <w:szCs w:val="20"/>
        </w:rPr>
        <w:t>、</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体障害者</w:t>
      </w:r>
      <w:r w:rsidRPr="00F44BE2">
        <w:rPr>
          <w:rFonts w:ascii="ＭＳ 明朝" w:eastAsia="ＭＳ 明朝" w:hAnsi="ＭＳ 明朝" w:cs="Malgun Gothic Semilight" w:hint="eastAsia"/>
          <w:color w:val="000000"/>
          <w:kern w:val="0"/>
          <w:sz w:val="20"/>
          <w:szCs w:val="20"/>
        </w:rPr>
        <w:t>、</w:t>
      </w:r>
      <w:r w:rsidRPr="00F44BE2">
        <w:rPr>
          <w:rFonts w:ascii="ＭＳ 明朝" w:eastAsia="ＭＳ 明朝" w:hAnsi="ＭＳ 明朝" w:cs="ＭＳ 明朝" w:hint="eastAsia"/>
          <w:color w:val="000000"/>
          <w:kern w:val="0"/>
          <w:sz w:val="20"/>
          <w:szCs w:val="20"/>
        </w:rPr>
        <w:t>精神障害者</w:t>
      </w:r>
      <w:r w:rsidRPr="00F44BE2">
        <w:rPr>
          <w:rFonts w:ascii="ＭＳ 明朝" w:eastAsia="ＭＳ 明朝" w:hAnsi="ＭＳ 明朝" w:cs="Malgun Gothic Semilight" w:hint="eastAsia"/>
          <w:color w:val="000000"/>
          <w:kern w:val="0"/>
          <w:sz w:val="20"/>
          <w:szCs w:val="20"/>
        </w:rPr>
        <w:t>など）</w:t>
      </w:r>
    </w:p>
    <w:p w:rsidR="0012497F" w:rsidRPr="00F44BE2" w:rsidRDefault="001239B1" w:rsidP="00B67405">
      <w:pPr>
        <w:autoSpaceDE w:val="0"/>
        <w:autoSpaceDN w:val="0"/>
        <w:adjustRightInd w:val="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でサポ</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トする</w:t>
      </w:r>
      <w:r w:rsidRPr="00F44BE2">
        <w:rPr>
          <w:rFonts w:ascii="ＭＳ 明朝" w:eastAsia="ＭＳ 明朝" w:hAnsi="ＭＳ 明朝" w:cs="ＭＳ 明朝" w:hint="eastAsia"/>
          <w:color w:val="000000"/>
          <w:kern w:val="0"/>
          <w:sz w:val="20"/>
          <w:szCs w:val="20"/>
        </w:rPr>
        <w:t>体制</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作</w:t>
      </w:r>
      <w:r w:rsidRPr="00F44BE2">
        <w:rPr>
          <w:rFonts w:ascii="ＭＳ 明朝" w:eastAsia="ＭＳ 明朝" w:hAnsi="ＭＳ 明朝" w:cs="Malgun Gothic Semilight" w:hint="eastAsia"/>
          <w:color w:val="000000"/>
          <w:kern w:val="0"/>
          <w:sz w:val="20"/>
          <w:szCs w:val="20"/>
        </w:rPr>
        <w:t>り</w:t>
      </w:r>
      <w:r w:rsidRPr="00F44BE2">
        <w:rPr>
          <w:rFonts w:ascii="ＭＳ 明朝" w:eastAsia="ＭＳ 明朝" w:hAnsi="ＭＳ 明朝" w:cs="ＭＳ 明朝" w:hint="eastAsia"/>
          <w:color w:val="000000"/>
          <w:kern w:val="0"/>
          <w:sz w:val="20"/>
          <w:szCs w:val="20"/>
        </w:rPr>
        <w:t>出</w:t>
      </w:r>
      <w:r w:rsidRPr="00F44BE2">
        <w:rPr>
          <w:rFonts w:ascii="ＭＳ 明朝" w:eastAsia="ＭＳ 明朝" w:hAnsi="ＭＳ 明朝" w:cs="Malgun Gothic Semilight" w:hint="eastAsia"/>
          <w:color w:val="000000"/>
          <w:kern w:val="0"/>
          <w:sz w:val="20"/>
          <w:szCs w:val="20"/>
        </w:rPr>
        <w:t>すために、それぞれの</w:t>
      </w:r>
      <w:r w:rsidRPr="00F44BE2">
        <w:rPr>
          <w:rFonts w:ascii="ＭＳ 明朝" w:eastAsia="ＭＳ 明朝" w:hAnsi="ＭＳ 明朝" w:cs="ＭＳ 明朝" w:hint="eastAsia"/>
          <w:color w:val="000000"/>
          <w:kern w:val="0"/>
          <w:sz w:val="20"/>
          <w:szCs w:val="20"/>
        </w:rPr>
        <w:t>状況</w:t>
      </w:r>
      <w:r w:rsidRPr="00F44BE2">
        <w:rPr>
          <w:rFonts w:ascii="ＭＳ 明朝" w:eastAsia="ＭＳ 明朝" w:hAnsi="ＭＳ 明朝" w:cs="Malgun Gothic Semilight" w:hint="eastAsia"/>
          <w:color w:val="000000"/>
          <w:kern w:val="0"/>
          <w:sz w:val="20"/>
          <w:szCs w:val="20"/>
        </w:rPr>
        <w:t>に</w:t>
      </w:r>
    </w:p>
    <w:p w:rsidR="0012497F" w:rsidRPr="00F44BE2" w:rsidRDefault="001239B1" w:rsidP="00B67405">
      <w:pPr>
        <w:autoSpaceDE w:val="0"/>
        <w:autoSpaceDN w:val="0"/>
        <w:adjustRightInd w:val="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ＭＳ 明朝" w:hint="eastAsia"/>
          <w:color w:val="000000"/>
          <w:kern w:val="0"/>
          <w:sz w:val="20"/>
          <w:szCs w:val="20"/>
        </w:rPr>
        <w:t>対応</w:t>
      </w:r>
      <w:r w:rsidRPr="00F44BE2">
        <w:rPr>
          <w:rFonts w:ascii="ＭＳ 明朝" w:eastAsia="ＭＳ 明朝" w:hAnsi="ＭＳ 明朝" w:cs="Malgun Gothic Semilight" w:hint="eastAsia"/>
          <w:color w:val="000000"/>
          <w:kern w:val="0"/>
          <w:sz w:val="20"/>
          <w:szCs w:val="20"/>
        </w:rPr>
        <w:t>できる（</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は</w:t>
      </w:r>
      <w:r w:rsidRPr="00F44BE2">
        <w:rPr>
          <w:rFonts w:ascii="ＭＳ 明朝" w:eastAsia="ＭＳ 明朝" w:hAnsi="ＭＳ 明朝" w:cs="ＭＳ 明朝" w:hint="eastAsia"/>
          <w:color w:val="000000"/>
          <w:kern w:val="0"/>
          <w:sz w:val="20"/>
          <w:szCs w:val="20"/>
        </w:rPr>
        <w:t>理解</w:t>
      </w:r>
      <w:r w:rsidRPr="00F44BE2">
        <w:rPr>
          <w:rFonts w:ascii="ＭＳ 明朝" w:eastAsia="ＭＳ 明朝" w:hAnsi="ＭＳ 明朝" w:cs="Malgun Gothic Semilight" w:hint="eastAsia"/>
          <w:color w:val="000000"/>
          <w:kern w:val="0"/>
          <w:sz w:val="20"/>
          <w:szCs w:val="20"/>
        </w:rPr>
        <w:t>する）サポ</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タ</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養成研修会</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にお</w:t>
      </w:r>
    </w:p>
    <w:p w:rsidR="001239B1" w:rsidRPr="00F44BE2" w:rsidRDefault="001239B1" w:rsidP="00B67405">
      <w:pPr>
        <w:autoSpaceDE w:val="0"/>
        <w:autoSpaceDN w:val="0"/>
        <w:adjustRightInd w:val="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Malgun Gothic Semilight" w:hint="eastAsia"/>
          <w:color w:val="000000"/>
          <w:kern w:val="0"/>
          <w:sz w:val="20"/>
          <w:szCs w:val="20"/>
        </w:rPr>
        <w:t>い</w:t>
      </w:r>
      <w:r w:rsidRPr="00F44BE2">
        <w:rPr>
          <w:rFonts w:ascii="ＭＳ 明朝" w:eastAsia="ＭＳ 明朝" w:hAnsi="ＭＳ 明朝" w:cs="KqbktkTSRyuminPr6N-Regular" w:hint="eastAsia"/>
          <w:color w:val="000000"/>
          <w:kern w:val="0"/>
          <w:sz w:val="20"/>
          <w:szCs w:val="20"/>
        </w:rPr>
        <w:t>て</w:t>
      </w:r>
      <w:r w:rsidRPr="00F44BE2">
        <w:rPr>
          <w:rFonts w:ascii="ＭＳ 明朝" w:eastAsia="ＭＳ 明朝" w:hAnsi="ＭＳ 明朝" w:cs="ＭＳ 明朝" w:hint="eastAsia"/>
          <w:color w:val="000000"/>
          <w:kern w:val="0"/>
          <w:sz w:val="20"/>
          <w:szCs w:val="20"/>
        </w:rPr>
        <w:t>実施</w:t>
      </w:r>
      <w:r w:rsidRPr="00F44BE2">
        <w:rPr>
          <w:rFonts w:ascii="ＭＳ 明朝" w:eastAsia="ＭＳ 明朝" w:hAnsi="ＭＳ 明朝" w:cs="Malgun Gothic Semilight" w:hint="eastAsia"/>
          <w:color w:val="000000"/>
          <w:kern w:val="0"/>
          <w:sz w:val="20"/>
          <w:szCs w:val="20"/>
        </w:rPr>
        <w:t>する。</w:t>
      </w:r>
    </w:p>
    <w:p w:rsidR="0012497F" w:rsidRPr="00F44BE2" w:rsidRDefault="001239B1" w:rsidP="00B67405">
      <w:pPr>
        <w:autoSpaceDE w:val="0"/>
        <w:autoSpaceDN w:val="0"/>
        <w:adjustRightInd w:val="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KqbktkTSRyuminPr6N-Regular" w:hint="eastAsia"/>
          <w:color w:val="000000"/>
          <w:kern w:val="0"/>
          <w:sz w:val="20"/>
          <w:szCs w:val="20"/>
        </w:rPr>
        <w:t>②サポ</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タ</w:t>
      </w:r>
      <w:r w:rsidRPr="00F44BE2">
        <w:rPr>
          <w:rFonts w:ascii="ＭＳ 明朝" w:eastAsia="ＭＳ 明朝" w:hAnsi="ＭＳ 明朝" w:cs="ＭＳ 明朝" w:hint="eastAsia"/>
          <w:color w:val="000000"/>
          <w:kern w:val="0"/>
          <w:sz w:val="20"/>
          <w:szCs w:val="20"/>
        </w:rPr>
        <w:t>ー養成事業</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年間計画</w:t>
      </w:r>
      <w:r w:rsidRPr="00F44BE2">
        <w:rPr>
          <w:rFonts w:ascii="ＭＳ 明朝" w:eastAsia="ＭＳ 明朝" w:hAnsi="ＭＳ 明朝" w:cs="Malgun Gothic Semilight" w:hint="eastAsia"/>
          <w:color w:val="000000"/>
          <w:kern w:val="0"/>
          <w:sz w:val="20"/>
          <w:szCs w:val="20"/>
        </w:rPr>
        <w:t>を</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て、</w:t>
      </w:r>
      <w:r w:rsidRPr="00F44BE2">
        <w:rPr>
          <w:rFonts w:ascii="ＭＳ 明朝" w:eastAsia="ＭＳ 明朝" w:hAnsi="ＭＳ 明朝" w:cs="ＭＳ 明朝" w:hint="eastAsia"/>
          <w:color w:val="000000"/>
          <w:kern w:val="0"/>
          <w:sz w:val="20"/>
          <w:szCs w:val="20"/>
        </w:rPr>
        <w:t>実施施設</w:t>
      </w:r>
      <w:r w:rsidRPr="00F44BE2">
        <w:rPr>
          <w:rFonts w:ascii="ＭＳ 明朝" w:eastAsia="ＭＳ 明朝" w:hAnsi="ＭＳ 明朝" w:cs="Malgun Gothic Semilight" w:hint="eastAsia"/>
          <w:color w:val="000000"/>
          <w:kern w:val="0"/>
          <w:sz w:val="20"/>
          <w:szCs w:val="20"/>
        </w:rPr>
        <w:t>や</w:t>
      </w:r>
      <w:r w:rsidRPr="00F44BE2">
        <w:rPr>
          <w:rFonts w:ascii="ＭＳ 明朝" w:eastAsia="ＭＳ 明朝" w:hAnsi="ＭＳ 明朝" w:cs="ＭＳ 明朝" w:hint="eastAsia"/>
          <w:color w:val="000000"/>
          <w:kern w:val="0"/>
          <w:sz w:val="20"/>
          <w:szCs w:val="20"/>
        </w:rPr>
        <w:t>実施</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設定</w:t>
      </w:r>
      <w:r w:rsidRPr="00F44BE2">
        <w:rPr>
          <w:rFonts w:ascii="ＭＳ 明朝" w:eastAsia="ＭＳ 明朝" w:hAnsi="ＭＳ 明朝" w:cs="Malgun Gothic Semilight" w:hint="eastAsia"/>
          <w:color w:val="000000"/>
          <w:kern w:val="0"/>
          <w:sz w:val="20"/>
          <w:szCs w:val="20"/>
        </w:rPr>
        <w:t>、</w:t>
      </w:r>
    </w:p>
    <w:p w:rsidR="0012497F" w:rsidRPr="00F44BE2" w:rsidRDefault="001239B1" w:rsidP="00B67405">
      <w:pPr>
        <w:autoSpaceDE w:val="0"/>
        <w:autoSpaceDN w:val="0"/>
        <w:adjustRightInd w:val="0"/>
        <w:jc w:val="left"/>
        <w:rPr>
          <w:rFonts w:ascii="ＭＳ 明朝" w:eastAsia="ＭＳ 明朝" w:hAnsi="ＭＳ 明朝" w:cs="ＭＳ 明朝"/>
          <w:color w:val="000000"/>
          <w:kern w:val="0"/>
          <w:sz w:val="20"/>
          <w:szCs w:val="20"/>
        </w:rPr>
      </w:pPr>
      <w:r w:rsidRPr="00F44BE2">
        <w:rPr>
          <w:rFonts w:ascii="ＭＳ 明朝" w:eastAsia="ＭＳ 明朝" w:hAnsi="ＭＳ 明朝" w:cs="ＭＳ 明朝" w:hint="eastAsia"/>
          <w:color w:val="000000"/>
          <w:kern w:val="0"/>
          <w:sz w:val="20"/>
          <w:szCs w:val="20"/>
        </w:rPr>
        <w:t>各施設</w:t>
      </w:r>
      <w:r w:rsidRPr="00F44BE2">
        <w:rPr>
          <w:rFonts w:ascii="ＭＳ 明朝" w:eastAsia="ＭＳ 明朝" w:hAnsi="ＭＳ 明朝" w:cs="Malgun Gothic Semilight" w:hint="eastAsia"/>
          <w:color w:val="000000"/>
          <w:kern w:val="0"/>
          <w:sz w:val="20"/>
          <w:szCs w:val="20"/>
        </w:rPr>
        <w:t>からの</w:t>
      </w:r>
      <w:r w:rsidRPr="00F44BE2">
        <w:rPr>
          <w:rFonts w:ascii="ＭＳ 明朝" w:eastAsia="ＭＳ 明朝" w:hAnsi="ＭＳ 明朝" w:cs="ＭＳ 明朝" w:hint="eastAsia"/>
          <w:color w:val="000000"/>
          <w:kern w:val="0"/>
          <w:sz w:val="20"/>
          <w:szCs w:val="20"/>
        </w:rPr>
        <w:t>職員</w:t>
      </w:r>
      <w:r w:rsidRPr="00F44BE2">
        <w:rPr>
          <w:rFonts w:ascii="ＭＳ 明朝" w:eastAsia="ＭＳ 明朝" w:hAnsi="ＭＳ 明朝" w:cs="Malgun Gothic Semilight" w:hint="eastAsia"/>
          <w:color w:val="000000"/>
          <w:kern w:val="0"/>
          <w:sz w:val="20"/>
          <w:szCs w:val="20"/>
        </w:rPr>
        <w:t>による</w:t>
      </w:r>
      <w:r w:rsidRPr="00F44BE2">
        <w:rPr>
          <w:rFonts w:ascii="ＭＳ 明朝" w:eastAsia="ＭＳ 明朝" w:hAnsi="ＭＳ 明朝" w:cs="ＭＳ 明朝" w:hint="eastAsia"/>
          <w:color w:val="000000"/>
          <w:kern w:val="0"/>
          <w:sz w:val="20"/>
          <w:szCs w:val="20"/>
        </w:rPr>
        <w:t>講師候補</w:t>
      </w:r>
      <w:r w:rsidRPr="00F44BE2">
        <w:rPr>
          <w:rFonts w:ascii="ＭＳ 明朝" w:eastAsia="ＭＳ 明朝" w:hAnsi="ＭＳ 明朝" w:cs="Malgun Gothic Semilight" w:hint="eastAsia"/>
          <w:color w:val="000000"/>
          <w:kern w:val="0"/>
          <w:sz w:val="20"/>
          <w:szCs w:val="20"/>
        </w:rPr>
        <w:t>や</w:t>
      </w:r>
      <w:r w:rsidRPr="00F44BE2">
        <w:rPr>
          <w:rFonts w:ascii="ＭＳ 明朝" w:eastAsia="ＭＳ 明朝" w:hAnsi="ＭＳ 明朝" w:cs="ＭＳ 明朝" w:hint="eastAsia"/>
          <w:color w:val="000000"/>
          <w:kern w:val="0"/>
          <w:sz w:val="20"/>
          <w:szCs w:val="20"/>
        </w:rPr>
        <w:t>企画職員</w:t>
      </w:r>
      <w:r w:rsidRPr="00F44BE2">
        <w:rPr>
          <w:rFonts w:ascii="ＭＳ 明朝" w:eastAsia="ＭＳ 明朝" w:hAnsi="ＭＳ 明朝" w:cs="Malgun Gothic Semilight" w:hint="eastAsia"/>
          <w:color w:val="000000"/>
          <w:kern w:val="0"/>
          <w:sz w:val="20"/>
          <w:szCs w:val="20"/>
        </w:rPr>
        <w:t>、</w:t>
      </w:r>
      <w:r w:rsidRPr="00F44BE2">
        <w:rPr>
          <w:rFonts w:ascii="ＭＳ 明朝" w:eastAsia="ＭＳ 明朝" w:hAnsi="ＭＳ 明朝" w:cs="ＭＳ 明朝" w:hint="eastAsia"/>
          <w:color w:val="000000"/>
          <w:kern w:val="0"/>
          <w:sz w:val="20"/>
          <w:szCs w:val="20"/>
        </w:rPr>
        <w:t>進</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役職員</w:t>
      </w:r>
      <w:r w:rsidRPr="00F44BE2">
        <w:rPr>
          <w:rFonts w:ascii="ＭＳ 明朝" w:eastAsia="ＭＳ 明朝" w:hAnsi="ＭＳ 明朝" w:cs="Malgun Gothic Semilight" w:hint="eastAsia"/>
          <w:color w:val="000000"/>
          <w:kern w:val="0"/>
          <w:sz w:val="20"/>
          <w:szCs w:val="20"/>
        </w:rPr>
        <w:t>などの</w:t>
      </w:r>
      <w:r w:rsidRPr="00F44BE2">
        <w:rPr>
          <w:rFonts w:ascii="ＭＳ 明朝" w:eastAsia="ＭＳ 明朝" w:hAnsi="ＭＳ 明朝" w:cs="ＭＳ 明朝" w:hint="eastAsia"/>
          <w:color w:val="000000"/>
          <w:kern w:val="0"/>
          <w:sz w:val="20"/>
          <w:szCs w:val="20"/>
        </w:rPr>
        <w:t>役</w:t>
      </w:r>
    </w:p>
    <w:p w:rsidR="001239B1" w:rsidRPr="00F44BE2" w:rsidRDefault="001239B1" w:rsidP="00B67405">
      <w:pPr>
        <w:autoSpaceDE w:val="0"/>
        <w:autoSpaceDN w:val="0"/>
        <w:adjustRightInd w:val="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ＭＳ 明朝" w:hint="eastAsia"/>
          <w:color w:val="000000"/>
          <w:kern w:val="0"/>
          <w:sz w:val="20"/>
          <w:szCs w:val="20"/>
        </w:rPr>
        <w:t>割分担</w:t>
      </w:r>
      <w:r w:rsidRPr="00F44BE2">
        <w:rPr>
          <w:rFonts w:ascii="ＭＳ 明朝" w:eastAsia="ＭＳ 明朝" w:hAnsi="ＭＳ 明朝" w:cs="Malgun Gothic Semilight" w:hint="eastAsia"/>
          <w:color w:val="000000"/>
          <w:kern w:val="0"/>
          <w:sz w:val="20"/>
          <w:szCs w:val="20"/>
        </w:rPr>
        <w:t>を</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い</w:t>
      </w:r>
      <w:r w:rsidRPr="00F44BE2">
        <w:rPr>
          <w:rFonts w:ascii="ＭＳ 明朝" w:eastAsia="ＭＳ 明朝" w:hAnsi="ＭＳ 明朝" w:cs="ＭＳ 明朝" w:hint="eastAsia"/>
          <w:color w:val="000000"/>
          <w:kern w:val="0"/>
          <w:sz w:val="20"/>
          <w:szCs w:val="20"/>
        </w:rPr>
        <w:t>計画化</w:t>
      </w:r>
      <w:r w:rsidRPr="00F44BE2">
        <w:rPr>
          <w:rFonts w:ascii="ＭＳ 明朝" w:eastAsia="ＭＳ 明朝" w:hAnsi="ＭＳ 明朝" w:cs="Malgun Gothic Semilight" w:hint="eastAsia"/>
          <w:color w:val="000000"/>
          <w:kern w:val="0"/>
          <w:sz w:val="20"/>
          <w:szCs w:val="20"/>
        </w:rPr>
        <w:t>し</w:t>
      </w:r>
      <w:r w:rsidRPr="00F44BE2">
        <w:rPr>
          <w:rFonts w:ascii="ＭＳ 明朝" w:eastAsia="ＭＳ 明朝" w:hAnsi="ＭＳ 明朝" w:cs="ＭＳ 明朝" w:hint="eastAsia"/>
          <w:color w:val="000000"/>
          <w:kern w:val="0"/>
          <w:sz w:val="20"/>
          <w:szCs w:val="20"/>
        </w:rPr>
        <w:t>実</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する。</w:t>
      </w:r>
    </w:p>
    <w:p w:rsidR="00632DEF" w:rsidRPr="00F44BE2" w:rsidRDefault="001239B1" w:rsidP="00B67405">
      <w:pPr>
        <w:rPr>
          <w:rFonts w:ascii="ＭＳ 明朝" w:eastAsia="ＭＳ 明朝" w:hAnsi="ＭＳ 明朝" w:cs="KqbktkTSRyuminPr6N-Regular"/>
          <w:color w:val="000000"/>
          <w:kern w:val="0"/>
          <w:sz w:val="20"/>
          <w:szCs w:val="20"/>
        </w:rPr>
      </w:pPr>
      <w:r w:rsidRPr="00F44BE2">
        <w:rPr>
          <w:rFonts w:ascii="ＭＳ 明朝" w:eastAsia="ＭＳ 明朝" w:hAnsi="ＭＳ 明朝" w:cs="KqbktkTSRyuminPr6N-Regular" w:hint="eastAsia"/>
          <w:color w:val="000000"/>
          <w:kern w:val="0"/>
          <w:sz w:val="20"/>
          <w:szCs w:val="20"/>
        </w:rPr>
        <w:t>③</w:t>
      </w:r>
      <w:r w:rsidRPr="00F44BE2">
        <w:rPr>
          <w:rFonts w:ascii="ＭＳ 明朝" w:eastAsia="ＭＳ 明朝" w:hAnsi="ＭＳ 明朝" w:cs="ＭＳ 明朝" w:hint="eastAsia"/>
          <w:color w:val="000000"/>
          <w:kern w:val="0"/>
          <w:sz w:val="20"/>
          <w:szCs w:val="20"/>
        </w:rPr>
        <w:t>広報活動</w:t>
      </w:r>
      <w:r w:rsidRPr="00F44BE2">
        <w:rPr>
          <w:rFonts w:ascii="ＭＳ 明朝" w:eastAsia="ＭＳ 明朝" w:hAnsi="ＭＳ 明朝" w:cs="Malgun Gothic Semilight" w:hint="eastAsia"/>
          <w:color w:val="000000"/>
          <w:kern w:val="0"/>
          <w:sz w:val="20"/>
          <w:szCs w:val="20"/>
        </w:rPr>
        <w:t>や</w:t>
      </w:r>
      <w:r w:rsidRPr="00F44BE2">
        <w:rPr>
          <w:rFonts w:ascii="ＭＳ 明朝" w:eastAsia="ＭＳ 明朝" w:hAnsi="ＭＳ 明朝" w:cs="ＭＳ 明朝" w:hint="eastAsia"/>
          <w:color w:val="000000"/>
          <w:kern w:val="0"/>
          <w:sz w:val="20"/>
          <w:szCs w:val="20"/>
        </w:rPr>
        <w:t>各施設</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近隣</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地域住</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に</w:t>
      </w:r>
      <w:r w:rsidRPr="00F44BE2">
        <w:rPr>
          <w:rFonts w:ascii="ＭＳ 明朝" w:eastAsia="ＭＳ 明朝" w:hAnsi="ＭＳ 明朝" w:cs="ＭＳ 明朝" w:hint="eastAsia"/>
          <w:color w:val="000000"/>
          <w:kern w:val="0"/>
          <w:sz w:val="20"/>
          <w:szCs w:val="20"/>
        </w:rPr>
        <w:t>声掛</w:t>
      </w:r>
      <w:r w:rsidRPr="00F44BE2">
        <w:rPr>
          <w:rFonts w:ascii="ＭＳ 明朝" w:eastAsia="ＭＳ 明朝" w:hAnsi="ＭＳ 明朝" w:cs="Malgun Gothic Semilight" w:hint="eastAsia"/>
          <w:color w:val="000000"/>
          <w:kern w:val="0"/>
          <w:sz w:val="20"/>
          <w:szCs w:val="20"/>
        </w:rPr>
        <w:t>けし</w:t>
      </w:r>
      <w:r w:rsidRPr="00F44BE2">
        <w:rPr>
          <w:rFonts w:ascii="ＭＳ 明朝" w:eastAsia="ＭＳ 明朝" w:hAnsi="ＭＳ 明朝" w:cs="ＭＳ 明朝" w:hint="eastAsia"/>
          <w:color w:val="000000"/>
          <w:kern w:val="0"/>
          <w:sz w:val="20"/>
          <w:szCs w:val="20"/>
        </w:rPr>
        <w:t>参加</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促</w:t>
      </w:r>
      <w:r w:rsidRPr="00F44BE2">
        <w:rPr>
          <w:rFonts w:ascii="ＭＳ 明朝" w:eastAsia="ＭＳ 明朝" w:hAnsi="ＭＳ 明朝" w:cs="Malgun Gothic Semilight" w:hint="eastAsia"/>
          <w:color w:val="000000"/>
          <w:kern w:val="0"/>
          <w:sz w:val="20"/>
          <w:szCs w:val="20"/>
        </w:rPr>
        <w:t>し</w:t>
      </w:r>
      <w:r w:rsidRPr="00F44BE2">
        <w:rPr>
          <w:rFonts w:ascii="ＭＳ 明朝" w:eastAsia="ＭＳ 明朝" w:hAnsi="ＭＳ 明朝" w:cs="ＭＳ 明朝" w:hint="eastAsia"/>
          <w:color w:val="000000"/>
          <w:kern w:val="0"/>
          <w:sz w:val="20"/>
          <w:szCs w:val="20"/>
        </w:rPr>
        <w:t>実施</w:t>
      </w:r>
      <w:r w:rsidRPr="00F44BE2">
        <w:rPr>
          <w:rFonts w:ascii="ＭＳ 明朝" w:eastAsia="ＭＳ 明朝" w:hAnsi="ＭＳ 明朝" w:cs="Malgun Gothic Semilight" w:hint="eastAsia"/>
          <w:color w:val="000000"/>
          <w:kern w:val="0"/>
          <w:sz w:val="20"/>
          <w:szCs w:val="20"/>
        </w:rPr>
        <w:t>す</w:t>
      </w:r>
      <w:r w:rsidRPr="00F44BE2">
        <w:rPr>
          <w:rFonts w:ascii="ＭＳ 明朝" w:eastAsia="ＭＳ 明朝" w:hAnsi="ＭＳ 明朝" w:cs="KqbktkTSRyuminPr6N-Regular" w:hint="eastAsia"/>
          <w:color w:val="000000"/>
          <w:kern w:val="0"/>
          <w:sz w:val="20"/>
          <w:szCs w:val="20"/>
        </w:rPr>
        <w:t>る</w:t>
      </w:r>
      <w:r w:rsidR="0012497F" w:rsidRPr="00F44BE2">
        <w:rPr>
          <w:rFonts w:ascii="ＭＳ 明朝" w:eastAsia="ＭＳ 明朝" w:hAnsi="ＭＳ 明朝" w:cs="KqbktkTSRyuminPr6N-Regular"/>
          <w:color w:val="000000"/>
          <w:kern w:val="0"/>
          <w:sz w:val="20"/>
          <w:szCs w:val="20"/>
        </w:rPr>
        <w:t>.</w:t>
      </w:r>
    </w:p>
    <w:p w:rsidR="00D74599" w:rsidRPr="001D788A" w:rsidRDefault="00D74599" w:rsidP="00D74599">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Pr>
          <w:rFonts w:ascii="ＭＳ ゴシック" w:eastAsia="ＭＳ ゴシック" w:hAnsi="ＭＳ ゴシック" w:cs="KqbktkTSRyuminPr6N-Regular" w:hint="eastAsia"/>
          <w:color w:val="000000"/>
          <w:kern w:val="0"/>
          <w:sz w:val="20"/>
          <w:szCs w:val="20"/>
          <w:bdr w:val="single" w:sz="4" w:space="0" w:color="auto"/>
        </w:rPr>
        <w:t>活動実績</w:t>
      </w:r>
    </w:p>
    <w:p w:rsidR="0047438F" w:rsidRPr="00F65436" w:rsidRDefault="00D74599" w:rsidP="00D74599">
      <w:pPr>
        <w:autoSpaceDE w:val="0"/>
        <w:autoSpaceDN w:val="0"/>
        <w:adjustRightInd w:val="0"/>
        <w:jc w:val="left"/>
        <w:rPr>
          <w:rFonts w:ascii="ＭＳ 明朝" w:eastAsia="ＭＳ 明朝" w:hAnsi="ＭＳ 明朝" w:cs="Microsoft JhengHei"/>
          <w:color w:val="0000FF"/>
          <w:kern w:val="0"/>
          <w:sz w:val="20"/>
          <w:szCs w:val="20"/>
        </w:rPr>
      </w:pPr>
      <w:r>
        <w:rPr>
          <w:rFonts w:ascii="ＭＳ ゴシック" w:eastAsia="ＭＳ ゴシック" w:hAnsi="ＭＳ ゴシック" w:cs="Microsoft JhengHei" w:hint="eastAsia"/>
          <w:b/>
          <w:color w:val="000000"/>
          <w:kern w:val="0"/>
          <w:sz w:val="20"/>
          <w:szCs w:val="20"/>
        </w:rPr>
        <w:t xml:space="preserve">　</w:t>
      </w:r>
      <w:r w:rsidRPr="00F65436">
        <w:rPr>
          <w:rFonts w:ascii="ＭＳ 明朝" w:eastAsia="ＭＳ 明朝" w:hAnsi="ＭＳ 明朝" w:cs="Microsoft JhengHei" w:hint="eastAsia"/>
          <w:color w:val="0000FF"/>
          <w:kern w:val="0"/>
          <w:sz w:val="20"/>
          <w:szCs w:val="20"/>
        </w:rPr>
        <w:t>今年度は、</w:t>
      </w:r>
      <w:r w:rsidR="00F65436" w:rsidRPr="00F65436">
        <w:rPr>
          <w:rFonts w:ascii="ＭＳ 明朝" w:eastAsia="ＭＳ 明朝" w:hAnsi="ＭＳ 明朝" w:cs="Microsoft JhengHei" w:hint="eastAsia"/>
          <w:color w:val="0000FF"/>
          <w:kern w:val="0"/>
          <w:sz w:val="20"/>
          <w:szCs w:val="20"/>
        </w:rPr>
        <w:t>コロナの影響により開催見合わせ。</w:t>
      </w:r>
    </w:p>
    <w:p w:rsidR="0012497F" w:rsidRPr="00F65436" w:rsidRDefault="008935B9" w:rsidP="00D74599">
      <w:pPr>
        <w:ind w:firstLineChars="300" w:firstLine="630"/>
        <w:rPr>
          <w:rFonts w:ascii="ＭＳ 明朝" w:eastAsia="ＭＳ 明朝" w:hAnsi="ＭＳ 明朝" w:cs="KqbktkTSRyuminPr6N-Regular"/>
          <w:color w:val="0000FF"/>
          <w:kern w:val="0"/>
          <w:sz w:val="20"/>
          <w:szCs w:val="20"/>
        </w:rPr>
      </w:pPr>
      <w:r>
        <w:rPr>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6.6pt;margin-top:3.85pt;width:120.75pt;height:90.3pt;z-index:251767808;mso-position-horizontal-relative:text;mso-position-vertical-relative:text">
            <v:imagedata r:id="rId12" o:title="認知・障がい・子育て３サポータリング"/>
          </v:shape>
        </w:pict>
      </w:r>
      <w:r w:rsidR="00D74599" w:rsidRPr="00F65436">
        <w:rPr>
          <w:rFonts w:ascii="ＭＳ 明朝" w:eastAsia="ＭＳ 明朝" w:hAnsi="ＭＳ 明朝" w:cs="KqbktkTSRyuminPr6N-Regular" w:hint="eastAsia"/>
          <w:color w:val="0000FF"/>
          <w:kern w:val="0"/>
          <w:sz w:val="20"/>
          <w:szCs w:val="20"/>
        </w:rPr>
        <w:t>認知症サポーター：オレンジリング</w:t>
      </w:r>
    </w:p>
    <w:p w:rsidR="00D74599" w:rsidRPr="00F65436" w:rsidRDefault="00D74599" w:rsidP="00D74599">
      <w:pPr>
        <w:ind w:firstLineChars="300" w:firstLine="600"/>
        <w:rPr>
          <w:rFonts w:ascii="ＭＳ 明朝" w:eastAsia="ＭＳ 明朝" w:hAnsi="ＭＳ 明朝" w:cs="KqbktkTSRyuminPr6N-Regular"/>
          <w:color w:val="0000FF"/>
          <w:kern w:val="0"/>
          <w:sz w:val="20"/>
          <w:szCs w:val="20"/>
        </w:rPr>
      </w:pPr>
      <w:r w:rsidRPr="00F65436">
        <w:rPr>
          <w:rFonts w:ascii="ＭＳ 明朝" w:eastAsia="ＭＳ 明朝" w:hAnsi="ＭＳ 明朝" w:cs="KqbktkTSRyuminPr6N-Regular" w:hint="eastAsia"/>
          <w:color w:val="0000FF"/>
          <w:kern w:val="0"/>
          <w:sz w:val="20"/>
          <w:szCs w:val="20"/>
        </w:rPr>
        <w:t>障害者サポーター：ブルーリング</w:t>
      </w:r>
    </w:p>
    <w:p w:rsidR="00D74599" w:rsidRPr="00F65436" w:rsidRDefault="00D74599" w:rsidP="00D74599">
      <w:pPr>
        <w:ind w:firstLineChars="300" w:firstLine="600"/>
        <w:rPr>
          <w:rFonts w:ascii="ＭＳ 明朝" w:eastAsia="ＭＳ 明朝" w:hAnsi="ＭＳ 明朝" w:cs="KqbktkTSRyuminPr6N-Regular"/>
          <w:color w:val="0000FF"/>
          <w:kern w:val="0"/>
          <w:sz w:val="20"/>
          <w:szCs w:val="20"/>
        </w:rPr>
      </w:pPr>
      <w:r w:rsidRPr="00F65436">
        <w:rPr>
          <w:rFonts w:ascii="ＭＳ 明朝" w:eastAsia="ＭＳ 明朝" w:hAnsi="ＭＳ 明朝" w:cs="KqbktkTSRyuminPr6N-Regular" w:hint="eastAsia"/>
          <w:color w:val="0000FF"/>
          <w:kern w:val="0"/>
          <w:sz w:val="20"/>
          <w:szCs w:val="20"/>
        </w:rPr>
        <w:t>子育てサポーター：ホワイトリング</w:t>
      </w:r>
    </w:p>
    <w:p w:rsidR="00C24246" w:rsidRDefault="00C24246" w:rsidP="00B67405">
      <w:pPr>
        <w:rPr>
          <w:rFonts w:ascii="ＭＳ ゴシック" w:eastAsia="ＭＳ ゴシック" w:hAnsi="ＭＳ ゴシック" w:cs="SydlqfTSRyuminPr6N-Bold"/>
          <w:b/>
          <w:bCs/>
          <w:color w:val="5C0000"/>
          <w:kern w:val="0"/>
          <w:sz w:val="20"/>
          <w:szCs w:val="20"/>
        </w:rPr>
      </w:pPr>
    </w:p>
    <w:p w:rsidR="00632DEF" w:rsidRPr="00297862" w:rsidRDefault="001239B1" w:rsidP="00B67405">
      <w:pPr>
        <w:rPr>
          <w:rFonts w:ascii="ＭＳ ゴシック" w:eastAsia="ＭＳ ゴシック" w:hAnsi="ＭＳ ゴシック"/>
          <w:color w:val="FF0000"/>
          <w:szCs w:val="21"/>
        </w:rPr>
      </w:pPr>
      <w:r w:rsidRPr="00297862">
        <w:rPr>
          <w:rFonts w:ascii="ＭＳ ゴシック" w:eastAsia="ＭＳ ゴシック" w:hAnsi="ＭＳ ゴシック" w:cs="SydlqfTSRyuminPr6N-Bold" w:hint="eastAsia"/>
          <w:b/>
          <w:bCs/>
          <w:color w:val="FF0000"/>
          <w:kern w:val="0"/>
          <w:szCs w:val="21"/>
        </w:rPr>
        <w:t>４</w:t>
      </w:r>
      <w:r w:rsidR="00297862" w:rsidRPr="00297862">
        <w:rPr>
          <w:rFonts w:ascii="ＭＳ ゴシック" w:eastAsia="ＭＳ ゴシック" w:hAnsi="ＭＳ ゴシック" w:cs="SydlqfTSRyuminPr6N-Bold" w:hint="eastAsia"/>
          <w:b/>
          <w:bCs/>
          <w:color w:val="FF0000"/>
          <w:kern w:val="0"/>
          <w:szCs w:val="21"/>
        </w:rPr>
        <w:t xml:space="preserve">　</w:t>
      </w:r>
      <w:r w:rsidR="0012497F" w:rsidRPr="00297862">
        <w:rPr>
          <w:rFonts w:ascii="ＭＳ ゴシック" w:eastAsia="ＭＳ ゴシック" w:hAnsi="ＭＳ ゴシック" w:cs="SydlqfTSRyuminPr6N-Bold" w:hint="eastAsia"/>
          <w:b/>
          <w:bCs/>
          <w:color w:val="FF0000"/>
          <w:kern w:val="0"/>
          <w:szCs w:val="21"/>
        </w:rPr>
        <w:t>子</w:t>
      </w:r>
      <w:r w:rsidRPr="00297862">
        <w:rPr>
          <w:rFonts w:ascii="ＭＳ ゴシック" w:eastAsia="ＭＳ ゴシック" w:hAnsi="ＭＳ ゴシック" w:cs="Malgun Gothic Semilight" w:hint="eastAsia"/>
          <w:b/>
          <w:bCs/>
          <w:color w:val="FF0000"/>
          <w:kern w:val="0"/>
          <w:szCs w:val="21"/>
        </w:rPr>
        <w:t>どもの</w:t>
      </w:r>
      <w:r w:rsidRPr="00297862">
        <w:rPr>
          <w:rFonts w:ascii="ＭＳ ゴシック" w:eastAsia="ＭＳ ゴシック" w:hAnsi="ＭＳ ゴシック" w:cs="ＭＳ 明朝" w:hint="eastAsia"/>
          <w:b/>
          <w:bCs/>
          <w:color w:val="FF0000"/>
          <w:kern w:val="0"/>
          <w:szCs w:val="21"/>
        </w:rPr>
        <w:t>居場所</w:t>
      </w:r>
      <w:r w:rsidRPr="00297862">
        <w:rPr>
          <w:rFonts w:ascii="ＭＳ ゴシック" w:eastAsia="ＭＳ ゴシック" w:hAnsi="ＭＳ ゴシック" w:cs="Malgun Gothic Semilight" w:hint="eastAsia"/>
          <w:b/>
          <w:bCs/>
          <w:color w:val="FF0000"/>
          <w:kern w:val="0"/>
          <w:szCs w:val="21"/>
        </w:rPr>
        <w:t>づくり</w:t>
      </w:r>
      <w:r w:rsidR="009153C4" w:rsidRPr="00297862">
        <w:rPr>
          <w:rFonts w:ascii="ＭＳ ゴシック" w:eastAsia="ＭＳ ゴシック" w:hAnsi="ＭＳ ゴシック" w:cs="Malgun Gothic Semilight" w:hint="eastAsia"/>
          <w:b/>
          <w:bCs/>
          <w:color w:val="FF0000"/>
          <w:kern w:val="0"/>
          <w:szCs w:val="21"/>
        </w:rPr>
        <w:t>支援</w:t>
      </w:r>
      <w:r w:rsidRPr="00297862">
        <w:rPr>
          <w:rFonts w:ascii="ＭＳ ゴシック" w:eastAsia="ＭＳ ゴシック" w:hAnsi="ＭＳ ゴシック" w:cs="ＭＳ 明朝" w:hint="eastAsia"/>
          <w:b/>
          <w:bCs/>
          <w:color w:val="FF0000"/>
          <w:kern w:val="0"/>
          <w:szCs w:val="21"/>
        </w:rPr>
        <w:t>事業</w:t>
      </w:r>
    </w:p>
    <w:p w:rsidR="00C24246" w:rsidRPr="00AA2C7C" w:rsidRDefault="00C24246" w:rsidP="00C24246">
      <w:pPr>
        <w:autoSpaceDE w:val="0"/>
        <w:autoSpaceDN w:val="0"/>
        <w:adjustRightInd w:val="0"/>
        <w:jc w:val="left"/>
        <w:rPr>
          <w:rFonts w:ascii="ＭＳ ゴシック" w:eastAsia="ＭＳ ゴシック" w:hAnsi="ＭＳ ゴシック" w:cs="Microsoft YaHei"/>
          <w:color w:val="000000"/>
          <w:kern w:val="0"/>
          <w:sz w:val="20"/>
          <w:szCs w:val="20"/>
          <w:bdr w:val="single" w:sz="4" w:space="0" w:color="auto"/>
        </w:rPr>
      </w:pPr>
      <w:r w:rsidRPr="00AA2C7C">
        <w:rPr>
          <w:rFonts w:ascii="ＭＳ ゴシック" w:eastAsia="ＭＳ ゴシック" w:hAnsi="ＭＳ ゴシック" w:cs="Microsoft YaHei" w:hint="eastAsia"/>
          <w:color w:val="000000"/>
          <w:kern w:val="0"/>
          <w:sz w:val="20"/>
          <w:szCs w:val="20"/>
          <w:bdr w:val="single" w:sz="4" w:space="0" w:color="auto"/>
        </w:rPr>
        <w:t>目 的</w:t>
      </w:r>
    </w:p>
    <w:p w:rsidR="001239B1" w:rsidRPr="00F44BE2" w:rsidRDefault="001239B1" w:rsidP="0012497F">
      <w:pPr>
        <w:autoSpaceDE w:val="0"/>
        <w:autoSpaceDN w:val="0"/>
        <w:adjustRightInd w:val="0"/>
        <w:ind w:firstLineChars="100" w:firstLine="200"/>
        <w:jc w:val="left"/>
        <w:rPr>
          <w:rFonts w:ascii="ＭＳ 明朝" w:eastAsia="ＭＳ 明朝" w:hAnsi="ＭＳ 明朝" w:cs="KqbktkTSRyuminPr6N-Regular"/>
          <w:color w:val="000000"/>
          <w:kern w:val="0"/>
          <w:sz w:val="20"/>
          <w:szCs w:val="20"/>
        </w:rPr>
      </w:pP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どもの</w:t>
      </w:r>
      <w:r w:rsidRPr="00F44BE2">
        <w:rPr>
          <w:rFonts w:ascii="ＭＳ 明朝" w:eastAsia="ＭＳ 明朝" w:hAnsi="ＭＳ 明朝" w:cs="ＭＳ 明朝" w:hint="eastAsia"/>
          <w:color w:val="000000"/>
          <w:kern w:val="0"/>
          <w:sz w:val="20"/>
          <w:szCs w:val="20"/>
        </w:rPr>
        <w:t>学</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向上</w:t>
      </w:r>
      <w:r w:rsidRPr="00F44BE2">
        <w:rPr>
          <w:rFonts w:ascii="ＭＳ 明朝" w:eastAsia="ＭＳ 明朝" w:hAnsi="ＭＳ 明朝" w:cs="Malgun Gothic Semilight" w:hint="eastAsia"/>
          <w:color w:val="000000"/>
          <w:kern w:val="0"/>
          <w:sz w:val="20"/>
          <w:szCs w:val="20"/>
        </w:rPr>
        <w:t>に</w:t>
      </w:r>
      <w:r w:rsidRPr="00F44BE2">
        <w:rPr>
          <w:rFonts w:ascii="ＭＳ 明朝" w:eastAsia="ＭＳ 明朝" w:hAnsi="ＭＳ 明朝" w:cs="ＭＳ 明朝" w:hint="eastAsia"/>
          <w:color w:val="000000"/>
          <w:kern w:val="0"/>
          <w:sz w:val="20"/>
          <w:szCs w:val="20"/>
        </w:rPr>
        <w:t>対</w:t>
      </w:r>
      <w:r w:rsidRPr="00F44BE2">
        <w:rPr>
          <w:rFonts w:ascii="ＭＳ 明朝" w:eastAsia="ＭＳ 明朝" w:hAnsi="ＭＳ 明朝" w:cs="Malgun Gothic Semilight" w:hint="eastAsia"/>
          <w:color w:val="000000"/>
          <w:kern w:val="0"/>
          <w:sz w:val="20"/>
          <w:szCs w:val="20"/>
        </w:rPr>
        <w:t>する</w:t>
      </w:r>
      <w:r w:rsidRPr="00F44BE2">
        <w:rPr>
          <w:rFonts w:ascii="ＭＳ 明朝" w:eastAsia="ＭＳ 明朝" w:hAnsi="ＭＳ 明朝" w:cs="ＭＳ 明朝" w:hint="eastAsia"/>
          <w:color w:val="000000"/>
          <w:kern w:val="0"/>
          <w:sz w:val="20"/>
          <w:szCs w:val="20"/>
        </w:rPr>
        <w:t>取</w:t>
      </w:r>
      <w:r w:rsidRPr="00F44BE2">
        <w:rPr>
          <w:rFonts w:ascii="ＭＳ 明朝" w:eastAsia="ＭＳ 明朝" w:hAnsi="ＭＳ 明朝" w:cs="Malgun Gothic Semilight" w:hint="eastAsia"/>
          <w:color w:val="000000"/>
          <w:kern w:val="0"/>
          <w:sz w:val="20"/>
          <w:szCs w:val="20"/>
        </w:rPr>
        <w:t>り</w:t>
      </w:r>
      <w:r w:rsidRPr="00F44BE2">
        <w:rPr>
          <w:rFonts w:ascii="ＭＳ 明朝" w:eastAsia="ＭＳ 明朝" w:hAnsi="ＭＳ 明朝" w:cs="ＭＳ 明朝" w:hint="eastAsia"/>
          <w:color w:val="000000"/>
          <w:kern w:val="0"/>
          <w:sz w:val="20"/>
          <w:szCs w:val="20"/>
        </w:rPr>
        <w:t>組</w:t>
      </w:r>
      <w:r w:rsidRPr="00F44BE2">
        <w:rPr>
          <w:rFonts w:ascii="ＭＳ 明朝" w:eastAsia="ＭＳ 明朝" w:hAnsi="ＭＳ 明朝" w:cs="Malgun Gothic Semilight" w:hint="eastAsia"/>
          <w:color w:val="000000"/>
          <w:kern w:val="0"/>
          <w:sz w:val="20"/>
          <w:szCs w:val="20"/>
        </w:rPr>
        <w:t>みの</w:t>
      </w:r>
      <w:r w:rsidRPr="00F44BE2">
        <w:rPr>
          <w:rFonts w:ascii="ＭＳ 明朝" w:eastAsia="ＭＳ 明朝" w:hAnsi="ＭＳ 明朝" w:cs="ＭＳ 明朝" w:hint="eastAsia"/>
          <w:color w:val="000000"/>
          <w:kern w:val="0"/>
          <w:sz w:val="20"/>
          <w:szCs w:val="20"/>
        </w:rPr>
        <w:t>中</w:t>
      </w:r>
      <w:r w:rsidRPr="00F44BE2">
        <w:rPr>
          <w:rFonts w:ascii="ＭＳ 明朝" w:eastAsia="ＭＳ 明朝" w:hAnsi="ＭＳ 明朝" w:cs="Malgun Gothic Semilight" w:hint="eastAsia"/>
          <w:color w:val="000000"/>
          <w:kern w:val="0"/>
          <w:sz w:val="20"/>
          <w:szCs w:val="20"/>
        </w:rPr>
        <w:t>で、</w:t>
      </w:r>
      <w:r w:rsidRPr="00F44BE2">
        <w:rPr>
          <w:rFonts w:ascii="ＭＳ 明朝" w:eastAsia="ＭＳ 明朝" w:hAnsi="ＭＳ 明朝" w:cs="ＭＳ 明朝" w:hint="eastAsia"/>
          <w:color w:val="000000"/>
          <w:kern w:val="0"/>
          <w:sz w:val="20"/>
          <w:szCs w:val="20"/>
        </w:rPr>
        <w:t>特</w:t>
      </w:r>
      <w:r w:rsidRPr="00F44BE2">
        <w:rPr>
          <w:rFonts w:ascii="ＭＳ 明朝" w:eastAsia="ＭＳ 明朝" w:hAnsi="ＭＳ 明朝" w:cs="Malgun Gothic Semilight" w:hint="eastAsia"/>
          <w:color w:val="000000"/>
          <w:kern w:val="0"/>
          <w:sz w:val="20"/>
          <w:szCs w:val="20"/>
        </w:rPr>
        <w:t>に</w:t>
      </w:r>
      <w:r w:rsidRPr="00F44BE2">
        <w:rPr>
          <w:rFonts w:ascii="ＭＳ 明朝" w:eastAsia="ＭＳ 明朝" w:hAnsi="ＭＳ 明朝" w:cs="ＭＳ 明朝" w:hint="eastAsia"/>
          <w:color w:val="000000"/>
          <w:kern w:val="0"/>
          <w:sz w:val="20"/>
          <w:szCs w:val="20"/>
        </w:rPr>
        <w:t>不登校</w:t>
      </w:r>
      <w:r w:rsidRPr="00F44BE2">
        <w:rPr>
          <w:rFonts w:ascii="ＭＳ 明朝" w:eastAsia="ＭＳ 明朝" w:hAnsi="ＭＳ 明朝" w:cs="Malgun Gothic Semilight" w:hint="eastAsia"/>
          <w:color w:val="000000"/>
          <w:kern w:val="0"/>
          <w:sz w:val="20"/>
          <w:szCs w:val="20"/>
        </w:rPr>
        <w:t>やひとり</w:t>
      </w:r>
      <w:r w:rsidRPr="00F44BE2">
        <w:rPr>
          <w:rFonts w:ascii="ＭＳ 明朝" w:eastAsia="ＭＳ 明朝" w:hAnsi="ＭＳ 明朝" w:cs="ＭＳ 明朝" w:hint="eastAsia"/>
          <w:color w:val="000000"/>
          <w:kern w:val="0"/>
          <w:sz w:val="20"/>
          <w:szCs w:val="20"/>
        </w:rPr>
        <w:t>親家庭</w:t>
      </w:r>
      <w:r w:rsidRPr="00F44BE2">
        <w:rPr>
          <w:rFonts w:ascii="ＭＳ 明朝" w:eastAsia="ＭＳ 明朝" w:hAnsi="ＭＳ 明朝" w:cs="Malgun Gothic Semilight" w:hint="eastAsia"/>
          <w:color w:val="000000"/>
          <w:kern w:val="0"/>
          <w:sz w:val="20"/>
          <w:szCs w:val="20"/>
        </w:rPr>
        <w:t>に</w:t>
      </w:r>
      <w:r w:rsidRPr="00F44BE2">
        <w:rPr>
          <w:rFonts w:ascii="ＭＳ 明朝" w:eastAsia="ＭＳ 明朝" w:hAnsi="ＭＳ 明朝" w:cs="ＭＳ 明朝" w:hint="eastAsia"/>
          <w:color w:val="000000"/>
          <w:kern w:val="0"/>
          <w:sz w:val="20"/>
          <w:szCs w:val="20"/>
        </w:rPr>
        <w:t>対</w:t>
      </w:r>
      <w:r w:rsidRPr="00F44BE2">
        <w:rPr>
          <w:rFonts w:ascii="ＭＳ 明朝" w:eastAsia="ＭＳ 明朝" w:hAnsi="ＭＳ 明朝" w:cs="Malgun Gothic Semilight" w:hint="eastAsia"/>
          <w:color w:val="000000"/>
          <w:kern w:val="0"/>
          <w:sz w:val="20"/>
          <w:szCs w:val="20"/>
        </w:rPr>
        <w:t>する</w:t>
      </w:r>
      <w:r w:rsidRPr="00F44BE2">
        <w:rPr>
          <w:rFonts w:ascii="ＭＳ 明朝" w:eastAsia="ＭＳ 明朝" w:hAnsi="ＭＳ 明朝" w:cs="ＭＳ 明朝" w:hint="eastAsia"/>
          <w:color w:val="000000"/>
          <w:kern w:val="0"/>
          <w:sz w:val="20"/>
          <w:szCs w:val="20"/>
        </w:rPr>
        <w:t>学習機会</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確保</w:t>
      </w:r>
      <w:r w:rsidRPr="00F44BE2">
        <w:rPr>
          <w:rFonts w:ascii="ＭＳ 明朝" w:eastAsia="ＭＳ 明朝" w:hAnsi="ＭＳ 明朝" w:cs="Malgun Gothic Semilight" w:hint="eastAsia"/>
          <w:color w:val="000000"/>
          <w:kern w:val="0"/>
          <w:sz w:val="20"/>
          <w:szCs w:val="20"/>
        </w:rPr>
        <w:t>が</w:t>
      </w:r>
      <w:r w:rsidRPr="00F44BE2">
        <w:rPr>
          <w:rFonts w:ascii="ＭＳ 明朝" w:eastAsia="ＭＳ 明朝" w:hAnsi="ＭＳ 明朝" w:cs="ＭＳ 明朝" w:hint="eastAsia"/>
          <w:color w:val="000000"/>
          <w:kern w:val="0"/>
          <w:sz w:val="20"/>
          <w:szCs w:val="20"/>
        </w:rPr>
        <w:t>課題</w:t>
      </w:r>
      <w:r w:rsidRPr="00F44BE2">
        <w:rPr>
          <w:rFonts w:ascii="ＭＳ 明朝" w:eastAsia="ＭＳ 明朝" w:hAnsi="ＭＳ 明朝" w:cs="Malgun Gothic Semilight" w:hint="eastAsia"/>
          <w:color w:val="000000"/>
          <w:kern w:val="0"/>
          <w:sz w:val="20"/>
          <w:szCs w:val="20"/>
        </w:rPr>
        <w:t>となっています。また、</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活困窮世帯</w:t>
      </w:r>
      <w:r w:rsidRPr="00F44BE2">
        <w:rPr>
          <w:rFonts w:ascii="ＭＳ 明朝" w:eastAsia="ＭＳ 明朝" w:hAnsi="ＭＳ 明朝" w:cs="Malgun Gothic Semilight" w:hint="eastAsia"/>
          <w:color w:val="000000"/>
          <w:kern w:val="0"/>
          <w:sz w:val="20"/>
          <w:szCs w:val="20"/>
        </w:rPr>
        <w:t>、ひとり</w:t>
      </w:r>
      <w:r w:rsidRPr="00F44BE2">
        <w:rPr>
          <w:rFonts w:ascii="ＭＳ 明朝" w:eastAsia="ＭＳ 明朝" w:hAnsi="ＭＳ 明朝" w:cs="ＭＳ 明朝" w:hint="eastAsia"/>
          <w:color w:val="000000"/>
          <w:kern w:val="0"/>
          <w:sz w:val="20"/>
          <w:szCs w:val="20"/>
        </w:rPr>
        <w:t>親家庭</w:t>
      </w:r>
      <w:r w:rsidRPr="00F44BE2">
        <w:rPr>
          <w:rFonts w:ascii="ＭＳ 明朝" w:eastAsia="ＭＳ 明朝" w:hAnsi="ＭＳ 明朝" w:cs="Malgun Gothic Semilight" w:hint="eastAsia"/>
          <w:color w:val="000000"/>
          <w:kern w:val="0"/>
          <w:sz w:val="20"/>
          <w:szCs w:val="20"/>
        </w:rPr>
        <w:t>や</w:t>
      </w:r>
      <w:r w:rsidRPr="00F44BE2">
        <w:rPr>
          <w:rFonts w:ascii="ＭＳ 明朝" w:eastAsia="ＭＳ 明朝" w:hAnsi="ＭＳ 明朝" w:cs="ＭＳ 明朝" w:hint="eastAsia"/>
          <w:color w:val="000000"/>
          <w:kern w:val="0"/>
          <w:sz w:val="20"/>
          <w:szCs w:val="20"/>
        </w:rPr>
        <w:t>不登校児</w:t>
      </w:r>
      <w:r w:rsidRPr="00F44BE2">
        <w:rPr>
          <w:rFonts w:ascii="ＭＳ 明朝" w:eastAsia="ＭＳ 明朝" w:hAnsi="ＭＳ 明朝" w:cs="KqbktkTSRyuminPr6N-Regular" w:hint="eastAsia"/>
          <w:color w:val="000000"/>
          <w:kern w:val="0"/>
          <w:sz w:val="20"/>
          <w:szCs w:val="20"/>
        </w:rPr>
        <w:t>を</w:t>
      </w:r>
      <w:r w:rsidRPr="00F44BE2">
        <w:rPr>
          <w:rFonts w:ascii="ＭＳ 明朝" w:eastAsia="ＭＳ 明朝" w:hAnsi="ＭＳ 明朝" w:cs="ＭＳ 明朝" w:hint="eastAsia"/>
          <w:color w:val="000000"/>
          <w:kern w:val="0"/>
          <w:sz w:val="20"/>
          <w:szCs w:val="20"/>
        </w:rPr>
        <w:t>中</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に</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どもの</w:t>
      </w:r>
      <w:r w:rsidRPr="00F44BE2">
        <w:rPr>
          <w:rFonts w:ascii="ＭＳ 明朝" w:eastAsia="ＭＳ 明朝" w:hAnsi="ＭＳ 明朝" w:cs="ＭＳ 明朝" w:hint="eastAsia"/>
          <w:color w:val="000000"/>
          <w:kern w:val="0"/>
          <w:sz w:val="20"/>
          <w:szCs w:val="20"/>
        </w:rPr>
        <w:t>居場所</w:t>
      </w:r>
      <w:r w:rsidRPr="00F44BE2">
        <w:rPr>
          <w:rFonts w:ascii="ＭＳ 明朝" w:eastAsia="ＭＳ 明朝" w:hAnsi="ＭＳ 明朝" w:cs="Malgun Gothic Semilight" w:hint="eastAsia"/>
          <w:color w:val="000000"/>
          <w:kern w:val="0"/>
          <w:sz w:val="20"/>
          <w:szCs w:val="20"/>
        </w:rPr>
        <w:t>づくりの</w:t>
      </w:r>
      <w:r w:rsidRPr="00F44BE2">
        <w:rPr>
          <w:rFonts w:ascii="ＭＳ 明朝" w:eastAsia="ＭＳ 明朝" w:hAnsi="ＭＳ 明朝" w:cs="ＭＳ 明朝" w:hint="eastAsia"/>
          <w:color w:val="000000"/>
          <w:kern w:val="0"/>
          <w:sz w:val="20"/>
          <w:szCs w:val="20"/>
        </w:rPr>
        <w:t>必要性</w:t>
      </w:r>
      <w:r w:rsidRPr="00F44BE2">
        <w:rPr>
          <w:rFonts w:ascii="ＭＳ 明朝" w:eastAsia="ＭＳ 明朝" w:hAnsi="ＭＳ 明朝" w:cs="Malgun Gothic Semilight" w:hint="eastAsia"/>
          <w:color w:val="000000"/>
          <w:kern w:val="0"/>
          <w:sz w:val="20"/>
          <w:szCs w:val="20"/>
        </w:rPr>
        <w:t>が</w:t>
      </w:r>
      <w:r w:rsidRPr="00F44BE2">
        <w:rPr>
          <w:rFonts w:ascii="ＭＳ 明朝" w:eastAsia="ＭＳ 明朝" w:hAnsi="ＭＳ 明朝" w:cs="ＭＳ 明朝" w:hint="eastAsia"/>
          <w:color w:val="000000"/>
          <w:kern w:val="0"/>
          <w:sz w:val="20"/>
          <w:szCs w:val="20"/>
        </w:rPr>
        <w:t>叫</w:t>
      </w:r>
      <w:r w:rsidRPr="00F44BE2">
        <w:rPr>
          <w:rFonts w:ascii="ＭＳ 明朝" w:eastAsia="ＭＳ 明朝" w:hAnsi="ＭＳ 明朝" w:cs="Malgun Gothic Semilight" w:hint="eastAsia"/>
          <w:color w:val="000000"/>
          <w:kern w:val="0"/>
          <w:sz w:val="20"/>
          <w:szCs w:val="20"/>
        </w:rPr>
        <w:t>ばれており、</w:t>
      </w:r>
      <w:r w:rsidRPr="00F44BE2">
        <w:rPr>
          <w:rFonts w:ascii="ＭＳ 明朝" w:eastAsia="ＭＳ 明朝" w:hAnsi="ＭＳ 明朝" w:cs="ＭＳ 明朝" w:hint="eastAsia"/>
          <w:color w:val="000000"/>
          <w:kern w:val="0"/>
          <w:sz w:val="20"/>
          <w:szCs w:val="20"/>
        </w:rPr>
        <w:t>居場所</w:t>
      </w:r>
      <w:r w:rsidRPr="00F44BE2">
        <w:rPr>
          <w:rFonts w:ascii="ＭＳ 明朝" w:eastAsia="ＭＳ 明朝" w:hAnsi="ＭＳ 明朝" w:cs="Malgun Gothic Semilight" w:hint="eastAsia"/>
          <w:color w:val="000000"/>
          <w:kern w:val="0"/>
          <w:sz w:val="20"/>
          <w:szCs w:val="20"/>
        </w:rPr>
        <w:t>づくり（</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ども</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堂含</w:t>
      </w:r>
      <w:r w:rsidRPr="00F44BE2">
        <w:rPr>
          <w:rFonts w:ascii="ＭＳ 明朝" w:eastAsia="ＭＳ 明朝" w:hAnsi="ＭＳ 明朝" w:cs="KqbktkTSRyuminPr6N-Regular" w:hint="eastAsia"/>
          <w:color w:val="000000"/>
          <w:kern w:val="0"/>
          <w:sz w:val="20"/>
          <w:szCs w:val="20"/>
        </w:rPr>
        <w:t>む）、</w:t>
      </w:r>
      <w:r w:rsidRPr="00F44BE2">
        <w:rPr>
          <w:rFonts w:ascii="ＭＳ 明朝" w:eastAsia="ＭＳ 明朝" w:hAnsi="ＭＳ 明朝" w:cs="ＭＳ 明朝" w:hint="eastAsia"/>
          <w:color w:val="000000"/>
          <w:kern w:val="0"/>
          <w:sz w:val="20"/>
          <w:szCs w:val="20"/>
        </w:rPr>
        <w:t>交流活動</w:t>
      </w:r>
      <w:r w:rsidRPr="00F44BE2">
        <w:rPr>
          <w:rFonts w:ascii="ＭＳ 明朝" w:eastAsia="ＭＳ 明朝" w:hAnsi="ＭＳ 明朝" w:cs="Malgun Gothic Semilight" w:hint="eastAsia"/>
          <w:color w:val="000000"/>
          <w:kern w:val="0"/>
          <w:sz w:val="20"/>
          <w:szCs w:val="20"/>
        </w:rPr>
        <w:t>、</w:t>
      </w:r>
      <w:r w:rsidRPr="00F44BE2">
        <w:rPr>
          <w:rFonts w:ascii="ＭＳ 明朝" w:eastAsia="ＭＳ 明朝" w:hAnsi="ＭＳ 明朝" w:cs="ＭＳ 明朝" w:hint="eastAsia"/>
          <w:color w:val="000000"/>
          <w:kern w:val="0"/>
          <w:sz w:val="20"/>
          <w:szCs w:val="20"/>
        </w:rPr>
        <w:t>学習</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法</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施設内</w:t>
      </w:r>
      <w:r w:rsidRPr="00F44BE2">
        <w:rPr>
          <w:rFonts w:ascii="ＭＳ 明朝" w:eastAsia="ＭＳ 明朝" w:hAnsi="ＭＳ 明朝" w:cs="Malgun Gothic Semilight" w:hint="eastAsia"/>
          <w:color w:val="000000"/>
          <w:kern w:val="0"/>
          <w:sz w:val="20"/>
          <w:szCs w:val="20"/>
        </w:rPr>
        <w:t>で</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うとともに、</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所者</w:t>
      </w:r>
      <w:r w:rsidRPr="00F44BE2">
        <w:rPr>
          <w:rFonts w:ascii="ＭＳ 明朝" w:eastAsia="ＭＳ 明朝" w:hAnsi="ＭＳ 明朝" w:cs="Malgun Gothic Semilight" w:hint="eastAsia"/>
          <w:color w:val="000000"/>
          <w:kern w:val="0"/>
          <w:sz w:val="20"/>
          <w:szCs w:val="20"/>
        </w:rPr>
        <w:t>との</w:t>
      </w:r>
      <w:r w:rsidRPr="00F44BE2">
        <w:rPr>
          <w:rFonts w:ascii="ＭＳ 明朝" w:eastAsia="ＭＳ 明朝" w:hAnsi="ＭＳ 明朝" w:cs="ＭＳ 明朝" w:hint="eastAsia"/>
          <w:color w:val="000000"/>
          <w:kern w:val="0"/>
          <w:sz w:val="20"/>
          <w:szCs w:val="20"/>
        </w:rPr>
        <w:t>交流</w:t>
      </w:r>
      <w:r w:rsidRPr="00F44BE2">
        <w:rPr>
          <w:rFonts w:ascii="ＭＳ 明朝" w:eastAsia="ＭＳ 明朝" w:hAnsi="ＭＳ 明朝" w:cs="Malgun Gothic Semilight" w:hint="eastAsia"/>
          <w:color w:val="000000"/>
          <w:kern w:val="0"/>
          <w:sz w:val="20"/>
          <w:szCs w:val="20"/>
        </w:rPr>
        <w:t>も</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いなが</w:t>
      </w:r>
      <w:r w:rsidR="0012497F" w:rsidRPr="00F44BE2">
        <w:rPr>
          <w:rFonts w:ascii="ＭＳ 明朝" w:eastAsia="ＭＳ 明朝" w:hAnsi="ＭＳ 明朝" w:cs="Malgun Gothic Semilight" w:hint="eastAsia"/>
          <w:color w:val="000000"/>
          <w:kern w:val="0"/>
          <w:sz w:val="20"/>
          <w:szCs w:val="20"/>
        </w:rPr>
        <w:t>ら子どもたちの</w:t>
      </w:r>
      <w:r w:rsidR="00D74599">
        <w:rPr>
          <w:rFonts w:ascii="ＭＳ 明朝" w:eastAsia="ＭＳ 明朝" w:hAnsi="ＭＳ 明朝" w:cs="Malgun Gothic Semilight" w:hint="eastAsia"/>
          <w:color w:val="000000"/>
          <w:kern w:val="0"/>
          <w:sz w:val="20"/>
          <w:szCs w:val="20"/>
        </w:rPr>
        <w:t>健全</w:t>
      </w:r>
      <w:r w:rsidR="0078726B" w:rsidRPr="00F44BE2">
        <w:rPr>
          <w:rFonts w:ascii="ＭＳ 明朝" w:eastAsia="ＭＳ 明朝" w:hAnsi="ＭＳ 明朝" w:cs="Malgun Gothic Semilight" w:hint="eastAsia"/>
          <w:color w:val="000000"/>
          <w:kern w:val="0"/>
          <w:sz w:val="20"/>
          <w:szCs w:val="20"/>
        </w:rPr>
        <w:t>な育成を支援していきます。</w:t>
      </w:r>
    </w:p>
    <w:p w:rsidR="001239B1" w:rsidRPr="00AA2C7C" w:rsidRDefault="003F5903" w:rsidP="00B6740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Pr>
          <w:rFonts w:ascii="ＭＳ ゴシック" w:eastAsia="ＭＳ ゴシック" w:hAnsi="ＭＳ ゴシック" w:cs="KqbktkTSRyuminPr6N-Regular" w:hint="eastAsia"/>
          <w:noProof/>
          <w:color w:val="000000"/>
          <w:kern w:val="0"/>
          <w:sz w:val="20"/>
          <w:szCs w:val="20"/>
        </w:rPr>
        <w:drawing>
          <wp:anchor distT="0" distB="0" distL="114300" distR="114300" simplePos="0" relativeHeight="251772928" behindDoc="0" locked="0" layoutInCell="1" allowOverlap="1">
            <wp:simplePos x="0" y="0"/>
            <wp:positionH relativeFrom="column">
              <wp:posOffset>3912245</wp:posOffset>
            </wp:positionH>
            <wp:positionV relativeFrom="paragraph">
              <wp:posOffset>213995</wp:posOffset>
            </wp:positionV>
            <wp:extent cx="1936740" cy="1221686"/>
            <wp:effectExtent l="0" t="0" r="6985"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7474" cy="1228457"/>
                    </a:xfrm>
                    <a:prstGeom prst="rect">
                      <a:avLst/>
                    </a:prstGeom>
                    <a:noFill/>
                    <a:ln>
                      <a:noFill/>
                    </a:ln>
                  </pic:spPr>
                </pic:pic>
              </a:graphicData>
            </a:graphic>
            <wp14:sizeRelH relativeFrom="page">
              <wp14:pctWidth>0</wp14:pctWidth>
            </wp14:sizeRelH>
            <wp14:sizeRelV relativeFrom="page">
              <wp14:pctHeight>0</wp14:pctHeight>
            </wp14:sizeRelV>
          </wp:anchor>
        </w:drawing>
      </w:r>
      <w:r w:rsidR="001239B1" w:rsidRPr="00AA2C7C">
        <w:rPr>
          <w:rFonts w:ascii="ＭＳ ゴシック" w:eastAsia="ＭＳ ゴシック" w:hAnsi="ＭＳ ゴシック" w:cs="ＭＳ 明朝" w:hint="eastAsia"/>
          <w:color w:val="000000"/>
          <w:kern w:val="0"/>
          <w:sz w:val="20"/>
          <w:szCs w:val="20"/>
          <w:bdr w:val="single" w:sz="4" w:space="0" w:color="auto"/>
        </w:rPr>
        <w:t>内</w:t>
      </w:r>
      <w:r w:rsidR="001239B1" w:rsidRPr="00AA2C7C">
        <w:rPr>
          <w:rFonts w:ascii="ＭＳ ゴシック" w:eastAsia="ＭＳ ゴシック" w:hAnsi="ＭＳ ゴシック" w:cs="KqbktkTSRyuminPr6N-Regular"/>
          <w:color w:val="000000"/>
          <w:kern w:val="0"/>
          <w:sz w:val="20"/>
          <w:szCs w:val="20"/>
          <w:bdr w:val="single" w:sz="4" w:space="0" w:color="auto"/>
        </w:rPr>
        <w:t xml:space="preserve"> </w:t>
      </w:r>
      <w:r w:rsidR="001239B1" w:rsidRPr="00AA2C7C">
        <w:rPr>
          <w:rFonts w:ascii="ＭＳ ゴシック" w:eastAsia="ＭＳ ゴシック" w:hAnsi="ＭＳ ゴシック" w:cs="ＭＳ 明朝" w:hint="eastAsia"/>
          <w:color w:val="000000"/>
          <w:kern w:val="0"/>
          <w:sz w:val="20"/>
          <w:szCs w:val="20"/>
          <w:bdr w:val="single" w:sz="4" w:space="0" w:color="auto"/>
        </w:rPr>
        <w:t>容</w:t>
      </w:r>
    </w:p>
    <w:p w:rsidR="0078726B" w:rsidRPr="00F44BE2" w:rsidRDefault="001239B1" w:rsidP="0078726B">
      <w:pPr>
        <w:autoSpaceDE w:val="0"/>
        <w:autoSpaceDN w:val="0"/>
        <w:adjustRightInd w:val="0"/>
        <w:ind w:firstLineChars="100" w:firstLine="20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KqbktkTSRyuminPr6N-Regular" w:hint="eastAsia"/>
          <w:color w:val="000000"/>
          <w:kern w:val="0"/>
          <w:sz w:val="20"/>
          <w:szCs w:val="20"/>
        </w:rPr>
        <w:t>①ひとり</w:t>
      </w:r>
      <w:r w:rsidRPr="00F44BE2">
        <w:rPr>
          <w:rFonts w:ascii="ＭＳ 明朝" w:eastAsia="ＭＳ 明朝" w:hAnsi="ＭＳ 明朝" w:cs="ＭＳ 明朝" w:hint="eastAsia"/>
          <w:color w:val="000000"/>
          <w:kern w:val="0"/>
          <w:sz w:val="20"/>
          <w:szCs w:val="20"/>
        </w:rPr>
        <w:t>親家庭</w:t>
      </w:r>
      <w:r w:rsidRPr="00F44BE2">
        <w:rPr>
          <w:rFonts w:ascii="ＭＳ 明朝" w:eastAsia="ＭＳ 明朝" w:hAnsi="ＭＳ 明朝" w:cs="Malgun Gothic Semilight" w:hint="eastAsia"/>
          <w:color w:val="000000"/>
          <w:kern w:val="0"/>
          <w:sz w:val="20"/>
          <w:szCs w:val="20"/>
        </w:rPr>
        <w:t>や</w:t>
      </w:r>
      <w:r w:rsidRPr="00F44BE2">
        <w:rPr>
          <w:rFonts w:ascii="ＭＳ 明朝" w:eastAsia="ＭＳ 明朝" w:hAnsi="ＭＳ 明朝" w:cs="ＭＳ 明朝" w:hint="eastAsia"/>
          <w:color w:val="000000"/>
          <w:kern w:val="0"/>
          <w:sz w:val="20"/>
          <w:szCs w:val="20"/>
        </w:rPr>
        <w:t>閉</w:t>
      </w:r>
      <w:r w:rsidRPr="00F44BE2">
        <w:rPr>
          <w:rFonts w:ascii="ＭＳ 明朝" w:eastAsia="ＭＳ 明朝" w:hAnsi="ＭＳ 明朝" w:cs="Malgun Gothic Semilight" w:hint="eastAsia"/>
          <w:color w:val="000000"/>
          <w:kern w:val="0"/>
          <w:sz w:val="20"/>
          <w:szCs w:val="20"/>
        </w:rPr>
        <w:t>じこもり</w:t>
      </w:r>
      <w:r w:rsidRPr="00F44BE2">
        <w:rPr>
          <w:rFonts w:ascii="ＭＳ 明朝" w:eastAsia="ＭＳ 明朝" w:hAnsi="ＭＳ 明朝" w:cs="ＭＳ 明朝" w:hint="eastAsia"/>
          <w:color w:val="000000"/>
          <w:kern w:val="0"/>
          <w:sz w:val="20"/>
          <w:szCs w:val="20"/>
        </w:rPr>
        <w:t>傾向</w:t>
      </w:r>
      <w:r w:rsidRPr="00F44BE2">
        <w:rPr>
          <w:rFonts w:ascii="ＭＳ 明朝" w:eastAsia="ＭＳ 明朝" w:hAnsi="ＭＳ 明朝" w:cs="Malgun Gothic Semilight" w:hint="eastAsia"/>
          <w:color w:val="000000"/>
          <w:kern w:val="0"/>
          <w:sz w:val="20"/>
          <w:szCs w:val="20"/>
        </w:rPr>
        <w:t>にある</w:t>
      </w:r>
      <w:r w:rsidRPr="00F44BE2">
        <w:rPr>
          <w:rFonts w:ascii="ＭＳ 明朝" w:eastAsia="ＭＳ 明朝" w:hAnsi="ＭＳ 明朝" w:cs="ＭＳ 明朝" w:hint="eastAsia"/>
          <w:color w:val="000000"/>
          <w:kern w:val="0"/>
          <w:sz w:val="20"/>
          <w:szCs w:val="20"/>
        </w:rPr>
        <w:t>児童等</w:t>
      </w:r>
      <w:r w:rsidRPr="00F44BE2">
        <w:rPr>
          <w:rFonts w:ascii="ＭＳ 明朝" w:eastAsia="ＭＳ 明朝" w:hAnsi="ＭＳ 明朝" w:cs="KqbktkTSRyuminPr6N-Regular"/>
          <w:color w:val="000000"/>
          <w:kern w:val="0"/>
          <w:sz w:val="20"/>
          <w:szCs w:val="20"/>
        </w:rPr>
        <w:t xml:space="preserve"> </w:t>
      </w:r>
      <w:r w:rsidRPr="00F44BE2">
        <w:rPr>
          <w:rFonts w:ascii="ＭＳ 明朝" w:eastAsia="ＭＳ 明朝" w:hAnsi="ＭＳ 明朝" w:cs="KqbktkTSRyuminPr6N-Regular" w:hint="eastAsia"/>
          <w:color w:val="000000"/>
          <w:kern w:val="0"/>
          <w:sz w:val="20"/>
          <w:szCs w:val="20"/>
        </w:rPr>
        <w:t>を</w:t>
      </w:r>
      <w:r w:rsidRPr="00F44BE2">
        <w:rPr>
          <w:rFonts w:ascii="ＭＳ 明朝" w:eastAsia="ＭＳ 明朝" w:hAnsi="ＭＳ 明朝" w:cs="ＭＳ 明朝" w:hint="eastAsia"/>
          <w:color w:val="000000"/>
          <w:kern w:val="0"/>
          <w:sz w:val="20"/>
          <w:szCs w:val="20"/>
        </w:rPr>
        <w:t>施設</w:t>
      </w:r>
      <w:r w:rsidRPr="00F44BE2">
        <w:rPr>
          <w:rFonts w:ascii="ＭＳ 明朝" w:eastAsia="ＭＳ 明朝" w:hAnsi="ＭＳ 明朝" w:cs="Malgun Gothic Semilight" w:hint="eastAsia"/>
          <w:color w:val="000000"/>
          <w:kern w:val="0"/>
          <w:sz w:val="20"/>
          <w:szCs w:val="20"/>
        </w:rPr>
        <w:t>の</w:t>
      </w:r>
    </w:p>
    <w:p w:rsidR="001239B1" w:rsidRPr="00F44BE2" w:rsidRDefault="001239B1" w:rsidP="0078726B">
      <w:pPr>
        <w:autoSpaceDE w:val="0"/>
        <w:autoSpaceDN w:val="0"/>
        <w:adjustRightInd w:val="0"/>
        <w:ind w:firstLineChars="200" w:firstLine="400"/>
        <w:jc w:val="left"/>
        <w:rPr>
          <w:rFonts w:ascii="ＭＳ 明朝" w:eastAsia="ＭＳ 明朝" w:hAnsi="ＭＳ 明朝" w:cs="KqbktkTSRyuminPr6N-Regular"/>
          <w:color w:val="000000"/>
          <w:kern w:val="0"/>
          <w:sz w:val="20"/>
          <w:szCs w:val="20"/>
        </w:rPr>
      </w:pP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室</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利</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し、</w:t>
      </w:r>
      <w:r w:rsidRPr="00F44BE2">
        <w:rPr>
          <w:rFonts w:ascii="ＭＳ 明朝" w:eastAsia="ＭＳ 明朝" w:hAnsi="ＭＳ 明朝" w:cs="ＭＳ 明朝" w:hint="eastAsia"/>
          <w:color w:val="000000"/>
          <w:kern w:val="0"/>
          <w:sz w:val="20"/>
          <w:szCs w:val="20"/>
        </w:rPr>
        <w:t>居場所</w:t>
      </w:r>
      <w:r w:rsidRPr="00F44BE2">
        <w:rPr>
          <w:rFonts w:ascii="ＭＳ 明朝" w:eastAsia="ＭＳ 明朝" w:hAnsi="ＭＳ 明朝" w:cs="Malgun Gothic Semilight" w:hint="eastAsia"/>
          <w:color w:val="000000"/>
          <w:kern w:val="0"/>
          <w:sz w:val="20"/>
          <w:szCs w:val="20"/>
        </w:rPr>
        <w:t>づくりを</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う。</w:t>
      </w:r>
    </w:p>
    <w:p w:rsidR="0078726B" w:rsidRPr="00F44BE2" w:rsidRDefault="001239B1" w:rsidP="0078726B">
      <w:pPr>
        <w:autoSpaceDE w:val="0"/>
        <w:autoSpaceDN w:val="0"/>
        <w:adjustRightInd w:val="0"/>
        <w:ind w:firstLineChars="100" w:firstLine="200"/>
        <w:jc w:val="left"/>
        <w:rPr>
          <w:rFonts w:ascii="ＭＳ 明朝" w:eastAsia="ＭＳ 明朝" w:hAnsi="ＭＳ 明朝" w:cs="Microsoft YaHei"/>
          <w:color w:val="000000"/>
          <w:kern w:val="0"/>
          <w:sz w:val="20"/>
          <w:szCs w:val="20"/>
        </w:rPr>
      </w:pPr>
      <w:r w:rsidRPr="00F44BE2">
        <w:rPr>
          <w:rFonts w:ascii="ＭＳ 明朝" w:eastAsia="ＭＳ 明朝" w:hAnsi="ＭＳ 明朝" w:cs="KqbktkTSRyuminPr6N-Regular" w:hint="eastAsia"/>
          <w:color w:val="000000"/>
          <w:kern w:val="0"/>
          <w:sz w:val="20"/>
          <w:szCs w:val="20"/>
        </w:rPr>
        <w:t>②</w:t>
      </w:r>
      <w:r w:rsidRPr="00F44BE2">
        <w:rPr>
          <w:rFonts w:ascii="ＭＳ 明朝" w:eastAsia="ＭＳ 明朝" w:hAnsi="ＭＳ 明朝" w:cs="ＭＳ 明朝" w:hint="eastAsia"/>
          <w:color w:val="000000"/>
          <w:kern w:val="0"/>
          <w:sz w:val="20"/>
          <w:szCs w:val="20"/>
        </w:rPr>
        <w:t>学校</w:t>
      </w:r>
      <w:r w:rsidRPr="00F44BE2">
        <w:rPr>
          <w:rFonts w:ascii="ＭＳ 明朝" w:eastAsia="ＭＳ 明朝" w:hAnsi="ＭＳ 明朝" w:cs="Malgun Gothic Semilight" w:hint="eastAsia"/>
          <w:color w:val="000000"/>
          <w:kern w:val="0"/>
          <w:sz w:val="20"/>
          <w:szCs w:val="20"/>
        </w:rPr>
        <w:t>と</w:t>
      </w:r>
      <w:r w:rsidRPr="00F44BE2">
        <w:rPr>
          <w:rFonts w:ascii="ＭＳ 明朝" w:eastAsia="ＭＳ 明朝" w:hAnsi="ＭＳ 明朝" w:cs="ＭＳ 明朝" w:hint="eastAsia"/>
          <w:color w:val="000000"/>
          <w:kern w:val="0"/>
          <w:sz w:val="20"/>
          <w:szCs w:val="20"/>
        </w:rPr>
        <w:t>施設利</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者</w:t>
      </w:r>
      <w:r w:rsidRPr="00F44BE2">
        <w:rPr>
          <w:rFonts w:ascii="ＭＳ 明朝" w:eastAsia="ＭＳ 明朝" w:hAnsi="ＭＳ 明朝" w:cs="Malgun Gothic Semilight" w:hint="eastAsia"/>
          <w:color w:val="000000"/>
          <w:kern w:val="0"/>
          <w:sz w:val="20"/>
          <w:szCs w:val="20"/>
        </w:rPr>
        <w:t>との</w:t>
      </w:r>
      <w:r w:rsidRPr="00F44BE2">
        <w:rPr>
          <w:rFonts w:ascii="ＭＳ 明朝" w:eastAsia="ＭＳ 明朝" w:hAnsi="ＭＳ 明朝" w:cs="ＭＳ 明朝" w:hint="eastAsia"/>
          <w:color w:val="000000"/>
          <w:kern w:val="0"/>
          <w:sz w:val="20"/>
          <w:szCs w:val="20"/>
        </w:rPr>
        <w:t>交流活動</w:t>
      </w:r>
      <w:r w:rsidRPr="00F44BE2">
        <w:rPr>
          <w:rFonts w:ascii="ＭＳ 明朝" w:eastAsia="ＭＳ 明朝" w:hAnsi="ＭＳ 明朝" w:cs="Malgun Gothic Semilight" w:hint="eastAsia"/>
          <w:color w:val="000000"/>
          <w:kern w:val="0"/>
          <w:sz w:val="20"/>
          <w:szCs w:val="20"/>
        </w:rPr>
        <w:t>を</w:t>
      </w:r>
      <w:r w:rsidR="00D00D15">
        <w:rPr>
          <w:rFonts w:ascii="ＭＳ 明朝" w:eastAsia="ＭＳ 明朝" w:hAnsi="ＭＳ 明朝" w:cs="Malgun Gothic Semilight" w:hint="eastAsia"/>
          <w:color w:val="000000"/>
          <w:kern w:val="0"/>
          <w:sz w:val="20"/>
          <w:szCs w:val="20"/>
        </w:rPr>
        <w:t>行い</w:t>
      </w:r>
      <w:r w:rsidRPr="00F44BE2">
        <w:rPr>
          <w:rFonts w:ascii="ＭＳ 明朝" w:eastAsia="ＭＳ 明朝" w:hAnsi="ＭＳ 明朝" w:cs="Malgun Gothic Semilight" w:hint="eastAsia"/>
          <w:color w:val="000000"/>
          <w:kern w:val="0"/>
          <w:sz w:val="20"/>
          <w:szCs w:val="20"/>
        </w:rPr>
        <w:t>、</w:t>
      </w:r>
      <w:r w:rsidRPr="00F44BE2">
        <w:rPr>
          <w:rFonts w:ascii="ＭＳ 明朝" w:eastAsia="ＭＳ 明朝" w:hAnsi="ＭＳ 明朝" w:cs="ＭＳ 明朝" w:hint="eastAsia"/>
          <w:color w:val="000000"/>
          <w:kern w:val="0"/>
          <w:sz w:val="20"/>
          <w:szCs w:val="20"/>
        </w:rPr>
        <w:t>学習</w:t>
      </w:r>
      <w:r w:rsidRPr="00F44BE2">
        <w:rPr>
          <w:rFonts w:ascii="ＭＳ 明朝" w:eastAsia="ＭＳ 明朝" w:hAnsi="ＭＳ 明朝" w:cs="KqbktkTSRyuminPr6N-Regular"/>
          <w:color w:val="000000"/>
          <w:kern w:val="0"/>
          <w:sz w:val="20"/>
          <w:szCs w:val="20"/>
        </w:rPr>
        <w:t xml:space="preserve"> </w:t>
      </w:r>
      <w:r w:rsidRPr="00F44BE2">
        <w:rPr>
          <w:rFonts w:ascii="ＭＳ 明朝" w:eastAsia="ＭＳ 明朝" w:hAnsi="ＭＳ 明朝" w:cs="ＭＳ 明朝" w:hint="eastAsia"/>
          <w:color w:val="000000"/>
          <w:kern w:val="0"/>
          <w:sz w:val="20"/>
          <w:szCs w:val="20"/>
        </w:rPr>
        <w:t>意欲</w:t>
      </w:r>
      <w:r w:rsidRPr="00F44BE2">
        <w:rPr>
          <w:rFonts w:ascii="ＭＳ 明朝" w:eastAsia="ＭＳ 明朝" w:hAnsi="ＭＳ 明朝" w:cs="Malgun Gothic Semilight" w:hint="eastAsia"/>
          <w:color w:val="000000"/>
          <w:kern w:val="0"/>
          <w:sz w:val="20"/>
          <w:szCs w:val="20"/>
        </w:rPr>
        <w:t>を</w:t>
      </w:r>
      <w:r w:rsidRPr="00F44BE2">
        <w:rPr>
          <w:rFonts w:ascii="Microsoft YaHei" w:eastAsia="Microsoft YaHei" w:hAnsi="Microsoft YaHei" w:cs="Microsoft YaHei" w:hint="eastAsia"/>
          <w:color w:val="000000"/>
          <w:kern w:val="0"/>
          <w:sz w:val="20"/>
          <w:szCs w:val="20"/>
        </w:rPr>
        <w:t>⾼</w:t>
      </w:r>
    </w:p>
    <w:p w:rsidR="001239B1" w:rsidRPr="00F44BE2" w:rsidRDefault="001239B1" w:rsidP="0078726B">
      <w:pPr>
        <w:autoSpaceDE w:val="0"/>
        <w:autoSpaceDN w:val="0"/>
        <w:adjustRightInd w:val="0"/>
        <w:ind w:firstLineChars="200" w:firstLine="40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Malgun Gothic Semilight" w:hint="eastAsia"/>
          <w:color w:val="000000"/>
          <w:kern w:val="0"/>
          <w:sz w:val="20"/>
          <w:szCs w:val="20"/>
        </w:rPr>
        <w:t>めるような</w:t>
      </w:r>
      <w:r w:rsidRPr="00F44BE2">
        <w:rPr>
          <w:rFonts w:ascii="ＭＳ 明朝" w:eastAsia="ＭＳ 明朝" w:hAnsi="ＭＳ 明朝" w:cs="ＭＳ 明朝" w:hint="eastAsia"/>
          <w:color w:val="000000"/>
          <w:kern w:val="0"/>
          <w:sz w:val="20"/>
          <w:szCs w:val="20"/>
        </w:rPr>
        <w:t>取組</w:t>
      </w:r>
      <w:r w:rsidRPr="00F44BE2">
        <w:rPr>
          <w:rFonts w:ascii="ＭＳ 明朝" w:eastAsia="ＭＳ 明朝" w:hAnsi="ＭＳ 明朝" w:cs="Malgun Gothic Semilight" w:hint="eastAsia"/>
          <w:color w:val="000000"/>
          <w:kern w:val="0"/>
          <w:sz w:val="20"/>
          <w:szCs w:val="20"/>
        </w:rPr>
        <w:t>もあわ</w:t>
      </w:r>
      <w:r w:rsidRPr="00F44BE2">
        <w:rPr>
          <w:rFonts w:ascii="ＭＳ 明朝" w:eastAsia="ＭＳ 明朝" w:hAnsi="ＭＳ 明朝" w:cs="KqbktkTSRyuminPr6N-Regular" w:hint="eastAsia"/>
          <w:color w:val="000000"/>
          <w:kern w:val="0"/>
          <w:sz w:val="20"/>
          <w:szCs w:val="20"/>
        </w:rPr>
        <w:t>せて</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う。モデル</w:t>
      </w:r>
      <w:r w:rsidRPr="00F44BE2">
        <w:rPr>
          <w:rFonts w:ascii="ＭＳ 明朝" w:eastAsia="ＭＳ 明朝" w:hAnsi="ＭＳ 明朝" w:cs="ＭＳ 明朝" w:hint="eastAsia"/>
          <w:color w:val="000000"/>
          <w:kern w:val="0"/>
          <w:sz w:val="20"/>
          <w:szCs w:val="20"/>
        </w:rPr>
        <w:t>的</w:t>
      </w:r>
      <w:r w:rsidRPr="00F44BE2">
        <w:rPr>
          <w:rFonts w:ascii="ＭＳ 明朝" w:eastAsia="ＭＳ 明朝" w:hAnsi="ＭＳ 明朝" w:cs="Malgun Gothic Semilight" w:hint="eastAsia"/>
          <w:color w:val="000000"/>
          <w:kern w:val="0"/>
          <w:sz w:val="20"/>
          <w:szCs w:val="20"/>
        </w:rPr>
        <w:t>に</w:t>
      </w:r>
      <w:r w:rsidRPr="00F44BE2">
        <w:rPr>
          <w:rFonts w:ascii="ＭＳ 明朝" w:eastAsia="ＭＳ 明朝" w:hAnsi="ＭＳ 明朝" w:cs="ＭＳ 明朝" w:hint="eastAsia"/>
          <w:color w:val="000000"/>
          <w:kern w:val="0"/>
          <w:sz w:val="20"/>
          <w:szCs w:val="20"/>
        </w:rPr>
        <w:t>実施</w:t>
      </w:r>
      <w:r w:rsidRPr="00F44BE2">
        <w:rPr>
          <w:rFonts w:ascii="ＭＳ 明朝" w:eastAsia="ＭＳ 明朝" w:hAnsi="ＭＳ 明朝" w:cs="Malgun Gothic Semilight" w:hint="eastAsia"/>
          <w:color w:val="000000"/>
          <w:kern w:val="0"/>
          <w:sz w:val="20"/>
          <w:szCs w:val="20"/>
        </w:rPr>
        <w:t>し</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w:t>
      </w:r>
      <w:r w:rsidRPr="00F44BE2">
        <w:rPr>
          <w:rFonts w:ascii="ＭＳ 明朝" w:eastAsia="ＭＳ 明朝" w:hAnsi="ＭＳ 明朝" w:cs="Malgun Gothic Semilight" w:hint="eastAsia"/>
          <w:color w:val="000000"/>
          <w:kern w:val="0"/>
          <w:sz w:val="20"/>
          <w:szCs w:val="20"/>
        </w:rPr>
        <w:t>。</w:t>
      </w:r>
    </w:p>
    <w:p w:rsidR="0012497F" w:rsidRDefault="00D74599" w:rsidP="00B67405">
      <w:pPr>
        <w:autoSpaceDE w:val="0"/>
        <w:autoSpaceDN w:val="0"/>
        <w:adjustRightInd w:val="0"/>
        <w:jc w:val="left"/>
        <w:rPr>
          <w:rFonts w:ascii="ＭＳ 明朝" w:eastAsia="ＭＳ 明朝" w:hAnsi="ＭＳ 明朝" w:cs="KqbktkTSRyuminPr6N-Regular"/>
          <w:color w:val="000000"/>
          <w:kern w:val="0"/>
          <w:sz w:val="20"/>
          <w:szCs w:val="20"/>
        </w:rPr>
      </w:pPr>
      <w:r>
        <w:rPr>
          <w:rFonts w:ascii="ＭＳ 明朝" w:eastAsia="ＭＳ 明朝" w:hAnsi="ＭＳ 明朝" w:cs="KqbktkTSRyuminPr6N-Regular" w:hint="eastAsia"/>
          <w:color w:val="000000"/>
          <w:kern w:val="0"/>
          <w:sz w:val="20"/>
          <w:szCs w:val="20"/>
        </w:rPr>
        <w:t xml:space="preserve">　③地域における子ども食堂を支援する</w:t>
      </w:r>
    </w:p>
    <w:p w:rsidR="00D74599" w:rsidRPr="00D74599" w:rsidRDefault="00D74599" w:rsidP="00D74599">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sidRPr="00D74599">
        <w:rPr>
          <w:rFonts w:ascii="ＭＳ ゴシック" w:eastAsia="ＭＳ ゴシック" w:hAnsi="ＭＳ ゴシック" w:cs="KqbktkTSRyuminPr6N-Regular" w:hint="eastAsia"/>
          <w:color w:val="000000"/>
          <w:kern w:val="0"/>
          <w:sz w:val="20"/>
          <w:szCs w:val="20"/>
          <w:bdr w:val="single" w:sz="4" w:space="0" w:color="auto"/>
        </w:rPr>
        <w:t>活動実績</w:t>
      </w:r>
    </w:p>
    <w:p w:rsidR="00C24246" w:rsidRPr="00D47853" w:rsidRDefault="00D74599" w:rsidP="00D74599">
      <w:pPr>
        <w:autoSpaceDE w:val="0"/>
        <w:autoSpaceDN w:val="0"/>
        <w:adjustRightInd w:val="0"/>
        <w:jc w:val="left"/>
        <w:rPr>
          <w:rFonts w:ascii="ＭＳ 明朝" w:eastAsia="ＭＳ 明朝" w:hAnsi="ＭＳ 明朝" w:cs="KqbktkTSRyuminPr6N-Regular"/>
          <w:color w:val="0000FF"/>
          <w:kern w:val="0"/>
          <w:sz w:val="20"/>
          <w:szCs w:val="20"/>
        </w:rPr>
      </w:pPr>
      <w:r w:rsidRPr="00D74599">
        <w:rPr>
          <w:rFonts w:ascii="ＭＳ 明朝" w:eastAsia="ＭＳ 明朝" w:hAnsi="ＭＳ 明朝" w:cs="KqbktkTSRyuminPr6N-Regular" w:hint="eastAsia"/>
          <w:b/>
          <w:color w:val="000000"/>
          <w:kern w:val="0"/>
          <w:sz w:val="20"/>
          <w:szCs w:val="20"/>
        </w:rPr>
        <w:t xml:space="preserve">　</w:t>
      </w:r>
      <w:r w:rsidRPr="00D47853">
        <w:rPr>
          <w:rFonts w:ascii="ＭＳ 明朝" w:eastAsia="ＭＳ 明朝" w:hAnsi="ＭＳ 明朝" w:cs="KqbktkTSRyuminPr6N-Regular" w:hint="eastAsia"/>
          <w:color w:val="0000FF"/>
          <w:kern w:val="0"/>
          <w:sz w:val="20"/>
          <w:szCs w:val="20"/>
        </w:rPr>
        <w:t>今年度は、新型コロナの影響により施設内での取り組みは行わず、</w:t>
      </w:r>
      <w:r w:rsidR="00D47853" w:rsidRPr="00D47853">
        <w:rPr>
          <w:rFonts w:ascii="ＭＳ 明朝" w:eastAsia="ＭＳ 明朝" w:hAnsi="ＭＳ 明朝" w:cs="KqbktkTSRyuminPr6N-Regular" w:hint="eastAsia"/>
          <w:color w:val="0000FF"/>
          <w:kern w:val="0"/>
          <w:sz w:val="20"/>
          <w:szCs w:val="20"/>
        </w:rPr>
        <w:t>既存の</w:t>
      </w:r>
      <w:r w:rsidR="00D00D15" w:rsidRPr="00D47853">
        <w:rPr>
          <w:rFonts w:ascii="ＭＳ 明朝" w:eastAsia="ＭＳ 明朝" w:hAnsi="ＭＳ 明朝" w:cs="KqbktkTSRyuminPr6N-Regular" w:hint="eastAsia"/>
          <w:color w:val="0000FF"/>
          <w:kern w:val="0"/>
          <w:sz w:val="20"/>
          <w:szCs w:val="20"/>
        </w:rPr>
        <w:t>地域食堂や</w:t>
      </w:r>
      <w:r w:rsidRPr="00D47853">
        <w:rPr>
          <w:rFonts w:ascii="ＭＳ 明朝" w:eastAsia="ＭＳ 明朝" w:hAnsi="ＭＳ 明朝" w:cs="KqbktkTSRyuminPr6N-Regular" w:hint="eastAsia"/>
          <w:color w:val="0000FF"/>
          <w:kern w:val="0"/>
          <w:sz w:val="20"/>
          <w:szCs w:val="20"/>
        </w:rPr>
        <w:t>子ども食堂に対する支援をフードバンクの取り組み</w:t>
      </w:r>
      <w:r w:rsidR="00D00D15" w:rsidRPr="00D47853">
        <w:rPr>
          <w:rFonts w:ascii="ＭＳ 明朝" w:eastAsia="ＭＳ 明朝" w:hAnsi="ＭＳ 明朝" w:cs="KqbktkTSRyuminPr6N-Regular" w:hint="eastAsia"/>
          <w:color w:val="0000FF"/>
          <w:kern w:val="0"/>
          <w:sz w:val="20"/>
          <w:szCs w:val="20"/>
        </w:rPr>
        <w:t>と併せて</w:t>
      </w:r>
      <w:r w:rsidRPr="00D47853">
        <w:rPr>
          <w:rFonts w:ascii="ＭＳ 明朝" w:eastAsia="ＭＳ 明朝" w:hAnsi="ＭＳ 明朝" w:cs="KqbktkTSRyuminPr6N-Regular" w:hint="eastAsia"/>
          <w:color w:val="0000FF"/>
          <w:kern w:val="0"/>
          <w:sz w:val="20"/>
          <w:szCs w:val="20"/>
        </w:rPr>
        <w:t>行いました。</w:t>
      </w:r>
    </w:p>
    <w:p w:rsidR="00D00D15" w:rsidRDefault="00D00D15" w:rsidP="00B67405">
      <w:pPr>
        <w:autoSpaceDE w:val="0"/>
        <w:autoSpaceDN w:val="0"/>
        <w:adjustRightInd w:val="0"/>
        <w:jc w:val="left"/>
        <w:rPr>
          <w:rFonts w:ascii="ＭＳ ゴシック" w:eastAsia="ＭＳ ゴシック" w:hAnsi="ＭＳ ゴシック" w:cs="SydlqfTSRyuminPr6N-Bold"/>
          <w:b/>
          <w:bCs/>
          <w:color w:val="FF0000"/>
          <w:kern w:val="0"/>
          <w:szCs w:val="21"/>
        </w:rPr>
      </w:pPr>
    </w:p>
    <w:p w:rsidR="003444EF" w:rsidRDefault="003444EF" w:rsidP="00B67405">
      <w:pPr>
        <w:autoSpaceDE w:val="0"/>
        <w:autoSpaceDN w:val="0"/>
        <w:adjustRightInd w:val="0"/>
        <w:jc w:val="left"/>
        <w:rPr>
          <w:rFonts w:ascii="ＭＳ ゴシック" w:eastAsia="ＭＳ ゴシック" w:hAnsi="ＭＳ ゴシック" w:cs="SydlqfTSRyuminPr6N-Bold"/>
          <w:b/>
          <w:bCs/>
          <w:color w:val="FF0000"/>
          <w:kern w:val="0"/>
          <w:szCs w:val="21"/>
        </w:rPr>
      </w:pPr>
    </w:p>
    <w:p w:rsidR="003444EF" w:rsidRDefault="003444EF" w:rsidP="00B67405">
      <w:pPr>
        <w:autoSpaceDE w:val="0"/>
        <w:autoSpaceDN w:val="0"/>
        <w:adjustRightInd w:val="0"/>
        <w:jc w:val="left"/>
        <w:rPr>
          <w:rFonts w:ascii="ＭＳ ゴシック" w:eastAsia="ＭＳ ゴシック" w:hAnsi="ＭＳ ゴシック" w:cs="SydlqfTSRyuminPr6N-Bold"/>
          <w:b/>
          <w:bCs/>
          <w:color w:val="FF0000"/>
          <w:kern w:val="0"/>
          <w:szCs w:val="21"/>
        </w:rPr>
      </w:pPr>
    </w:p>
    <w:p w:rsidR="001239B1" w:rsidRPr="00297862" w:rsidRDefault="001239B1" w:rsidP="00B67405">
      <w:pPr>
        <w:autoSpaceDE w:val="0"/>
        <w:autoSpaceDN w:val="0"/>
        <w:adjustRightInd w:val="0"/>
        <w:jc w:val="left"/>
        <w:rPr>
          <w:rFonts w:ascii="ＭＳ ゴシック" w:eastAsia="ＭＳ ゴシック" w:hAnsi="ＭＳ ゴシック" w:cs="SydlqfTSRyuminPr6N-Bold"/>
          <w:b/>
          <w:bCs/>
          <w:color w:val="FF0000"/>
          <w:kern w:val="0"/>
          <w:szCs w:val="21"/>
        </w:rPr>
      </w:pPr>
      <w:r w:rsidRPr="00297862">
        <w:rPr>
          <w:rFonts w:ascii="ＭＳ ゴシック" w:eastAsia="ＭＳ ゴシック" w:hAnsi="ＭＳ ゴシック" w:cs="SydlqfTSRyuminPr6N-Bold" w:hint="eastAsia"/>
          <w:b/>
          <w:bCs/>
          <w:color w:val="FF0000"/>
          <w:kern w:val="0"/>
          <w:szCs w:val="21"/>
        </w:rPr>
        <w:t>５</w:t>
      </w:r>
      <w:r w:rsidR="00297862" w:rsidRPr="00297862">
        <w:rPr>
          <w:rFonts w:ascii="ＭＳ ゴシック" w:eastAsia="ＭＳ ゴシック" w:hAnsi="ＭＳ ゴシック" w:cs="SydlqfTSRyuminPr6N-Bold" w:hint="eastAsia"/>
          <w:b/>
          <w:bCs/>
          <w:color w:val="FF0000"/>
          <w:kern w:val="0"/>
          <w:szCs w:val="21"/>
        </w:rPr>
        <w:t xml:space="preserve">　</w:t>
      </w:r>
      <w:r w:rsidRPr="00297862">
        <w:rPr>
          <w:rFonts w:ascii="ＭＳ ゴシック" w:eastAsia="ＭＳ ゴシック" w:hAnsi="ＭＳ ゴシック" w:cs="ＭＳ 明朝" w:hint="eastAsia"/>
          <w:b/>
          <w:bCs/>
          <w:color w:val="FF0000"/>
          <w:kern w:val="0"/>
          <w:szCs w:val="21"/>
        </w:rPr>
        <w:t>災害時要援護者等</w:t>
      </w:r>
      <w:r w:rsidR="00992E4E" w:rsidRPr="00297862">
        <w:rPr>
          <w:rFonts w:ascii="ＭＳ ゴシック" w:eastAsia="ＭＳ ゴシック" w:hAnsi="ＭＳ ゴシック" w:cs="ＭＳ 明朝" w:hint="eastAsia"/>
          <w:b/>
          <w:bCs/>
          <w:color w:val="FF0000"/>
          <w:kern w:val="0"/>
          <w:szCs w:val="21"/>
        </w:rPr>
        <w:t>支援</w:t>
      </w:r>
      <w:r w:rsidRPr="00297862">
        <w:rPr>
          <w:rFonts w:ascii="ＭＳ ゴシック" w:eastAsia="ＭＳ ゴシック" w:hAnsi="ＭＳ ゴシック" w:cs="Microsoft JhengHei" w:hint="eastAsia"/>
          <w:b/>
          <w:bCs/>
          <w:color w:val="FF0000"/>
          <w:kern w:val="0"/>
          <w:szCs w:val="21"/>
        </w:rPr>
        <w:t>事業</w:t>
      </w:r>
    </w:p>
    <w:p w:rsidR="00C24246" w:rsidRPr="001D788A" w:rsidRDefault="00C24246" w:rsidP="00B67405">
      <w:pPr>
        <w:autoSpaceDE w:val="0"/>
        <w:autoSpaceDN w:val="0"/>
        <w:adjustRightInd w:val="0"/>
        <w:jc w:val="left"/>
        <w:rPr>
          <w:rFonts w:ascii="ＭＳ ゴシック" w:eastAsia="ＭＳ ゴシック" w:hAnsi="ＭＳ ゴシック" w:cs="ＭＳ 明朝"/>
          <w:color w:val="000000"/>
          <w:kern w:val="0"/>
          <w:sz w:val="20"/>
          <w:szCs w:val="20"/>
          <w:bdr w:val="single" w:sz="4" w:space="0" w:color="auto"/>
        </w:rPr>
      </w:pPr>
      <w:r w:rsidRPr="001D788A">
        <w:rPr>
          <w:rFonts w:ascii="ＭＳ ゴシック" w:eastAsia="ＭＳ ゴシック" w:hAnsi="ＭＳ ゴシック" w:cs="ＭＳ 明朝" w:hint="eastAsia"/>
          <w:color w:val="000000"/>
          <w:kern w:val="0"/>
          <w:sz w:val="20"/>
          <w:szCs w:val="20"/>
          <w:bdr w:val="single" w:sz="4" w:space="0" w:color="auto"/>
        </w:rPr>
        <w:t>目 的</w:t>
      </w:r>
    </w:p>
    <w:p w:rsidR="001239B1" w:rsidRDefault="00D00D15" w:rsidP="00C24246">
      <w:pPr>
        <w:autoSpaceDE w:val="0"/>
        <w:autoSpaceDN w:val="0"/>
        <w:adjustRightInd w:val="0"/>
        <w:ind w:firstLineChars="100" w:firstLine="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近年</w:t>
      </w:r>
      <w:r w:rsidR="00C24246" w:rsidRPr="00F44BE2">
        <w:rPr>
          <w:rFonts w:ascii="ＭＳ 明朝" w:eastAsia="ＭＳ 明朝" w:hAnsi="ＭＳ 明朝" w:cs="ＭＳ 明朝" w:hint="eastAsia"/>
          <w:color w:val="000000"/>
          <w:kern w:val="0"/>
          <w:sz w:val="20"/>
          <w:szCs w:val="20"/>
        </w:rPr>
        <w:t>は</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規模災害</w:t>
      </w:r>
      <w:r w:rsidR="001239B1" w:rsidRPr="00F44BE2">
        <w:rPr>
          <w:rFonts w:ascii="ＭＳ 明朝" w:eastAsia="ＭＳ 明朝" w:hAnsi="ＭＳ 明朝" w:cs="Malgun Gothic Semilight" w:hint="eastAsia"/>
          <w:color w:val="000000"/>
          <w:kern w:val="0"/>
          <w:sz w:val="20"/>
          <w:szCs w:val="20"/>
        </w:rPr>
        <w:t>が</w:t>
      </w:r>
      <w:r w:rsidR="001239B1" w:rsidRPr="00F44BE2">
        <w:rPr>
          <w:rFonts w:ascii="ＭＳ 明朝" w:eastAsia="ＭＳ 明朝" w:hAnsi="ＭＳ 明朝" w:cs="ＭＳ 明朝" w:hint="eastAsia"/>
          <w:color w:val="000000"/>
          <w:kern w:val="0"/>
          <w:sz w:val="20"/>
          <w:szCs w:val="20"/>
        </w:rPr>
        <w:t>所</w:t>
      </w:r>
      <w:r w:rsidR="001239B1" w:rsidRPr="00F44BE2">
        <w:rPr>
          <w:rFonts w:ascii="ＭＳ 明朝" w:eastAsia="ＭＳ 明朝" w:hAnsi="ＭＳ 明朝" w:cs="Malgun Gothic Semilight" w:hint="eastAsia"/>
          <w:color w:val="000000"/>
          <w:kern w:val="0"/>
          <w:sz w:val="20"/>
          <w:szCs w:val="20"/>
        </w:rPr>
        <w:t>かまわず</w:t>
      </w:r>
      <w:r w:rsidR="001239B1" w:rsidRPr="00F44BE2">
        <w:rPr>
          <w:rFonts w:ascii="ＭＳ 明朝" w:eastAsia="ＭＳ 明朝" w:hAnsi="ＭＳ 明朝" w:cs="ＭＳ 明朝" w:hint="eastAsia"/>
          <w:color w:val="000000"/>
          <w:kern w:val="0"/>
          <w:sz w:val="20"/>
          <w:szCs w:val="20"/>
        </w:rPr>
        <w:t>発</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Malgun Gothic Semilight" w:hint="eastAsia"/>
          <w:color w:val="000000"/>
          <w:kern w:val="0"/>
          <w:sz w:val="20"/>
          <w:szCs w:val="20"/>
        </w:rPr>
        <w:t>しているのが</w:t>
      </w:r>
      <w:r w:rsidR="001239B1" w:rsidRPr="00F44BE2">
        <w:rPr>
          <w:rFonts w:ascii="ＭＳ 明朝" w:eastAsia="ＭＳ 明朝" w:hAnsi="ＭＳ 明朝" w:cs="ＭＳ 明朝" w:hint="eastAsia"/>
          <w:color w:val="000000"/>
          <w:kern w:val="0"/>
          <w:sz w:val="20"/>
          <w:szCs w:val="20"/>
        </w:rPr>
        <w:t>現状</w:t>
      </w:r>
      <w:r w:rsidR="001239B1" w:rsidRPr="00F44BE2">
        <w:rPr>
          <w:rFonts w:ascii="ＭＳ 明朝" w:eastAsia="ＭＳ 明朝" w:hAnsi="ＭＳ 明朝" w:cs="Malgun Gothic Semilight" w:hint="eastAsia"/>
          <w:color w:val="000000"/>
          <w:kern w:val="0"/>
          <w:sz w:val="20"/>
          <w:szCs w:val="20"/>
        </w:rPr>
        <w:t>です。</w:t>
      </w:r>
      <w:r w:rsidR="001239B1" w:rsidRPr="00F44BE2">
        <w:rPr>
          <w:rFonts w:ascii="ＭＳ 明朝" w:eastAsia="ＭＳ 明朝" w:hAnsi="ＭＳ 明朝" w:cs="ＭＳ 明朝" w:hint="eastAsia"/>
          <w:color w:val="000000"/>
          <w:kern w:val="0"/>
          <w:sz w:val="20"/>
          <w:szCs w:val="20"/>
        </w:rPr>
        <w:t>福智町</w:t>
      </w:r>
      <w:r w:rsidR="001239B1" w:rsidRPr="00F44BE2">
        <w:rPr>
          <w:rFonts w:ascii="ＭＳ 明朝" w:eastAsia="ＭＳ 明朝" w:hAnsi="ＭＳ 明朝" w:cs="Malgun Gothic Semilight" w:hint="eastAsia"/>
          <w:color w:val="000000"/>
          <w:kern w:val="0"/>
          <w:sz w:val="20"/>
          <w:szCs w:val="20"/>
        </w:rPr>
        <w:t>でも</w:t>
      </w:r>
      <w:r w:rsidR="001239B1" w:rsidRPr="00F44BE2">
        <w:rPr>
          <w:rFonts w:ascii="ＭＳ 明朝" w:eastAsia="ＭＳ 明朝" w:hAnsi="ＭＳ 明朝" w:cs="ＭＳ 明朝" w:hint="eastAsia"/>
          <w:color w:val="000000"/>
          <w:kern w:val="0"/>
          <w:sz w:val="20"/>
          <w:szCs w:val="20"/>
        </w:rPr>
        <w:t>福智</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活断層</w:t>
      </w:r>
      <w:r w:rsidR="001239B1" w:rsidRPr="00F44BE2">
        <w:rPr>
          <w:rFonts w:ascii="ＭＳ 明朝" w:eastAsia="ＭＳ 明朝" w:hAnsi="ＭＳ 明朝" w:cs="Malgun Gothic Semilight" w:hint="eastAsia"/>
          <w:color w:val="000000"/>
          <w:kern w:val="0"/>
          <w:sz w:val="20"/>
          <w:szCs w:val="20"/>
        </w:rPr>
        <w:t>があり、</w:t>
      </w:r>
      <w:r w:rsidR="001239B1" w:rsidRPr="00F44BE2">
        <w:rPr>
          <w:rFonts w:ascii="ＭＳ 明朝" w:eastAsia="ＭＳ 明朝" w:hAnsi="ＭＳ 明朝" w:cs="ＭＳ 明朝" w:hint="eastAsia"/>
          <w:color w:val="000000"/>
          <w:kern w:val="0"/>
          <w:sz w:val="20"/>
          <w:szCs w:val="20"/>
        </w:rPr>
        <w:t>未曽有</w:t>
      </w:r>
      <w:r w:rsidR="001239B1" w:rsidRPr="00F44BE2">
        <w:rPr>
          <w:rFonts w:ascii="ＭＳ 明朝" w:eastAsia="ＭＳ 明朝" w:hAnsi="ＭＳ 明朝" w:cs="Malgun Gothic Semilight" w:hint="eastAsia"/>
          <w:color w:val="000000"/>
          <w:kern w:val="0"/>
          <w:sz w:val="20"/>
          <w:szCs w:val="20"/>
        </w:rPr>
        <w:t>の</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災害</w:t>
      </w:r>
      <w:r w:rsidR="001239B1" w:rsidRPr="00F44BE2">
        <w:rPr>
          <w:rFonts w:ascii="ＭＳ 明朝" w:eastAsia="ＭＳ 明朝" w:hAnsi="ＭＳ 明朝" w:cs="Malgun Gothic Semilight" w:hint="eastAsia"/>
          <w:color w:val="000000"/>
          <w:kern w:val="0"/>
          <w:sz w:val="20"/>
          <w:szCs w:val="20"/>
        </w:rPr>
        <w:t>が</w:t>
      </w:r>
      <w:r w:rsidR="001239B1" w:rsidRPr="00F44BE2">
        <w:rPr>
          <w:rFonts w:ascii="ＭＳ 明朝" w:eastAsia="ＭＳ 明朝" w:hAnsi="ＭＳ 明朝" w:cs="ＭＳ 明朝" w:hint="eastAsia"/>
          <w:color w:val="000000"/>
          <w:kern w:val="0"/>
          <w:sz w:val="20"/>
          <w:szCs w:val="20"/>
        </w:rPr>
        <w:t>発</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Malgun Gothic Semilight" w:hint="eastAsia"/>
          <w:color w:val="000000"/>
          <w:kern w:val="0"/>
          <w:sz w:val="20"/>
          <w:szCs w:val="20"/>
        </w:rPr>
        <w:t>しないとも</w:t>
      </w:r>
      <w:r w:rsidR="001239B1" w:rsidRPr="00F44BE2">
        <w:rPr>
          <w:rFonts w:ascii="ＭＳ 明朝" w:eastAsia="ＭＳ 明朝" w:hAnsi="ＭＳ 明朝" w:cs="ＭＳ 明朝" w:hint="eastAsia"/>
          <w:color w:val="000000"/>
          <w:kern w:val="0"/>
          <w:sz w:val="20"/>
          <w:szCs w:val="20"/>
        </w:rPr>
        <w:t>限</w:t>
      </w:r>
      <w:r w:rsidR="001239B1" w:rsidRPr="00F44BE2">
        <w:rPr>
          <w:rFonts w:ascii="ＭＳ 明朝" w:eastAsia="ＭＳ 明朝" w:hAnsi="ＭＳ 明朝" w:cs="Malgun Gothic Semilight" w:hint="eastAsia"/>
          <w:color w:val="000000"/>
          <w:kern w:val="0"/>
          <w:sz w:val="20"/>
          <w:szCs w:val="20"/>
        </w:rPr>
        <w:t>りません。</w:t>
      </w:r>
      <w:r w:rsidR="001239B1" w:rsidRPr="00F44BE2">
        <w:rPr>
          <w:rFonts w:ascii="ＭＳ 明朝" w:eastAsia="ＭＳ 明朝" w:hAnsi="ＭＳ 明朝" w:cs="ＭＳ 明朝" w:hint="eastAsia"/>
          <w:color w:val="000000"/>
          <w:kern w:val="0"/>
          <w:sz w:val="20"/>
          <w:szCs w:val="20"/>
        </w:rPr>
        <w:t>福智町</w:t>
      </w:r>
      <w:r w:rsidR="001239B1" w:rsidRPr="00F44BE2">
        <w:rPr>
          <w:rFonts w:ascii="ＭＳ 明朝" w:eastAsia="ＭＳ 明朝" w:hAnsi="ＭＳ 明朝" w:cs="Malgun Gothic Semilight" w:hint="eastAsia"/>
          <w:color w:val="000000"/>
          <w:kern w:val="0"/>
          <w:sz w:val="20"/>
          <w:szCs w:val="20"/>
        </w:rPr>
        <w:t>に</w:t>
      </w:r>
      <w:r w:rsidR="001239B1" w:rsidRPr="00F44BE2">
        <w:rPr>
          <w:rFonts w:ascii="ＭＳ 明朝" w:eastAsia="ＭＳ 明朝" w:hAnsi="ＭＳ 明朝" w:cs="ＭＳ 明朝" w:hint="eastAsia"/>
          <w:color w:val="000000"/>
          <w:kern w:val="0"/>
          <w:sz w:val="20"/>
          <w:szCs w:val="20"/>
        </w:rPr>
        <w:t>点在</w:t>
      </w:r>
      <w:r w:rsidR="001239B1" w:rsidRPr="00F44BE2">
        <w:rPr>
          <w:rFonts w:ascii="ＭＳ 明朝" w:eastAsia="ＭＳ 明朝" w:hAnsi="ＭＳ 明朝" w:cs="Malgun Gothic Semilight" w:hint="eastAsia"/>
          <w:color w:val="000000"/>
          <w:kern w:val="0"/>
          <w:sz w:val="20"/>
          <w:szCs w:val="20"/>
        </w:rPr>
        <w:t>する</w:t>
      </w:r>
      <w:r w:rsidR="001239B1" w:rsidRPr="00F44BE2">
        <w:rPr>
          <w:rFonts w:ascii="ＭＳ 明朝" w:eastAsia="ＭＳ 明朝" w:hAnsi="ＭＳ 明朝" w:cs="ＭＳ 明朝" w:hint="eastAsia"/>
          <w:color w:val="000000"/>
          <w:kern w:val="0"/>
          <w:sz w:val="20"/>
          <w:szCs w:val="20"/>
        </w:rPr>
        <w:t>各施設</w:t>
      </w:r>
      <w:r w:rsidR="001239B1" w:rsidRPr="00F44BE2">
        <w:rPr>
          <w:rFonts w:ascii="ＭＳ 明朝" w:eastAsia="ＭＳ 明朝" w:hAnsi="ＭＳ 明朝" w:cs="Malgun Gothic Semilight" w:hint="eastAsia"/>
          <w:color w:val="000000"/>
          <w:kern w:val="0"/>
          <w:sz w:val="20"/>
          <w:szCs w:val="20"/>
        </w:rPr>
        <w:t>の</w:t>
      </w:r>
      <w:r w:rsidR="001239B1" w:rsidRPr="00F44BE2">
        <w:rPr>
          <w:rFonts w:ascii="ＭＳ 明朝" w:eastAsia="ＭＳ 明朝" w:hAnsi="ＭＳ 明朝" w:cs="ＭＳ 明朝" w:hint="eastAsia"/>
          <w:color w:val="000000"/>
          <w:kern w:val="0"/>
          <w:sz w:val="20"/>
          <w:szCs w:val="20"/>
        </w:rPr>
        <w:t>機能</w:t>
      </w:r>
      <w:r w:rsidR="001239B1" w:rsidRPr="00F44BE2">
        <w:rPr>
          <w:rFonts w:ascii="ＭＳ 明朝" w:eastAsia="ＭＳ 明朝" w:hAnsi="ＭＳ 明朝" w:cs="Malgun Gothic Semilight" w:hint="eastAsia"/>
          <w:color w:val="000000"/>
          <w:kern w:val="0"/>
          <w:sz w:val="20"/>
          <w:szCs w:val="20"/>
        </w:rPr>
        <w:t>を</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Malgun Gothic Semilight" w:hint="eastAsia"/>
          <w:color w:val="000000"/>
          <w:kern w:val="0"/>
          <w:sz w:val="20"/>
          <w:szCs w:val="20"/>
        </w:rPr>
        <w:t>かし、</w:t>
      </w:r>
      <w:r w:rsidR="001239B1" w:rsidRPr="00F44BE2">
        <w:rPr>
          <w:rFonts w:ascii="ＭＳ 明朝" w:eastAsia="ＭＳ 明朝" w:hAnsi="ＭＳ 明朝" w:cs="ＭＳ 明朝" w:hint="eastAsia"/>
          <w:color w:val="000000"/>
          <w:kern w:val="0"/>
          <w:sz w:val="20"/>
          <w:szCs w:val="20"/>
        </w:rPr>
        <w:t>安全</w:t>
      </w:r>
      <w:r w:rsidR="001239B1" w:rsidRPr="00F44BE2">
        <w:rPr>
          <w:rFonts w:ascii="ＭＳ 明朝" w:eastAsia="ＭＳ 明朝" w:hAnsi="ＭＳ 明朝" w:cs="Malgun Gothic Semilight" w:hint="eastAsia"/>
          <w:color w:val="000000"/>
          <w:kern w:val="0"/>
          <w:sz w:val="20"/>
          <w:szCs w:val="20"/>
        </w:rPr>
        <w:t>と</w:t>
      </w:r>
      <w:r w:rsidR="001239B1" w:rsidRPr="00F44BE2">
        <w:rPr>
          <w:rFonts w:ascii="ＭＳ 明朝" w:eastAsia="ＭＳ 明朝" w:hAnsi="ＭＳ 明朝" w:cs="ＭＳ 明朝" w:hint="eastAsia"/>
          <w:color w:val="000000"/>
          <w:kern w:val="0"/>
          <w:sz w:val="20"/>
          <w:szCs w:val="20"/>
        </w:rPr>
        <w:t>認</w:t>
      </w:r>
      <w:r w:rsidR="001239B1" w:rsidRPr="00F44BE2">
        <w:rPr>
          <w:rFonts w:ascii="ＭＳ 明朝" w:eastAsia="ＭＳ 明朝" w:hAnsi="ＭＳ 明朝" w:cs="Malgun Gothic Semilight" w:hint="eastAsia"/>
          <w:color w:val="000000"/>
          <w:kern w:val="0"/>
          <w:sz w:val="20"/>
          <w:szCs w:val="20"/>
        </w:rPr>
        <w:t>められた</w:t>
      </w:r>
      <w:r w:rsidR="001239B1" w:rsidRPr="00F44BE2">
        <w:rPr>
          <w:rFonts w:ascii="ＭＳ 明朝" w:eastAsia="ＭＳ 明朝" w:hAnsi="ＭＳ 明朝" w:cs="ＭＳ 明朝" w:hint="eastAsia"/>
          <w:color w:val="000000"/>
          <w:kern w:val="0"/>
          <w:sz w:val="20"/>
          <w:szCs w:val="20"/>
        </w:rPr>
        <w:t>地域</w:t>
      </w:r>
      <w:r w:rsidR="001239B1" w:rsidRPr="00F44BE2">
        <w:rPr>
          <w:rFonts w:ascii="ＭＳ 明朝" w:eastAsia="ＭＳ 明朝" w:hAnsi="ＭＳ 明朝" w:cs="Malgun Gothic Semilight" w:hint="eastAsia"/>
          <w:color w:val="000000"/>
          <w:kern w:val="0"/>
          <w:sz w:val="20"/>
          <w:szCs w:val="20"/>
        </w:rPr>
        <w:t>の</w:t>
      </w:r>
      <w:r w:rsidR="001239B1" w:rsidRPr="00F44BE2">
        <w:rPr>
          <w:rFonts w:ascii="ＭＳ 明朝" w:eastAsia="ＭＳ 明朝" w:hAnsi="ＭＳ 明朝" w:cs="ＭＳ 明朝" w:hint="eastAsia"/>
          <w:color w:val="000000"/>
          <w:kern w:val="0"/>
          <w:sz w:val="20"/>
          <w:szCs w:val="20"/>
        </w:rPr>
        <w:t>施設</w:t>
      </w:r>
      <w:r w:rsidR="001239B1" w:rsidRPr="00F44BE2">
        <w:rPr>
          <w:rFonts w:ascii="ＭＳ 明朝" w:eastAsia="ＭＳ 明朝" w:hAnsi="ＭＳ 明朝" w:cs="Malgun Gothic Semilight" w:hint="eastAsia"/>
          <w:color w:val="000000"/>
          <w:kern w:val="0"/>
          <w:sz w:val="20"/>
          <w:szCs w:val="20"/>
        </w:rPr>
        <w:t>を</w:t>
      </w:r>
      <w:r w:rsidR="001239B1" w:rsidRPr="00F44BE2">
        <w:rPr>
          <w:rFonts w:ascii="ＭＳ 明朝" w:eastAsia="ＭＳ 明朝" w:hAnsi="ＭＳ 明朝" w:cs="ＭＳ 明朝" w:hint="eastAsia"/>
          <w:color w:val="000000"/>
          <w:kern w:val="0"/>
          <w:sz w:val="20"/>
          <w:szCs w:val="20"/>
        </w:rPr>
        <w:t>福智町</w:t>
      </w:r>
      <w:r w:rsidR="001239B1" w:rsidRPr="00F44BE2">
        <w:rPr>
          <w:rFonts w:ascii="ＭＳ 明朝" w:eastAsia="ＭＳ 明朝" w:hAnsi="ＭＳ 明朝" w:cs="Malgun Gothic Semilight" w:hint="eastAsia"/>
          <w:color w:val="000000"/>
          <w:kern w:val="0"/>
          <w:sz w:val="20"/>
          <w:szCs w:val="20"/>
        </w:rPr>
        <w:t>と</w:t>
      </w:r>
      <w:r w:rsidR="001239B1" w:rsidRPr="00F44BE2">
        <w:rPr>
          <w:rFonts w:ascii="ＭＳ 明朝" w:eastAsia="ＭＳ 明朝" w:hAnsi="ＭＳ 明朝" w:cs="ＭＳ 明朝" w:hint="eastAsia"/>
          <w:color w:val="000000"/>
          <w:kern w:val="0"/>
          <w:sz w:val="20"/>
          <w:szCs w:val="20"/>
        </w:rPr>
        <w:t>協定</w:t>
      </w:r>
      <w:r w:rsidR="001239B1" w:rsidRPr="00F44BE2">
        <w:rPr>
          <w:rFonts w:ascii="ＭＳ 明朝" w:eastAsia="ＭＳ 明朝" w:hAnsi="ＭＳ 明朝" w:cs="Malgun Gothic Semilight" w:hint="eastAsia"/>
          <w:color w:val="000000"/>
          <w:kern w:val="0"/>
          <w:sz w:val="20"/>
          <w:szCs w:val="20"/>
        </w:rPr>
        <w:t>を</w:t>
      </w:r>
      <w:r w:rsidR="001239B1" w:rsidRPr="00F44BE2">
        <w:rPr>
          <w:rFonts w:ascii="ＭＳ 明朝" w:eastAsia="ＭＳ 明朝" w:hAnsi="ＭＳ 明朝" w:cs="ＭＳ 明朝" w:hint="eastAsia"/>
          <w:color w:val="000000"/>
          <w:kern w:val="0"/>
          <w:sz w:val="20"/>
          <w:szCs w:val="20"/>
        </w:rPr>
        <w:t>結</w:t>
      </w:r>
      <w:r w:rsidR="001239B1" w:rsidRPr="00F44BE2">
        <w:rPr>
          <w:rFonts w:ascii="ＭＳ 明朝" w:eastAsia="ＭＳ 明朝" w:hAnsi="ＭＳ 明朝" w:cs="Malgun Gothic Semilight" w:hint="eastAsia"/>
          <w:color w:val="000000"/>
          <w:kern w:val="0"/>
          <w:sz w:val="20"/>
          <w:szCs w:val="20"/>
        </w:rPr>
        <w:t>び、</w:t>
      </w:r>
      <w:r w:rsidR="001239B1" w:rsidRPr="00F44BE2">
        <w:rPr>
          <w:rFonts w:ascii="ＭＳ 明朝" w:eastAsia="ＭＳ 明朝" w:hAnsi="ＭＳ 明朝" w:cs="ＭＳ 明朝" w:hint="eastAsia"/>
          <w:color w:val="000000"/>
          <w:kern w:val="0"/>
          <w:sz w:val="20"/>
          <w:szCs w:val="20"/>
        </w:rPr>
        <w:t>近隣</w:t>
      </w:r>
      <w:r w:rsidR="001239B1" w:rsidRPr="00F44BE2">
        <w:rPr>
          <w:rFonts w:ascii="ＭＳ 明朝" w:eastAsia="ＭＳ 明朝" w:hAnsi="ＭＳ 明朝" w:cs="Malgun Gothic Semilight" w:hint="eastAsia"/>
          <w:color w:val="000000"/>
          <w:kern w:val="0"/>
          <w:sz w:val="20"/>
          <w:szCs w:val="20"/>
        </w:rPr>
        <w:t>の</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活避難</w:t>
      </w:r>
      <w:r w:rsidR="0078726B" w:rsidRPr="00F44BE2">
        <w:rPr>
          <w:rFonts w:ascii="ＭＳ 明朝" w:eastAsia="ＭＳ 明朝" w:hAnsi="ＭＳ 明朝" w:cs="ＭＳ 明朝" w:hint="eastAsia"/>
          <w:color w:val="000000"/>
          <w:kern w:val="0"/>
          <w:sz w:val="20"/>
          <w:szCs w:val="20"/>
        </w:rPr>
        <w:t>所として指定し、被災住民の安全と生活について支援を行います。</w:t>
      </w:r>
      <w:r>
        <w:rPr>
          <w:rFonts w:ascii="ＭＳ 明朝" w:eastAsia="ＭＳ 明朝" w:hAnsi="ＭＳ 明朝" w:cs="ＭＳ 明朝" w:hint="eastAsia"/>
          <w:color w:val="000000"/>
          <w:kern w:val="0"/>
          <w:sz w:val="20"/>
          <w:szCs w:val="20"/>
        </w:rPr>
        <w:t>また、被災した会員施設への会員間支援の取組みも</w:t>
      </w:r>
    </w:p>
    <w:p w:rsidR="00D00D15" w:rsidRPr="00F44BE2" w:rsidRDefault="00D00D15" w:rsidP="00D00D15">
      <w:pPr>
        <w:autoSpaceDE w:val="0"/>
        <w:autoSpaceDN w:val="0"/>
        <w:adjustRightInd w:val="0"/>
        <w:jc w:val="left"/>
        <w:rPr>
          <w:rFonts w:ascii="ＭＳ 明朝" w:eastAsia="ＭＳ 明朝" w:hAnsi="ＭＳ 明朝" w:cs="KqbktkTSRyuminPr6N-Regular"/>
          <w:color w:val="000000"/>
          <w:kern w:val="0"/>
          <w:sz w:val="20"/>
          <w:szCs w:val="20"/>
        </w:rPr>
      </w:pPr>
      <w:r>
        <w:rPr>
          <w:rFonts w:ascii="ＭＳ 明朝" w:eastAsia="ＭＳ 明朝" w:hAnsi="ＭＳ 明朝" w:cs="KqbktkTSRyuminPr6N-Regular" w:hint="eastAsia"/>
          <w:color w:val="000000"/>
          <w:kern w:val="0"/>
          <w:sz w:val="20"/>
          <w:szCs w:val="20"/>
        </w:rPr>
        <w:t>行っていきます。</w:t>
      </w:r>
    </w:p>
    <w:p w:rsidR="001239B1" w:rsidRPr="001D788A" w:rsidRDefault="0078726B" w:rsidP="00B6740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sidRPr="001D788A">
        <w:rPr>
          <w:rFonts w:ascii="ＭＳ ゴシック" w:eastAsia="ＭＳ ゴシック" w:hAnsi="ＭＳ ゴシック" w:cs="KqbktkTSRyuminPr6N-Regular"/>
          <w:noProof/>
          <w:color w:val="000000"/>
          <w:kern w:val="0"/>
          <w:sz w:val="20"/>
          <w:szCs w:val="20"/>
        </w:rPr>
        <w:drawing>
          <wp:anchor distT="0" distB="0" distL="114300" distR="114300" simplePos="0" relativeHeight="251664384" behindDoc="0" locked="0" layoutInCell="1" allowOverlap="1" wp14:anchorId="72C5852C" wp14:editId="1E92EBE3">
            <wp:simplePos x="0" y="0"/>
            <wp:positionH relativeFrom="column">
              <wp:posOffset>4174566</wp:posOffset>
            </wp:positionH>
            <wp:positionV relativeFrom="paragraph">
              <wp:posOffset>32068</wp:posOffset>
            </wp:positionV>
            <wp:extent cx="1652590" cy="1239239"/>
            <wp:effectExtent l="0" t="2858" r="2223" b="2222"/>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5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52590" cy="1239239"/>
                    </a:xfrm>
                    <a:prstGeom prst="rect">
                      <a:avLst/>
                    </a:prstGeom>
                  </pic:spPr>
                </pic:pic>
              </a:graphicData>
            </a:graphic>
            <wp14:sizeRelH relativeFrom="page">
              <wp14:pctWidth>0</wp14:pctWidth>
            </wp14:sizeRelH>
            <wp14:sizeRelV relativeFrom="page">
              <wp14:pctHeight>0</wp14:pctHeight>
            </wp14:sizeRelV>
          </wp:anchor>
        </w:drawing>
      </w:r>
      <w:r w:rsidR="001239B1" w:rsidRPr="001D788A">
        <w:rPr>
          <w:rFonts w:ascii="ＭＳ ゴシック" w:eastAsia="ＭＳ ゴシック" w:hAnsi="ＭＳ ゴシック" w:cs="ＭＳ 明朝" w:hint="eastAsia"/>
          <w:color w:val="000000"/>
          <w:kern w:val="0"/>
          <w:sz w:val="20"/>
          <w:szCs w:val="20"/>
          <w:bdr w:val="single" w:sz="4" w:space="0" w:color="auto"/>
        </w:rPr>
        <w:t>内</w:t>
      </w:r>
      <w:r w:rsidR="001239B1" w:rsidRPr="001D788A">
        <w:rPr>
          <w:rFonts w:ascii="ＭＳ ゴシック" w:eastAsia="ＭＳ ゴシック" w:hAnsi="ＭＳ ゴシック" w:cs="KqbktkTSRyuminPr6N-Regular"/>
          <w:color w:val="000000"/>
          <w:kern w:val="0"/>
          <w:sz w:val="20"/>
          <w:szCs w:val="20"/>
          <w:bdr w:val="single" w:sz="4" w:space="0" w:color="auto"/>
        </w:rPr>
        <w:t xml:space="preserve"> </w:t>
      </w:r>
      <w:r w:rsidR="001239B1" w:rsidRPr="001D788A">
        <w:rPr>
          <w:rFonts w:ascii="ＭＳ ゴシック" w:eastAsia="ＭＳ ゴシック" w:hAnsi="ＭＳ ゴシック" w:cs="ＭＳ 明朝" w:hint="eastAsia"/>
          <w:color w:val="000000"/>
          <w:kern w:val="0"/>
          <w:sz w:val="20"/>
          <w:szCs w:val="20"/>
          <w:bdr w:val="single" w:sz="4" w:space="0" w:color="auto"/>
        </w:rPr>
        <w:t>容</w:t>
      </w:r>
    </w:p>
    <w:p w:rsidR="001239B1" w:rsidRPr="00F44BE2" w:rsidRDefault="001239B1" w:rsidP="0078726B">
      <w:pPr>
        <w:autoSpaceDE w:val="0"/>
        <w:autoSpaceDN w:val="0"/>
        <w:adjustRightInd w:val="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KqbktkTSRyuminPr6N-Regular" w:hint="eastAsia"/>
          <w:color w:val="000000"/>
          <w:kern w:val="0"/>
          <w:sz w:val="20"/>
          <w:szCs w:val="20"/>
        </w:rPr>
        <w:t>①</w:t>
      </w:r>
      <w:r w:rsidRPr="00F44BE2">
        <w:rPr>
          <w:rFonts w:ascii="ＭＳ 明朝" w:eastAsia="ＭＳ 明朝" w:hAnsi="ＭＳ 明朝" w:cs="ＭＳ 明朝" w:hint="eastAsia"/>
          <w:color w:val="000000"/>
          <w:kern w:val="0"/>
          <w:sz w:val="20"/>
          <w:szCs w:val="20"/>
        </w:rPr>
        <w:t>災害時</w:t>
      </w:r>
      <w:r w:rsidRPr="00F44BE2">
        <w:rPr>
          <w:rFonts w:ascii="ＭＳ 明朝" w:eastAsia="ＭＳ 明朝" w:hAnsi="ＭＳ 明朝" w:cs="Malgun Gothic Semilight" w:hint="eastAsia"/>
          <w:color w:val="000000"/>
          <w:kern w:val="0"/>
          <w:sz w:val="20"/>
          <w:szCs w:val="20"/>
        </w:rPr>
        <w:t>に</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活避難所</w:t>
      </w:r>
      <w:r w:rsidRPr="00F44BE2">
        <w:rPr>
          <w:rFonts w:ascii="ＭＳ 明朝" w:eastAsia="ＭＳ 明朝" w:hAnsi="ＭＳ 明朝" w:cs="Malgun Gothic Semilight" w:hint="eastAsia"/>
          <w:color w:val="000000"/>
          <w:kern w:val="0"/>
          <w:sz w:val="20"/>
          <w:szCs w:val="20"/>
        </w:rPr>
        <w:t>として</w:t>
      </w:r>
      <w:r w:rsidRPr="00F44BE2">
        <w:rPr>
          <w:rFonts w:ascii="ＭＳ 明朝" w:eastAsia="ＭＳ 明朝" w:hAnsi="ＭＳ 明朝" w:cs="ＭＳ 明朝" w:hint="eastAsia"/>
          <w:color w:val="000000"/>
          <w:kern w:val="0"/>
          <w:sz w:val="20"/>
          <w:szCs w:val="20"/>
        </w:rPr>
        <w:t>活</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する</w:t>
      </w:r>
      <w:r w:rsidRPr="00F44BE2">
        <w:rPr>
          <w:rFonts w:ascii="ＭＳ 明朝" w:eastAsia="ＭＳ 明朝" w:hAnsi="ＭＳ 明朝" w:cs="ＭＳ 明朝" w:hint="eastAsia"/>
          <w:color w:val="000000"/>
          <w:kern w:val="0"/>
          <w:sz w:val="20"/>
          <w:szCs w:val="20"/>
        </w:rPr>
        <w:t>計画</w:t>
      </w:r>
      <w:r w:rsidRPr="00F44BE2">
        <w:rPr>
          <w:rFonts w:ascii="ＭＳ 明朝" w:eastAsia="ＭＳ 明朝" w:hAnsi="ＭＳ 明朝" w:cs="KqbktkTSRyuminPr6N-Regular" w:hint="eastAsia"/>
          <w:color w:val="000000"/>
          <w:kern w:val="0"/>
          <w:sz w:val="20"/>
          <w:szCs w:val="20"/>
        </w:rPr>
        <w:t>を</w:t>
      </w:r>
      <w:r w:rsidRPr="00F44BE2">
        <w:rPr>
          <w:rFonts w:ascii="ＭＳ 明朝" w:eastAsia="ＭＳ 明朝" w:hAnsi="ＭＳ 明朝" w:cs="ＭＳ 明朝" w:hint="eastAsia"/>
          <w:color w:val="000000"/>
          <w:kern w:val="0"/>
          <w:sz w:val="20"/>
          <w:szCs w:val="20"/>
        </w:rPr>
        <w:t>福智町</w:t>
      </w:r>
      <w:r w:rsidRPr="00F44BE2">
        <w:rPr>
          <w:rFonts w:ascii="ＭＳ 明朝" w:eastAsia="ＭＳ 明朝" w:hAnsi="ＭＳ 明朝" w:cs="Malgun Gothic Semilight" w:hint="eastAsia"/>
          <w:color w:val="000000"/>
          <w:kern w:val="0"/>
          <w:sz w:val="20"/>
          <w:szCs w:val="20"/>
        </w:rPr>
        <w:t>と</w:t>
      </w:r>
      <w:r w:rsidRPr="00F44BE2">
        <w:rPr>
          <w:rFonts w:ascii="ＭＳ 明朝" w:eastAsia="ＭＳ 明朝" w:hAnsi="ＭＳ 明朝" w:cs="ＭＳ 明朝" w:hint="eastAsia"/>
          <w:color w:val="000000"/>
          <w:kern w:val="0"/>
          <w:sz w:val="20"/>
          <w:szCs w:val="20"/>
        </w:rPr>
        <w:t>協定</w:t>
      </w:r>
      <w:r w:rsidRPr="00F44BE2">
        <w:rPr>
          <w:rFonts w:ascii="ＭＳ 明朝" w:eastAsia="ＭＳ 明朝" w:hAnsi="ＭＳ 明朝" w:cs="Malgun Gothic Semilight" w:hint="eastAsia"/>
          <w:color w:val="000000"/>
          <w:kern w:val="0"/>
          <w:sz w:val="20"/>
          <w:szCs w:val="20"/>
        </w:rPr>
        <w:t>し</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w:t>
      </w:r>
      <w:r w:rsidRPr="00F44BE2">
        <w:rPr>
          <w:rFonts w:ascii="ＭＳ 明朝" w:eastAsia="ＭＳ 明朝" w:hAnsi="ＭＳ 明朝" w:cs="Malgun Gothic Semilight" w:hint="eastAsia"/>
          <w:color w:val="000000"/>
          <w:kern w:val="0"/>
          <w:sz w:val="20"/>
          <w:szCs w:val="20"/>
        </w:rPr>
        <w:t>する</w:t>
      </w:r>
    </w:p>
    <w:p w:rsidR="00144F1A" w:rsidRDefault="001239B1" w:rsidP="00144F1A">
      <w:pPr>
        <w:autoSpaceDE w:val="0"/>
        <w:autoSpaceDN w:val="0"/>
        <w:adjustRightInd w:val="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KqbktkTSRyuminPr6N-Regular" w:hint="eastAsia"/>
          <w:color w:val="000000"/>
          <w:kern w:val="0"/>
          <w:sz w:val="20"/>
          <w:szCs w:val="20"/>
        </w:rPr>
        <w:t>②</w:t>
      </w:r>
      <w:r w:rsidRPr="00F44BE2">
        <w:rPr>
          <w:rFonts w:ascii="ＭＳ 明朝" w:eastAsia="ＭＳ 明朝" w:hAnsi="ＭＳ 明朝" w:cs="ＭＳ 明朝" w:hint="eastAsia"/>
          <w:color w:val="000000"/>
          <w:kern w:val="0"/>
          <w:sz w:val="20"/>
          <w:szCs w:val="20"/>
        </w:rPr>
        <w:t>災害時</w:t>
      </w:r>
      <w:r w:rsidRPr="00F44BE2">
        <w:rPr>
          <w:rFonts w:ascii="ＭＳ 明朝" w:eastAsia="ＭＳ 明朝" w:hAnsi="ＭＳ 明朝" w:cs="Malgun Gothic Semilight" w:hint="eastAsia"/>
          <w:color w:val="000000"/>
          <w:kern w:val="0"/>
          <w:sz w:val="20"/>
          <w:szCs w:val="20"/>
        </w:rPr>
        <w:t>における</w:t>
      </w:r>
      <w:r w:rsidRPr="00F44BE2">
        <w:rPr>
          <w:rFonts w:ascii="ＭＳ 明朝" w:eastAsia="ＭＳ 明朝" w:hAnsi="ＭＳ 明朝" w:cs="ＭＳ 明朝" w:hint="eastAsia"/>
          <w:color w:val="000000"/>
          <w:kern w:val="0"/>
          <w:sz w:val="20"/>
          <w:szCs w:val="20"/>
        </w:rPr>
        <w:t>地域住</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の</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常</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活</w:t>
      </w:r>
      <w:r w:rsidRPr="00F44BE2">
        <w:rPr>
          <w:rFonts w:ascii="ＭＳ 明朝" w:eastAsia="ＭＳ 明朝" w:hAnsi="ＭＳ 明朝" w:cs="Malgun Gothic Semilight" w:hint="eastAsia"/>
          <w:color w:val="000000"/>
          <w:kern w:val="0"/>
          <w:sz w:val="20"/>
          <w:szCs w:val="20"/>
        </w:rPr>
        <w:t>が</w:t>
      </w:r>
      <w:r w:rsidR="0078726B" w:rsidRPr="00F44BE2">
        <w:rPr>
          <w:rFonts w:ascii="ＭＳ 明朝" w:eastAsia="ＭＳ 明朝" w:hAnsi="ＭＳ 明朝" w:cs="Malgun Gothic Semilight" w:hint="eastAsia"/>
          <w:color w:val="000000"/>
          <w:kern w:val="0"/>
          <w:sz w:val="20"/>
          <w:szCs w:val="20"/>
        </w:rPr>
        <w:t>継続できるよう</w:t>
      </w:r>
      <w:r w:rsidR="00144F1A">
        <w:rPr>
          <w:rFonts w:ascii="ＭＳ 明朝" w:eastAsia="ＭＳ 明朝" w:hAnsi="ＭＳ 明朝" w:cs="Malgun Gothic Semilight" w:hint="eastAsia"/>
          <w:color w:val="000000"/>
          <w:kern w:val="0"/>
          <w:sz w:val="20"/>
          <w:szCs w:val="20"/>
        </w:rPr>
        <w:t>避難所等への</w:t>
      </w:r>
    </w:p>
    <w:p w:rsidR="0078726B" w:rsidRPr="00F44BE2" w:rsidRDefault="00144F1A" w:rsidP="0078726B">
      <w:pPr>
        <w:autoSpaceDE w:val="0"/>
        <w:autoSpaceDN w:val="0"/>
        <w:adjustRightInd w:val="0"/>
        <w:ind w:firstLineChars="100" w:firstLine="200"/>
        <w:jc w:val="left"/>
        <w:rPr>
          <w:rFonts w:ascii="ＭＳ 明朝" w:eastAsia="ＭＳ 明朝" w:hAnsi="ＭＳ 明朝" w:cs="KqbktkTSRyuminPr6N-Regular"/>
          <w:color w:val="000000"/>
          <w:kern w:val="0"/>
          <w:sz w:val="20"/>
          <w:szCs w:val="20"/>
        </w:rPr>
      </w:pPr>
      <w:r>
        <w:rPr>
          <w:rFonts w:ascii="ＭＳ 明朝" w:eastAsia="ＭＳ 明朝" w:hAnsi="ＭＳ 明朝" w:cs="Malgun Gothic Semilight" w:hint="eastAsia"/>
          <w:color w:val="000000"/>
          <w:kern w:val="0"/>
          <w:sz w:val="20"/>
          <w:szCs w:val="20"/>
        </w:rPr>
        <w:t>支援を行う。</w:t>
      </w:r>
    </w:p>
    <w:p w:rsidR="001239B1" w:rsidRDefault="001239B1" w:rsidP="0078726B">
      <w:pPr>
        <w:autoSpaceDE w:val="0"/>
        <w:autoSpaceDN w:val="0"/>
        <w:adjustRightInd w:val="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KqbktkTSRyuminPr6N-Regular" w:hint="eastAsia"/>
          <w:color w:val="000000"/>
          <w:kern w:val="0"/>
          <w:sz w:val="20"/>
          <w:szCs w:val="20"/>
        </w:rPr>
        <w:t>③</w:t>
      </w:r>
      <w:r w:rsidRPr="00F44BE2">
        <w:rPr>
          <w:rFonts w:ascii="ＭＳ 明朝" w:eastAsia="ＭＳ 明朝" w:hAnsi="ＭＳ 明朝" w:cs="ＭＳ 明朝" w:hint="eastAsia"/>
          <w:color w:val="000000"/>
          <w:kern w:val="0"/>
          <w:sz w:val="20"/>
          <w:szCs w:val="20"/>
        </w:rPr>
        <w:t>避難</w:t>
      </w:r>
      <w:r w:rsidRPr="00F44BE2">
        <w:rPr>
          <w:rFonts w:ascii="ＭＳ 明朝" w:eastAsia="ＭＳ 明朝" w:hAnsi="ＭＳ 明朝" w:cs="Malgun Gothic Semilight" w:hint="eastAsia"/>
          <w:color w:val="000000"/>
          <w:kern w:val="0"/>
          <w:sz w:val="20"/>
          <w:szCs w:val="20"/>
        </w:rPr>
        <w:t>が</w:t>
      </w:r>
      <w:r w:rsidRPr="00F44BE2">
        <w:rPr>
          <w:rFonts w:ascii="ＭＳ 明朝" w:eastAsia="ＭＳ 明朝" w:hAnsi="ＭＳ 明朝" w:cs="ＭＳ 明朝" w:hint="eastAsia"/>
          <w:color w:val="000000"/>
          <w:kern w:val="0"/>
          <w:sz w:val="20"/>
          <w:szCs w:val="20"/>
        </w:rPr>
        <w:t>必要</w:t>
      </w:r>
      <w:r w:rsidRPr="00F44BE2">
        <w:rPr>
          <w:rFonts w:ascii="ＭＳ 明朝" w:eastAsia="ＭＳ 明朝" w:hAnsi="ＭＳ 明朝" w:cs="Malgun Gothic Semilight" w:hint="eastAsia"/>
          <w:color w:val="000000"/>
          <w:kern w:val="0"/>
          <w:sz w:val="20"/>
          <w:szCs w:val="20"/>
        </w:rPr>
        <w:t>であり、</w:t>
      </w:r>
      <w:r w:rsidRPr="00F44BE2">
        <w:rPr>
          <w:rFonts w:ascii="ＭＳ 明朝" w:eastAsia="ＭＳ 明朝" w:hAnsi="ＭＳ 明朝" w:cs="ＭＳ 明朝" w:hint="eastAsia"/>
          <w:color w:val="000000"/>
          <w:kern w:val="0"/>
          <w:sz w:val="20"/>
          <w:szCs w:val="20"/>
        </w:rPr>
        <w:t>介護</w:t>
      </w:r>
      <w:r w:rsidRPr="00F44BE2">
        <w:rPr>
          <w:rFonts w:ascii="ＭＳ 明朝" w:eastAsia="ＭＳ 明朝" w:hAnsi="ＭＳ 明朝" w:cs="Malgun Gothic Semilight" w:hint="eastAsia"/>
          <w:color w:val="000000"/>
          <w:kern w:val="0"/>
          <w:sz w:val="20"/>
          <w:szCs w:val="20"/>
        </w:rPr>
        <w:t>が</w:t>
      </w:r>
      <w:r w:rsidRPr="00F44BE2">
        <w:rPr>
          <w:rFonts w:ascii="ＭＳ 明朝" w:eastAsia="ＭＳ 明朝" w:hAnsi="ＭＳ 明朝" w:cs="ＭＳ 明朝" w:hint="eastAsia"/>
          <w:color w:val="000000"/>
          <w:kern w:val="0"/>
          <w:sz w:val="20"/>
          <w:szCs w:val="20"/>
        </w:rPr>
        <w:t>必要</w:t>
      </w:r>
      <w:r w:rsidRPr="00F44BE2">
        <w:rPr>
          <w:rFonts w:ascii="ＭＳ 明朝" w:eastAsia="ＭＳ 明朝" w:hAnsi="ＭＳ 明朝" w:cs="Malgun Gothic Semilight" w:hint="eastAsia"/>
          <w:color w:val="000000"/>
          <w:kern w:val="0"/>
          <w:sz w:val="20"/>
          <w:szCs w:val="20"/>
        </w:rPr>
        <w:t>な</w:t>
      </w:r>
      <w:r w:rsidRPr="00F44BE2">
        <w:rPr>
          <w:rFonts w:ascii="ＭＳ 明朝" w:eastAsia="ＭＳ 明朝" w:hAnsi="ＭＳ 明朝" w:cs="ＭＳ 明朝" w:hint="eastAsia"/>
          <w:color w:val="000000"/>
          <w:kern w:val="0"/>
          <w:sz w:val="20"/>
          <w:szCs w:val="20"/>
        </w:rPr>
        <w:t>要</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援者</w:t>
      </w:r>
      <w:r w:rsidRPr="00F44BE2">
        <w:rPr>
          <w:rFonts w:ascii="ＭＳ 明朝" w:eastAsia="ＭＳ 明朝" w:hAnsi="ＭＳ 明朝" w:cs="Malgun Gothic Semilight" w:hint="eastAsia"/>
          <w:color w:val="000000"/>
          <w:kern w:val="0"/>
          <w:sz w:val="20"/>
          <w:szCs w:val="20"/>
        </w:rPr>
        <w:t>への</w:t>
      </w:r>
      <w:r w:rsidRPr="00F44BE2">
        <w:rPr>
          <w:rFonts w:ascii="ＭＳ 明朝" w:eastAsia="ＭＳ 明朝" w:hAnsi="ＭＳ 明朝" w:cs="ＭＳ 明朝" w:hint="eastAsia"/>
          <w:color w:val="000000"/>
          <w:kern w:val="0"/>
          <w:sz w:val="20"/>
          <w:szCs w:val="20"/>
        </w:rPr>
        <w:t>受</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れと</w:t>
      </w:r>
      <w:r w:rsidRPr="00F44BE2">
        <w:rPr>
          <w:rFonts w:ascii="ＭＳ 明朝" w:eastAsia="ＭＳ 明朝" w:hAnsi="ＭＳ 明朝" w:cs="ＭＳ 明朝" w:hint="eastAsia"/>
          <w:color w:val="000000"/>
          <w:kern w:val="0"/>
          <w:sz w:val="20"/>
          <w:szCs w:val="20"/>
        </w:rPr>
        <w:t>対応</w:t>
      </w:r>
      <w:r w:rsidRPr="00F44BE2">
        <w:rPr>
          <w:rFonts w:ascii="ＭＳ 明朝" w:eastAsia="ＭＳ 明朝" w:hAnsi="ＭＳ 明朝" w:cs="Malgun Gothic Semilight" w:hint="eastAsia"/>
          <w:color w:val="000000"/>
          <w:kern w:val="0"/>
          <w:sz w:val="20"/>
          <w:szCs w:val="20"/>
        </w:rPr>
        <w:t>を</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う。</w:t>
      </w:r>
    </w:p>
    <w:p w:rsidR="00D00D15" w:rsidRDefault="00D00D15" w:rsidP="0078726B">
      <w:pPr>
        <w:autoSpaceDE w:val="0"/>
        <w:autoSpaceDN w:val="0"/>
        <w:adjustRightInd w:val="0"/>
        <w:jc w:val="left"/>
        <w:rPr>
          <w:rFonts w:ascii="ＭＳ 明朝" w:eastAsia="ＭＳ 明朝" w:hAnsi="ＭＳ 明朝" w:cs="Malgun Gothic Semilight"/>
          <w:color w:val="000000"/>
          <w:kern w:val="0"/>
          <w:sz w:val="20"/>
          <w:szCs w:val="20"/>
        </w:rPr>
      </w:pPr>
      <w:r>
        <w:rPr>
          <w:rFonts w:ascii="ＭＳ 明朝" w:eastAsia="ＭＳ 明朝" w:hAnsi="ＭＳ 明朝" w:cs="Malgun Gothic Semilight" w:hint="eastAsia"/>
          <w:color w:val="000000"/>
          <w:kern w:val="0"/>
          <w:sz w:val="20"/>
          <w:szCs w:val="20"/>
        </w:rPr>
        <w:t>④会員の被災施設への会員間相互支援を行う。</w:t>
      </w:r>
    </w:p>
    <w:p w:rsidR="00144F1A" w:rsidRPr="00144F1A" w:rsidRDefault="00144F1A" w:rsidP="00144F1A">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sidRPr="00144F1A">
        <w:rPr>
          <w:rFonts w:ascii="ＭＳ ゴシック" w:eastAsia="ＭＳ ゴシック" w:hAnsi="ＭＳ ゴシック" w:cs="KqbktkTSRyuminPr6N-Regular" w:hint="eastAsia"/>
          <w:color w:val="000000"/>
          <w:kern w:val="0"/>
          <w:sz w:val="20"/>
          <w:szCs w:val="20"/>
          <w:bdr w:val="single" w:sz="4" w:space="0" w:color="auto"/>
        </w:rPr>
        <w:t>活動実績</w:t>
      </w:r>
    </w:p>
    <w:p w:rsidR="00144F1A" w:rsidRPr="00D47853" w:rsidRDefault="00144F1A" w:rsidP="00144F1A">
      <w:pPr>
        <w:rPr>
          <w:rFonts w:ascii="ＭＳ 明朝" w:eastAsia="ＭＳ 明朝" w:hAnsi="ＭＳ 明朝"/>
          <w:color w:val="0000FF"/>
        </w:rPr>
      </w:pPr>
      <w:r w:rsidRPr="00144F1A">
        <w:rPr>
          <w:rFonts w:ascii="ＭＳ 明朝" w:eastAsia="ＭＳ 明朝" w:hAnsi="ＭＳ 明朝" w:cs="KqbktkTSRyuminPr6N-Regular" w:hint="eastAsia"/>
          <w:b/>
          <w:color w:val="000000"/>
          <w:kern w:val="0"/>
          <w:sz w:val="20"/>
          <w:szCs w:val="20"/>
        </w:rPr>
        <w:t xml:space="preserve">　</w:t>
      </w:r>
      <w:r w:rsidRPr="00D47853">
        <w:rPr>
          <w:rFonts w:ascii="ＭＳ 明朝" w:eastAsia="ＭＳ 明朝" w:hAnsi="ＭＳ 明朝" w:cs="KqbktkTSRyuminPr6N-Regular" w:hint="eastAsia"/>
          <w:color w:val="0000FF"/>
          <w:kern w:val="0"/>
          <w:sz w:val="20"/>
          <w:szCs w:val="20"/>
        </w:rPr>
        <w:t>今年度は、</w:t>
      </w:r>
      <w:r w:rsidRPr="00D47853">
        <w:rPr>
          <w:rFonts w:ascii="ＭＳ 明朝" w:eastAsia="ＭＳ 明朝" w:hAnsi="ＭＳ 明朝" w:hint="eastAsia"/>
          <w:color w:val="0000FF"/>
        </w:rPr>
        <w:t>大規模災害等を想定し、地域支援に関わる取組フローと</w:t>
      </w:r>
    </w:p>
    <w:p w:rsidR="00144F1A" w:rsidRPr="00D47853" w:rsidRDefault="00144F1A" w:rsidP="00144F1A">
      <w:pPr>
        <w:ind w:firstLineChars="100" w:firstLine="210"/>
        <w:rPr>
          <w:rFonts w:ascii="ＭＳ 明朝" w:eastAsia="ＭＳ 明朝" w:hAnsi="ＭＳ 明朝"/>
          <w:color w:val="0000FF"/>
        </w:rPr>
      </w:pPr>
      <w:r w:rsidRPr="00D47853">
        <w:rPr>
          <w:rFonts w:ascii="ＭＳ 明朝" w:eastAsia="ＭＳ 明朝" w:hAnsi="ＭＳ 明朝" w:hint="eastAsia"/>
          <w:color w:val="0000FF"/>
        </w:rPr>
        <w:t>会員施設が被災した場合の施設連携支援に関わるフロー</w:t>
      </w:r>
      <w:r w:rsidR="00D47853" w:rsidRPr="00D47853">
        <w:rPr>
          <w:rFonts w:ascii="ＭＳ 明朝" w:eastAsia="ＭＳ 明朝" w:hAnsi="ＭＳ 明朝" w:hint="eastAsia"/>
          <w:color w:val="0000FF"/>
        </w:rPr>
        <w:t>を確認し、</w:t>
      </w:r>
      <w:r w:rsidRPr="00D47853">
        <w:rPr>
          <w:rFonts w:ascii="ＭＳ 明朝" w:eastAsia="ＭＳ 明朝" w:hAnsi="ＭＳ 明朝" w:hint="eastAsia"/>
          <w:color w:val="0000FF"/>
        </w:rPr>
        <w:t>迅速な取組が実施できるよ</w:t>
      </w:r>
    </w:p>
    <w:p w:rsidR="00144F1A" w:rsidRPr="00D47853" w:rsidRDefault="00144F1A" w:rsidP="00144F1A">
      <w:pPr>
        <w:ind w:firstLineChars="100" w:firstLine="210"/>
        <w:rPr>
          <w:rFonts w:ascii="ＭＳ 明朝" w:eastAsia="ＭＳ 明朝" w:hAnsi="ＭＳ 明朝"/>
          <w:color w:val="0000FF"/>
        </w:rPr>
      </w:pPr>
      <w:r w:rsidRPr="00D47853">
        <w:rPr>
          <w:rFonts w:ascii="ＭＳ 明朝" w:eastAsia="ＭＳ 明朝" w:hAnsi="ＭＳ 明朝" w:hint="eastAsia"/>
          <w:color w:val="0000FF"/>
        </w:rPr>
        <w:t>う</w:t>
      </w:r>
      <w:r w:rsidR="00D47853" w:rsidRPr="00D47853">
        <w:rPr>
          <w:rFonts w:ascii="ＭＳ 明朝" w:eastAsia="ＭＳ 明朝" w:hAnsi="ＭＳ 明朝" w:hint="eastAsia"/>
          <w:color w:val="0000FF"/>
        </w:rPr>
        <w:t>準備を行いました。</w:t>
      </w:r>
      <w:r w:rsidR="003800D3">
        <w:rPr>
          <w:rFonts w:ascii="ＭＳ 明朝" w:eastAsia="ＭＳ 明朝" w:hAnsi="ＭＳ 明朝" w:hint="eastAsia"/>
          <w:color w:val="0000FF"/>
        </w:rPr>
        <w:t>また、災害福祉支援チーム（ＤＷＡＴ）について検討。</w:t>
      </w:r>
    </w:p>
    <w:p w:rsidR="00144F1A" w:rsidRPr="00B67405" w:rsidRDefault="00144F1A" w:rsidP="00144F1A">
      <w:pPr>
        <w:autoSpaceDE w:val="0"/>
        <w:autoSpaceDN w:val="0"/>
        <w:adjustRightInd w:val="0"/>
        <w:jc w:val="left"/>
        <w:rPr>
          <w:rFonts w:ascii="ＭＳ 明朝" w:eastAsia="ＭＳ 明朝" w:hAnsi="ＭＳ 明朝" w:cs="KqbktkTSRyuminPr6N-Regular"/>
          <w:color w:val="000000"/>
          <w:kern w:val="0"/>
          <w:sz w:val="20"/>
          <w:szCs w:val="20"/>
        </w:rPr>
      </w:pPr>
    </w:p>
    <w:p w:rsidR="001239B1" w:rsidRPr="00297862" w:rsidRDefault="001239B1" w:rsidP="00B67405">
      <w:pPr>
        <w:autoSpaceDE w:val="0"/>
        <w:autoSpaceDN w:val="0"/>
        <w:adjustRightInd w:val="0"/>
        <w:jc w:val="left"/>
        <w:rPr>
          <w:rFonts w:ascii="ＭＳ ゴシック" w:eastAsia="ＭＳ ゴシック" w:hAnsi="ＭＳ ゴシック" w:cs="SydlqfTSRyuminPr6N-Bold"/>
          <w:b/>
          <w:bCs/>
          <w:color w:val="FF0000"/>
          <w:kern w:val="0"/>
          <w:szCs w:val="21"/>
        </w:rPr>
      </w:pPr>
      <w:r w:rsidRPr="00297862">
        <w:rPr>
          <w:rFonts w:ascii="ＭＳ ゴシック" w:eastAsia="ＭＳ ゴシック" w:hAnsi="ＭＳ ゴシック" w:cs="SydlqfTSRyuminPr6N-Bold" w:hint="eastAsia"/>
          <w:b/>
          <w:bCs/>
          <w:color w:val="FF0000"/>
          <w:kern w:val="0"/>
          <w:szCs w:val="21"/>
        </w:rPr>
        <w:t>６</w:t>
      </w:r>
      <w:r w:rsidR="00297862" w:rsidRPr="00297862">
        <w:rPr>
          <w:rFonts w:ascii="ＭＳ ゴシック" w:eastAsia="ＭＳ ゴシック" w:hAnsi="ＭＳ ゴシック" w:cs="SydlqfTSRyuminPr6N-Bold" w:hint="eastAsia"/>
          <w:b/>
          <w:bCs/>
          <w:color w:val="FF0000"/>
          <w:kern w:val="0"/>
          <w:szCs w:val="21"/>
        </w:rPr>
        <w:t xml:space="preserve">　</w:t>
      </w:r>
      <w:r w:rsidRPr="00297862">
        <w:rPr>
          <w:rFonts w:ascii="ＭＳ ゴシック" w:eastAsia="ＭＳ ゴシック" w:hAnsi="ＭＳ ゴシック" w:cs="ＭＳ 明朝" w:hint="eastAsia"/>
          <w:b/>
          <w:bCs/>
          <w:color w:val="FF0000"/>
          <w:kern w:val="0"/>
          <w:szCs w:val="21"/>
        </w:rPr>
        <w:t>地域</w:t>
      </w:r>
      <w:r w:rsidRPr="00297862">
        <w:rPr>
          <w:rFonts w:ascii="ＭＳ ゴシック" w:eastAsia="ＭＳ ゴシック" w:hAnsi="ＭＳ ゴシック" w:cs="Malgun Gothic Semilight" w:hint="eastAsia"/>
          <w:b/>
          <w:bCs/>
          <w:color w:val="FF0000"/>
          <w:kern w:val="0"/>
          <w:szCs w:val="21"/>
        </w:rPr>
        <w:t>パトロ</w:t>
      </w:r>
      <w:r w:rsidRPr="00297862">
        <w:rPr>
          <w:rFonts w:ascii="ＭＳ ゴシック" w:eastAsia="ＭＳ ゴシック" w:hAnsi="ＭＳ ゴシック" w:cs="ＭＳ 明朝" w:hint="eastAsia"/>
          <w:b/>
          <w:bCs/>
          <w:color w:val="FF0000"/>
          <w:kern w:val="0"/>
          <w:szCs w:val="21"/>
        </w:rPr>
        <w:t>ー</w:t>
      </w:r>
      <w:r w:rsidRPr="00297862">
        <w:rPr>
          <w:rFonts w:ascii="ＭＳ ゴシック" w:eastAsia="ＭＳ ゴシック" w:hAnsi="ＭＳ ゴシック" w:cs="Malgun Gothic Semilight" w:hint="eastAsia"/>
          <w:b/>
          <w:bCs/>
          <w:color w:val="FF0000"/>
          <w:kern w:val="0"/>
          <w:szCs w:val="21"/>
        </w:rPr>
        <w:t>ル</w:t>
      </w:r>
      <w:r w:rsidRPr="00297862">
        <w:rPr>
          <w:rFonts w:ascii="ＭＳ ゴシック" w:eastAsia="ＭＳ ゴシック" w:hAnsi="ＭＳ ゴシック" w:cs="ＭＳ 明朝" w:hint="eastAsia"/>
          <w:b/>
          <w:bCs/>
          <w:color w:val="FF0000"/>
          <w:kern w:val="0"/>
          <w:szCs w:val="21"/>
        </w:rPr>
        <w:t>推進事業</w:t>
      </w:r>
    </w:p>
    <w:p w:rsidR="00C24246" w:rsidRPr="00C24246" w:rsidRDefault="00C24246" w:rsidP="00C24246">
      <w:pPr>
        <w:autoSpaceDE w:val="0"/>
        <w:autoSpaceDN w:val="0"/>
        <w:adjustRightInd w:val="0"/>
        <w:jc w:val="left"/>
        <w:rPr>
          <w:rFonts w:ascii="ＭＳ ゴシック" w:eastAsia="ＭＳ ゴシック" w:hAnsi="ＭＳ ゴシック" w:cs="ＭＳ 明朝"/>
          <w:color w:val="000000"/>
          <w:kern w:val="0"/>
          <w:sz w:val="20"/>
          <w:szCs w:val="20"/>
        </w:rPr>
      </w:pPr>
      <w:r w:rsidRPr="00C24246">
        <w:rPr>
          <w:rFonts w:ascii="ＭＳ ゴシック" w:eastAsia="ＭＳ ゴシック" w:hAnsi="ＭＳ ゴシック" w:cs="ＭＳ 明朝" w:hint="eastAsia"/>
          <w:color w:val="000000"/>
          <w:kern w:val="0"/>
          <w:sz w:val="20"/>
          <w:szCs w:val="20"/>
          <w:bdr w:val="single" w:sz="4" w:space="0" w:color="auto"/>
        </w:rPr>
        <w:t>目</w:t>
      </w:r>
      <w:r>
        <w:rPr>
          <w:rFonts w:ascii="ＭＳ ゴシック" w:eastAsia="ＭＳ ゴシック" w:hAnsi="ＭＳ ゴシック" w:cs="ＭＳ 明朝" w:hint="eastAsia"/>
          <w:color w:val="000000"/>
          <w:kern w:val="0"/>
          <w:sz w:val="20"/>
          <w:szCs w:val="20"/>
          <w:bdr w:val="single" w:sz="4" w:space="0" w:color="auto"/>
        </w:rPr>
        <w:t xml:space="preserve"> </w:t>
      </w:r>
      <w:r w:rsidRPr="00C24246">
        <w:rPr>
          <w:rFonts w:ascii="ＭＳ ゴシック" w:eastAsia="ＭＳ ゴシック" w:hAnsi="ＭＳ ゴシック" w:cs="ＭＳ 明朝" w:hint="eastAsia"/>
          <w:color w:val="000000"/>
          <w:kern w:val="0"/>
          <w:sz w:val="20"/>
          <w:szCs w:val="20"/>
          <w:bdr w:val="single" w:sz="4" w:space="0" w:color="auto"/>
        </w:rPr>
        <w:t>的</w:t>
      </w:r>
    </w:p>
    <w:p w:rsidR="0078726B" w:rsidRPr="00F44BE2" w:rsidRDefault="00F06775" w:rsidP="0078726B">
      <w:pPr>
        <w:autoSpaceDE w:val="0"/>
        <w:autoSpaceDN w:val="0"/>
        <w:adjustRightInd w:val="0"/>
        <w:ind w:firstLineChars="100" w:firstLine="200"/>
        <w:jc w:val="left"/>
        <w:rPr>
          <w:rFonts w:ascii="ＭＳ 明朝" w:eastAsia="ＭＳ 明朝" w:hAnsi="ＭＳ 明朝" w:cs="ＭＳ 明朝"/>
          <w:color w:val="000000"/>
          <w:kern w:val="0"/>
          <w:sz w:val="20"/>
          <w:szCs w:val="20"/>
        </w:rPr>
      </w:pPr>
      <w:r>
        <w:rPr>
          <w:rFonts w:ascii="ＭＳ ゴシック" w:eastAsia="ＭＳ ゴシック" w:hAnsi="ＭＳ ゴシック" w:cs="Microsoft YaHei"/>
          <w:noProof/>
          <w:color w:val="000000"/>
          <w:kern w:val="0"/>
          <w:sz w:val="20"/>
          <w:szCs w:val="20"/>
          <w:bdr w:val="single" w:sz="4" w:space="0" w:color="auto"/>
        </w:rPr>
        <w:drawing>
          <wp:anchor distT="0" distB="0" distL="114300" distR="114300" simplePos="0" relativeHeight="251675648" behindDoc="0" locked="0" layoutInCell="1" allowOverlap="1" wp14:anchorId="0CCAFABB" wp14:editId="6201985F">
            <wp:simplePos x="0" y="0"/>
            <wp:positionH relativeFrom="column">
              <wp:posOffset>3719195</wp:posOffset>
            </wp:positionH>
            <wp:positionV relativeFrom="paragraph">
              <wp:posOffset>118745</wp:posOffset>
            </wp:positionV>
            <wp:extent cx="1828800" cy="754021"/>
            <wp:effectExtent l="0" t="0" r="0" b="82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50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754021"/>
                    </a:xfrm>
                    <a:prstGeom prst="rect">
                      <a:avLst/>
                    </a:prstGeom>
                  </pic:spPr>
                </pic:pic>
              </a:graphicData>
            </a:graphic>
            <wp14:sizeRelH relativeFrom="page">
              <wp14:pctWidth>0</wp14:pctWidth>
            </wp14:sizeRelH>
            <wp14:sizeRelV relativeFrom="page">
              <wp14:pctHeight>0</wp14:pctHeight>
            </wp14:sizeRelV>
          </wp:anchor>
        </w:drawing>
      </w:r>
      <w:r w:rsidR="001239B1" w:rsidRPr="00F44BE2">
        <w:rPr>
          <w:rFonts w:ascii="ＭＳ 明朝" w:eastAsia="ＭＳ 明朝" w:hAnsi="ＭＳ 明朝" w:cs="ＭＳ 明朝" w:hint="eastAsia"/>
          <w:color w:val="000000"/>
          <w:kern w:val="0"/>
          <w:sz w:val="20"/>
          <w:szCs w:val="20"/>
        </w:rPr>
        <w:t>地域</w:t>
      </w:r>
      <w:r w:rsidR="001239B1" w:rsidRPr="00F44BE2">
        <w:rPr>
          <w:rFonts w:ascii="ＭＳ 明朝" w:eastAsia="ＭＳ 明朝" w:hAnsi="ＭＳ 明朝" w:cs="Malgun Gothic Semilight" w:hint="eastAsia"/>
          <w:color w:val="000000"/>
          <w:kern w:val="0"/>
          <w:sz w:val="20"/>
          <w:szCs w:val="20"/>
        </w:rPr>
        <w:t>の</w:t>
      </w:r>
      <w:r w:rsidR="001239B1" w:rsidRPr="00F44BE2">
        <w:rPr>
          <w:rFonts w:ascii="ＭＳ 明朝" w:eastAsia="ＭＳ 明朝" w:hAnsi="ＭＳ 明朝" w:cs="ＭＳ 明朝" w:hint="eastAsia"/>
          <w:color w:val="000000"/>
          <w:kern w:val="0"/>
          <w:sz w:val="20"/>
          <w:szCs w:val="20"/>
        </w:rPr>
        <w:t>要</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援者</w:t>
      </w:r>
      <w:r w:rsidR="001239B1" w:rsidRPr="00F44BE2">
        <w:rPr>
          <w:rFonts w:ascii="ＭＳ 明朝" w:eastAsia="ＭＳ 明朝" w:hAnsi="ＭＳ 明朝" w:cs="Malgun Gothic Semilight" w:hint="eastAsia"/>
          <w:color w:val="000000"/>
          <w:kern w:val="0"/>
          <w:sz w:val="20"/>
          <w:szCs w:val="20"/>
        </w:rPr>
        <w:t>の</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ＭＳ 明朝" w:hint="eastAsia"/>
          <w:color w:val="000000"/>
          <w:kern w:val="0"/>
          <w:sz w:val="20"/>
          <w:szCs w:val="20"/>
        </w:rPr>
        <w:t>守</w:t>
      </w:r>
      <w:r w:rsidR="001239B1" w:rsidRPr="00F44BE2">
        <w:rPr>
          <w:rFonts w:ascii="ＭＳ 明朝" w:eastAsia="ＭＳ 明朝" w:hAnsi="ＭＳ 明朝" w:cs="Malgun Gothic Semilight" w:hint="eastAsia"/>
          <w:color w:val="000000"/>
          <w:kern w:val="0"/>
          <w:sz w:val="20"/>
          <w:szCs w:val="20"/>
        </w:rPr>
        <w:t>りは、</w:t>
      </w:r>
      <w:r w:rsidR="001239B1" w:rsidRPr="00F44BE2">
        <w:rPr>
          <w:rFonts w:ascii="ＭＳ 明朝" w:eastAsia="ＭＳ 明朝" w:hAnsi="ＭＳ 明朝" w:cs="ＭＳ 明朝" w:hint="eastAsia"/>
          <w:color w:val="000000"/>
          <w:kern w:val="0"/>
          <w:sz w:val="20"/>
          <w:szCs w:val="20"/>
        </w:rPr>
        <w:t>地域</w:t>
      </w:r>
      <w:r w:rsidR="001239B1" w:rsidRPr="00F44BE2">
        <w:rPr>
          <w:rFonts w:ascii="ＭＳ 明朝" w:eastAsia="ＭＳ 明朝" w:hAnsi="ＭＳ 明朝" w:cs="Malgun Gothic Semilight" w:hint="eastAsia"/>
          <w:color w:val="000000"/>
          <w:kern w:val="0"/>
          <w:sz w:val="20"/>
          <w:szCs w:val="20"/>
        </w:rPr>
        <w:t>で</w:t>
      </w:r>
      <w:r w:rsidR="001239B1" w:rsidRPr="00F44BE2">
        <w:rPr>
          <w:rFonts w:ascii="Microsoft YaHei" w:eastAsia="Microsoft YaHei" w:hAnsi="Microsoft YaHei" w:cs="Microsoft YaHei" w:hint="eastAsia"/>
          <w:color w:val="000000"/>
          <w:kern w:val="0"/>
          <w:sz w:val="20"/>
          <w:szCs w:val="20"/>
        </w:rPr>
        <w:t>⾏</w:t>
      </w:r>
      <w:r w:rsidR="001239B1" w:rsidRPr="00F44BE2">
        <w:rPr>
          <w:rFonts w:ascii="ＭＳ 明朝" w:eastAsia="ＭＳ 明朝" w:hAnsi="ＭＳ 明朝" w:cs="Malgun Gothic Semilight" w:hint="eastAsia"/>
          <w:color w:val="000000"/>
          <w:kern w:val="0"/>
          <w:sz w:val="20"/>
          <w:szCs w:val="20"/>
        </w:rPr>
        <w:t>うのが</w:t>
      </w:r>
      <w:r w:rsidR="001239B1" w:rsidRPr="00F44BE2">
        <w:rPr>
          <w:rFonts w:ascii="ＭＳ 明朝" w:eastAsia="ＭＳ 明朝" w:hAnsi="ＭＳ 明朝" w:cs="ＭＳ 明朝" w:hint="eastAsia"/>
          <w:color w:val="000000"/>
          <w:kern w:val="0"/>
          <w:sz w:val="20"/>
          <w:szCs w:val="20"/>
        </w:rPr>
        <w:t>最</w:t>
      </w:r>
      <w:r w:rsidR="001239B1" w:rsidRPr="00F44BE2">
        <w:rPr>
          <w:rFonts w:ascii="ＭＳ 明朝" w:eastAsia="ＭＳ 明朝" w:hAnsi="ＭＳ 明朝" w:cs="Malgun Gothic Semilight" w:hint="eastAsia"/>
          <w:color w:val="000000"/>
          <w:kern w:val="0"/>
          <w:sz w:val="20"/>
          <w:szCs w:val="20"/>
        </w:rPr>
        <w:t>も</w:t>
      </w:r>
      <w:r w:rsidR="001239B1" w:rsidRPr="00F44BE2">
        <w:rPr>
          <w:rFonts w:ascii="ＭＳ 明朝" w:eastAsia="ＭＳ 明朝" w:hAnsi="ＭＳ 明朝" w:cs="ＭＳ 明朝" w:hint="eastAsia"/>
          <w:color w:val="000000"/>
          <w:kern w:val="0"/>
          <w:sz w:val="20"/>
          <w:szCs w:val="20"/>
        </w:rPr>
        <w:t>有効的</w:t>
      </w:r>
    </w:p>
    <w:p w:rsidR="0078726B" w:rsidRPr="00F44BE2" w:rsidRDefault="001239B1" w:rsidP="00B67405">
      <w:pPr>
        <w:autoSpaceDE w:val="0"/>
        <w:autoSpaceDN w:val="0"/>
        <w:adjustRightInd w:val="0"/>
        <w:jc w:val="left"/>
        <w:rPr>
          <w:rFonts w:ascii="ＭＳ 明朝" w:eastAsia="ＭＳ 明朝" w:hAnsi="ＭＳ 明朝" w:cs="Malgun Gothic Semilight"/>
          <w:color w:val="000000"/>
          <w:kern w:val="0"/>
          <w:sz w:val="20"/>
          <w:szCs w:val="20"/>
        </w:rPr>
      </w:pPr>
      <w:r w:rsidRPr="00F44BE2">
        <w:rPr>
          <w:rFonts w:ascii="ＭＳ 明朝" w:eastAsia="ＭＳ 明朝" w:hAnsi="ＭＳ 明朝" w:cs="Malgun Gothic Semilight" w:hint="eastAsia"/>
          <w:color w:val="000000"/>
          <w:kern w:val="0"/>
          <w:sz w:val="20"/>
          <w:szCs w:val="20"/>
        </w:rPr>
        <w:t>ですが、</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によっては</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守</w:t>
      </w:r>
      <w:r w:rsidRPr="00F44BE2">
        <w:rPr>
          <w:rFonts w:ascii="ＭＳ 明朝" w:eastAsia="ＭＳ 明朝" w:hAnsi="ＭＳ 明朝" w:cs="Malgun Gothic Semilight" w:hint="eastAsia"/>
          <w:color w:val="000000"/>
          <w:kern w:val="0"/>
          <w:sz w:val="20"/>
          <w:szCs w:val="20"/>
        </w:rPr>
        <w:t>り</w:t>
      </w:r>
      <w:r w:rsidRPr="00F44BE2">
        <w:rPr>
          <w:rFonts w:ascii="ＭＳ 明朝" w:eastAsia="ＭＳ 明朝" w:hAnsi="ＭＳ 明朝" w:cs="ＭＳ 明朝" w:hint="eastAsia"/>
          <w:color w:val="000000"/>
          <w:kern w:val="0"/>
          <w:sz w:val="20"/>
          <w:szCs w:val="20"/>
        </w:rPr>
        <w:t>活動</w:t>
      </w:r>
      <w:r w:rsidRPr="00F44BE2">
        <w:rPr>
          <w:rFonts w:ascii="ＭＳ 明朝" w:eastAsia="ＭＳ 明朝" w:hAnsi="ＭＳ 明朝" w:cs="KqbktkTSRyuminPr6N-Regular" w:hint="eastAsia"/>
          <w:color w:val="000000"/>
          <w:kern w:val="0"/>
          <w:sz w:val="20"/>
          <w:szCs w:val="20"/>
        </w:rPr>
        <w:t>が</w:t>
      </w:r>
      <w:r w:rsidRPr="00F44BE2">
        <w:rPr>
          <w:rFonts w:ascii="ＭＳ 明朝" w:eastAsia="ＭＳ 明朝" w:hAnsi="ＭＳ 明朝" w:cs="ＭＳ 明朝" w:hint="eastAsia"/>
          <w:color w:val="000000"/>
          <w:kern w:val="0"/>
          <w:sz w:val="20"/>
          <w:szCs w:val="20"/>
        </w:rPr>
        <w:t>成</w:t>
      </w:r>
      <w:r w:rsidRPr="00F44BE2">
        <w:rPr>
          <w:rFonts w:ascii="ＭＳ 明朝" w:eastAsia="ＭＳ 明朝" w:hAnsi="ＭＳ 明朝" w:cs="Malgun Gothic Semilight" w:hint="eastAsia"/>
          <w:color w:val="000000"/>
          <w:kern w:val="0"/>
          <w:sz w:val="20"/>
          <w:szCs w:val="20"/>
        </w:rPr>
        <w:t>り</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たない</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も</w:t>
      </w:r>
    </w:p>
    <w:p w:rsidR="0078726B" w:rsidRPr="00F44BE2" w:rsidRDefault="001239B1" w:rsidP="00B67405">
      <w:pPr>
        <w:autoSpaceDE w:val="0"/>
        <w:autoSpaceDN w:val="0"/>
        <w:adjustRightInd w:val="0"/>
        <w:jc w:val="left"/>
        <w:rPr>
          <w:rFonts w:ascii="ＭＳ 明朝" w:eastAsia="ＭＳ 明朝" w:hAnsi="ＭＳ 明朝" w:cs="ＭＳ 明朝"/>
          <w:color w:val="000000"/>
          <w:kern w:val="0"/>
          <w:sz w:val="20"/>
          <w:szCs w:val="20"/>
        </w:rPr>
      </w:pPr>
      <w:r w:rsidRPr="00F44BE2">
        <w:rPr>
          <w:rFonts w:ascii="ＭＳ 明朝" w:eastAsia="ＭＳ 明朝" w:hAnsi="ＭＳ 明朝" w:cs="ＭＳ 明朝" w:hint="eastAsia"/>
          <w:color w:val="000000"/>
          <w:kern w:val="0"/>
          <w:sz w:val="20"/>
          <w:szCs w:val="20"/>
        </w:rPr>
        <w:t>存在</w:t>
      </w:r>
      <w:r w:rsidRPr="00F44BE2">
        <w:rPr>
          <w:rFonts w:ascii="ＭＳ 明朝" w:eastAsia="ＭＳ 明朝" w:hAnsi="ＭＳ 明朝" w:cs="Malgun Gothic Semilight" w:hint="eastAsia"/>
          <w:color w:val="000000"/>
          <w:kern w:val="0"/>
          <w:sz w:val="20"/>
          <w:szCs w:val="20"/>
        </w:rPr>
        <w:t>します。そのためア</w:t>
      </w:r>
      <w:r w:rsidRPr="00F44BE2">
        <w:rPr>
          <w:rFonts w:ascii="ＭＳ 明朝" w:eastAsia="ＭＳ 明朝" w:hAnsi="ＭＳ 明朝" w:cs="KqbktkTSRyuminPr6N-Regular" w:hint="eastAsia"/>
          <w:color w:val="000000"/>
          <w:kern w:val="0"/>
          <w:sz w:val="20"/>
          <w:szCs w:val="20"/>
        </w:rPr>
        <w:t>ウトリ</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チによる</w:t>
      </w:r>
      <w:r w:rsidRPr="00F44BE2">
        <w:rPr>
          <w:rFonts w:ascii="ＭＳ 明朝" w:eastAsia="ＭＳ 明朝" w:hAnsi="ＭＳ 明朝" w:cs="ＭＳ 明朝" w:hint="eastAsia"/>
          <w:color w:val="000000"/>
          <w:kern w:val="0"/>
          <w:sz w:val="20"/>
          <w:szCs w:val="20"/>
        </w:rPr>
        <w:t>訪問活動</w:t>
      </w:r>
      <w:r w:rsidRPr="00F44BE2">
        <w:rPr>
          <w:rFonts w:ascii="ＭＳ 明朝" w:eastAsia="ＭＳ 明朝" w:hAnsi="ＭＳ 明朝" w:cs="Malgun Gothic Semilight" w:hint="eastAsia"/>
          <w:color w:val="000000"/>
          <w:kern w:val="0"/>
          <w:sz w:val="20"/>
          <w:szCs w:val="20"/>
        </w:rPr>
        <w:t>が</w:t>
      </w:r>
      <w:r w:rsidRPr="00F44BE2">
        <w:rPr>
          <w:rFonts w:ascii="ＭＳ 明朝" w:eastAsia="ＭＳ 明朝" w:hAnsi="ＭＳ 明朝" w:cs="ＭＳ 明朝" w:hint="eastAsia"/>
          <w:color w:val="000000"/>
          <w:kern w:val="0"/>
          <w:sz w:val="20"/>
          <w:szCs w:val="20"/>
        </w:rPr>
        <w:t>必要</w:t>
      </w:r>
    </w:p>
    <w:p w:rsidR="0078726B" w:rsidRPr="00F44BE2" w:rsidRDefault="001239B1" w:rsidP="00B67405">
      <w:pPr>
        <w:autoSpaceDE w:val="0"/>
        <w:autoSpaceDN w:val="0"/>
        <w:adjustRightInd w:val="0"/>
        <w:jc w:val="left"/>
        <w:rPr>
          <w:rFonts w:ascii="ＭＳ 明朝" w:eastAsia="ＭＳ 明朝" w:hAnsi="ＭＳ 明朝" w:cs="ＭＳ 明朝"/>
          <w:color w:val="000000"/>
          <w:kern w:val="0"/>
          <w:sz w:val="20"/>
          <w:szCs w:val="20"/>
        </w:rPr>
      </w:pPr>
      <w:r w:rsidRPr="00F44BE2">
        <w:rPr>
          <w:rFonts w:ascii="ＭＳ 明朝" w:eastAsia="ＭＳ 明朝" w:hAnsi="ＭＳ 明朝" w:cs="Malgun Gothic Semilight" w:hint="eastAsia"/>
          <w:color w:val="000000"/>
          <w:kern w:val="0"/>
          <w:sz w:val="20"/>
          <w:szCs w:val="20"/>
        </w:rPr>
        <w:t>です。</w:t>
      </w:r>
      <w:r w:rsidRPr="00F44BE2">
        <w:rPr>
          <w:rFonts w:ascii="ＭＳ 明朝" w:eastAsia="ＭＳ 明朝" w:hAnsi="ＭＳ 明朝" w:cs="ＭＳ 明朝" w:hint="eastAsia"/>
          <w:color w:val="000000"/>
          <w:kern w:val="0"/>
          <w:sz w:val="20"/>
          <w:szCs w:val="20"/>
        </w:rPr>
        <w:t>各施設</w:t>
      </w:r>
      <w:r w:rsidRPr="00F44BE2">
        <w:rPr>
          <w:rFonts w:ascii="ＭＳ 明朝" w:eastAsia="ＭＳ 明朝" w:hAnsi="ＭＳ 明朝" w:cs="KqbktkTSRyuminPr6N-Regular" w:hint="eastAsia"/>
          <w:color w:val="000000"/>
          <w:kern w:val="0"/>
          <w:sz w:val="20"/>
          <w:szCs w:val="20"/>
        </w:rPr>
        <w:t>で</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回</w:t>
      </w:r>
      <w:r w:rsidRPr="00F44BE2">
        <w:rPr>
          <w:rFonts w:ascii="ＭＳ 明朝" w:eastAsia="ＭＳ 明朝" w:hAnsi="ＭＳ 明朝" w:cs="Malgun Gothic Semilight" w:hint="eastAsia"/>
          <w:color w:val="000000"/>
          <w:kern w:val="0"/>
          <w:sz w:val="20"/>
          <w:szCs w:val="20"/>
        </w:rPr>
        <w:t>る</w:t>
      </w:r>
      <w:r w:rsidRPr="00F44BE2">
        <w:rPr>
          <w:rFonts w:ascii="ＭＳ 明朝" w:eastAsia="ＭＳ 明朝" w:hAnsi="ＭＳ 明朝" w:cs="ＭＳ 明朝" w:hint="eastAsia"/>
          <w:color w:val="000000"/>
          <w:kern w:val="0"/>
          <w:sz w:val="20"/>
          <w:szCs w:val="20"/>
        </w:rPr>
        <w:t>業務</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中</w:t>
      </w:r>
      <w:r w:rsidRPr="00F44BE2">
        <w:rPr>
          <w:rFonts w:ascii="ＭＳ 明朝" w:eastAsia="ＭＳ 明朝" w:hAnsi="ＭＳ 明朝" w:cs="Malgun Gothic Semilight" w:hint="eastAsia"/>
          <w:color w:val="000000"/>
          <w:kern w:val="0"/>
          <w:sz w:val="20"/>
          <w:szCs w:val="20"/>
        </w:rPr>
        <w:t>で</w:t>
      </w:r>
      <w:r w:rsidRPr="00F44BE2">
        <w:rPr>
          <w:rFonts w:ascii="ＭＳ 明朝" w:eastAsia="ＭＳ 明朝" w:hAnsi="ＭＳ 明朝" w:cs="ＭＳ 明朝" w:hint="eastAsia"/>
          <w:color w:val="000000"/>
          <w:kern w:val="0"/>
          <w:sz w:val="20"/>
          <w:szCs w:val="20"/>
        </w:rPr>
        <w:t>気</w:t>
      </w:r>
      <w:r w:rsidRPr="00F44BE2">
        <w:rPr>
          <w:rFonts w:ascii="ＭＳ 明朝" w:eastAsia="ＭＳ 明朝" w:hAnsi="ＭＳ 明朝" w:cs="Malgun Gothic Semilight" w:hint="eastAsia"/>
          <w:color w:val="000000"/>
          <w:kern w:val="0"/>
          <w:sz w:val="20"/>
          <w:szCs w:val="20"/>
        </w:rPr>
        <w:t>づいたことを</w:t>
      </w:r>
      <w:r w:rsidRPr="00F44BE2">
        <w:rPr>
          <w:rFonts w:ascii="ＭＳ 明朝" w:eastAsia="ＭＳ 明朝" w:hAnsi="ＭＳ 明朝" w:cs="ＭＳ 明朝" w:hint="eastAsia"/>
          <w:color w:val="000000"/>
          <w:kern w:val="0"/>
          <w:sz w:val="20"/>
          <w:szCs w:val="20"/>
        </w:rPr>
        <w:t>事務</w:t>
      </w:r>
    </w:p>
    <w:p w:rsidR="001239B1" w:rsidRPr="00F44BE2" w:rsidRDefault="001239B1" w:rsidP="00B67405">
      <w:pPr>
        <w:autoSpaceDE w:val="0"/>
        <w:autoSpaceDN w:val="0"/>
        <w:adjustRightInd w:val="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ＭＳ 明朝" w:hint="eastAsia"/>
          <w:color w:val="000000"/>
          <w:kern w:val="0"/>
          <w:sz w:val="20"/>
          <w:szCs w:val="20"/>
        </w:rPr>
        <w:t>局</w:t>
      </w:r>
      <w:r w:rsidRPr="00F44BE2">
        <w:rPr>
          <w:rFonts w:ascii="ＭＳ 明朝" w:eastAsia="ＭＳ 明朝" w:hAnsi="ＭＳ 明朝" w:cs="Malgun Gothic Semilight" w:hint="eastAsia"/>
          <w:color w:val="000000"/>
          <w:kern w:val="0"/>
          <w:sz w:val="20"/>
          <w:szCs w:val="20"/>
        </w:rPr>
        <w:t>へ</w:t>
      </w:r>
      <w:r w:rsidRPr="00F44BE2">
        <w:rPr>
          <w:rFonts w:ascii="ＭＳ 明朝" w:eastAsia="ＭＳ 明朝" w:hAnsi="ＭＳ 明朝" w:cs="ＭＳ 明朝" w:hint="eastAsia"/>
          <w:color w:val="000000"/>
          <w:kern w:val="0"/>
          <w:sz w:val="20"/>
          <w:szCs w:val="20"/>
        </w:rPr>
        <w:t>情報提供</w:t>
      </w:r>
      <w:r w:rsidRPr="00F44BE2">
        <w:rPr>
          <w:rFonts w:ascii="ＭＳ 明朝" w:eastAsia="ＭＳ 明朝" w:hAnsi="ＭＳ 明朝" w:cs="Malgun Gothic Semilight" w:hint="eastAsia"/>
          <w:color w:val="000000"/>
          <w:kern w:val="0"/>
          <w:sz w:val="20"/>
          <w:szCs w:val="20"/>
        </w:rPr>
        <w:t>します。</w:t>
      </w:r>
      <w:r w:rsidRPr="00F44BE2">
        <w:rPr>
          <w:rFonts w:ascii="ＭＳ 明朝" w:eastAsia="ＭＳ 明朝" w:hAnsi="ＭＳ 明朝" w:cs="ＭＳ 明朝" w:hint="eastAsia"/>
          <w:color w:val="000000"/>
          <w:kern w:val="0"/>
          <w:sz w:val="20"/>
          <w:szCs w:val="20"/>
        </w:rPr>
        <w:t>特</w:t>
      </w:r>
      <w:r w:rsidRPr="00F44BE2">
        <w:rPr>
          <w:rFonts w:ascii="ＭＳ 明朝" w:eastAsia="ＭＳ 明朝" w:hAnsi="ＭＳ 明朝" w:cs="Malgun Gothic Semilight" w:hint="eastAsia"/>
          <w:color w:val="000000"/>
          <w:kern w:val="0"/>
          <w:sz w:val="20"/>
          <w:szCs w:val="20"/>
        </w:rPr>
        <w:t>に</w:t>
      </w:r>
      <w:r w:rsidRPr="00F44BE2">
        <w:rPr>
          <w:rFonts w:ascii="ＭＳ 明朝" w:eastAsia="ＭＳ 明朝" w:hAnsi="ＭＳ 明朝" w:cs="ＭＳ 明朝" w:hint="eastAsia"/>
          <w:color w:val="000000"/>
          <w:kern w:val="0"/>
          <w:sz w:val="20"/>
          <w:szCs w:val="20"/>
        </w:rPr>
        <w:t>要援護</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齢者宅</w:t>
      </w:r>
      <w:r w:rsidRPr="00F44BE2">
        <w:rPr>
          <w:rFonts w:ascii="ＭＳ 明朝" w:eastAsia="ＭＳ 明朝" w:hAnsi="ＭＳ 明朝" w:cs="Malgun Gothic Semilight" w:hint="eastAsia"/>
          <w:color w:val="000000"/>
          <w:kern w:val="0"/>
          <w:sz w:val="20"/>
          <w:szCs w:val="20"/>
        </w:rPr>
        <w:t>や</w:t>
      </w:r>
      <w:r w:rsidRPr="00F44BE2">
        <w:rPr>
          <w:rFonts w:ascii="ＭＳ 明朝" w:eastAsia="ＭＳ 明朝" w:hAnsi="ＭＳ 明朝" w:cs="ＭＳ 明朝" w:hint="eastAsia"/>
          <w:color w:val="000000"/>
          <w:kern w:val="0"/>
          <w:sz w:val="20"/>
          <w:szCs w:val="20"/>
        </w:rPr>
        <w:t>孤</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化</w:t>
      </w:r>
      <w:r w:rsidRPr="00F44BE2">
        <w:rPr>
          <w:rFonts w:ascii="ＭＳ 明朝" w:eastAsia="ＭＳ 明朝" w:hAnsi="ＭＳ 明朝" w:cs="Malgun Gothic Semilight" w:hint="eastAsia"/>
          <w:color w:val="000000"/>
          <w:kern w:val="0"/>
          <w:sz w:val="20"/>
          <w:szCs w:val="20"/>
        </w:rPr>
        <w:t>した</w:t>
      </w:r>
      <w:r w:rsidRPr="00F44BE2">
        <w:rPr>
          <w:rFonts w:ascii="ＭＳ 明朝" w:eastAsia="ＭＳ 明朝" w:hAnsi="ＭＳ 明朝" w:cs="ＭＳ 明朝" w:hint="eastAsia"/>
          <w:color w:val="000000"/>
          <w:kern w:val="0"/>
          <w:sz w:val="20"/>
          <w:szCs w:val="20"/>
        </w:rPr>
        <w:t>世帯</w:t>
      </w:r>
      <w:r w:rsidRPr="00F44BE2">
        <w:rPr>
          <w:rFonts w:ascii="ＭＳ 明朝" w:eastAsia="ＭＳ 明朝" w:hAnsi="ＭＳ 明朝" w:cs="Malgun Gothic Semilight" w:hint="eastAsia"/>
          <w:color w:val="000000"/>
          <w:kern w:val="0"/>
          <w:sz w:val="20"/>
          <w:szCs w:val="20"/>
        </w:rPr>
        <w:t>、</w:t>
      </w:r>
      <w:r w:rsidRPr="00F44BE2">
        <w:rPr>
          <w:rFonts w:ascii="ＭＳ 明朝" w:eastAsia="ＭＳ 明朝" w:hAnsi="ＭＳ 明朝" w:cs="ＭＳ 明朝" w:hint="eastAsia"/>
          <w:color w:val="000000"/>
          <w:kern w:val="0"/>
          <w:sz w:val="20"/>
          <w:szCs w:val="20"/>
        </w:rPr>
        <w:t>問題</w:t>
      </w:r>
      <w:r w:rsidRPr="00F44BE2">
        <w:rPr>
          <w:rFonts w:ascii="ＭＳ 明朝" w:eastAsia="ＭＳ 明朝" w:hAnsi="ＭＳ 明朝" w:cs="Malgun Gothic Semilight" w:hint="eastAsia"/>
          <w:color w:val="000000"/>
          <w:kern w:val="0"/>
          <w:sz w:val="20"/>
          <w:szCs w:val="20"/>
        </w:rPr>
        <w:t>のある</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育</w:t>
      </w:r>
      <w:r w:rsidRPr="00F44BE2">
        <w:rPr>
          <w:rFonts w:ascii="ＭＳ 明朝" w:eastAsia="ＭＳ 明朝" w:hAnsi="ＭＳ 明朝" w:cs="Malgun Gothic Semilight" w:hint="eastAsia"/>
          <w:color w:val="000000"/>
          <w:kern w:val="0"/>
          <w:sz w:val="20"/>
          <w:szCs w:val="20"/>
        </w:rPr>
        <w:t>て</w:t>
      </w:r>
      <w:r w:rsidRPr="00F44BE2">
        <w:rPr>
          <w:rFonts w:ascii="ＭＳ 明朝" w:eastAsia="ＭＳ 明朝" w:hAnsi="ＭＳ 明朝" w:cs="ＭＳ 明朝" w:hint="eastAsia"/>
          <w:color w:val="000000"/>
          <w:kern w:val="0"/>
          <w:sz w:val="20"/>
          <w:szCs w:val="20"/>
        </w:rPr>
        <w:t>世帯</w:t>
      </w:r>
      <w:r w:rsidRPr="00F44BE2">
        <w:rPr>
          <w:rFonts w:ascii="ＭＳ 明朝" w:eastAsia="ＭＳ 明朝" w:hAnsi="ＭＳ 明朝" w:cs="Malgun Gothic Semilight" w:hint="eastAsia"/>
          <w:color w:val="000000"/>
          <w:kern w:val="0"/>
          <w:sz w:val="20"/>
          <w:szCs w:val="20"/>
        </w:rPr>
        <w:t>などに</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守</w:t>
      </w:r>
      <w:r w:rsidRPr="00F44BE2">
        <w:rPr>
          <w:rFonts w:ascii="ＭＳ 明朝" w:eastAsia="ＭＳ 明朝" w:hAnsi="ＭＳ 明朝" w:cs="Malgun Gothic Semilight" w:hint="eastAsia"/>
          <w:color w:val="000000"/>
          <w:kern w:val="0"/>
          <w:sz w:val="20"/>
          <w:szCs w:val="20"/>
        </w:rPr>
        <w:t>りや</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援活動</w:t>
      </w:r>
      <w:r w:rsidRPr="00F44BE2">
        <w:rPr>
          <w:rFonts w:ascii="ＭＳ 明朝" w:eastAsia="ＭＳ 明朝" w:hAnsi="ＭＳ 明朝" w:cs="Malgun Gothic Semilight" w:hint="eastAsia"/>
          <w:color w:val="000000"/>
          <w:kern w:val="0"/>
          <w:sz w:val="20"/>
          <w:szCs w:val="20"/>
        </w:rPr>
        <w:t>を</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います。</w:t>
      </w:r>
    </w:p>
    <w:p w:rsidR="001239B1" w:rsidRPr="00C24246" w:rsidRDefault="001239B1" w:rsidP="00B67405">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sidRPr="00C24246">
        <w:rPr>
          <w:rFonts w:ascii="ＭＳ ゴシック" w:eastAsia="ＭＳ ゴシック" w:hAnsi="ＭＳ ゴシック" w:cs="ＭＳ 明朝" w:hint="eastAsia"/>
          <w:color w:val="000000"/>
          <w:kern w:val="0"/>
          <w:sz w:val="20"/>
          <w:szCs w:val="20"/>
          <w:bdr w:val="single" w:sz="4" w:space="0" w:color="auto"/>
        </w:rPr>
        <w:t>内</w:t>
      </w:r>
      <w:r w:rsidRPr="00C24246">
        <w:rPr>
          <w:rFonts w:ascii="ＭＳ ゴシック" w:eastAsia="ＭＳ ゴシック" w:hAnsi="ＭＳ ゴシック" w:cs="KqbktkTSRyuminPr6N-Regular"/>
          <w:color w:val="000000"/>
          <w:kern w:val="0"/>
          <w:sz w:val="20"/>
          <w:szCs w:val="20"/>
          <w:bdr w:val="single" w:sz="4" w:space="0" w:color="auto"/>
        </w:rPr>
        <w:t xml:space="preserve"> </w:t>
      </w:r>
      <w:r w:rsidRPr="00C24246">
        <w:rPr>
          <w:rFonts w:ascii="ＭＳ ゴシック" w:eastAsia="ＭＳ ゴシック" w:hAnsi="ＭＳ ゴシック" w:cs="ＭＳ 明朝" w:hint="eastAsia"/>
          <w:color w:val="000000"/>
          <w:kern w:val="0"/>
          <w:sz w:val="20"/>
          <w:szCs w:val="20"/>
          <w:bdr w:val="single" w:sz="4" w:space="0" w:color="auto"/>
        </w:rPr>
        <w:t>容</w:t>
      </w:r>
    </w:p>
    <w:p w:rsidR="001239B1" w:rsidRPr="00F44BE2" w:rsidRDefault="001239B1" w:rsidP="0078726B">
      <w:pPr>
        <w:autoSpaceDE w:val="0"/>
        <w:autoSpaceDN w:val="0"/>
        <w:adjustRightInd w:val="0"/>
        <w:ind w:left="200" w:hangingChars="100" w:hanging="200"/>
        <w:jc w:val="left"/>
        <w:rPr>
          <w:rFonts w:ascii="ＭＳ 明朝" w:eastAsia="ＭＳ 明朝" w:hAnsi="ＭＳ 明朝" w:cs="KqbktkTSRyuminPr6N-Regular"/>
          <w:color w:val="000000"/>
          <w:kern w:val="0"/>
          <w:sz w:val="20"/>
          <w:szCs w:val="20"/>
        </w:rPr>
      </w:pPr>
      <w:r w:rsidRPr="00F44BE2">
        <w:rPr>
          <w:rFonts w:ascii="ＭＳ 明朝" w:eastAsia="ＭＳ 明朝" w:hAnsi="ＭＳ 明朝" w:cs="KqbktkTSRyuminPr6N-Regular" w:hint="eastAsia"/>
          <w:color w:val="000000"/>
          <w:kern w:val="0"/>
          <w:sz w:val="20"/>
          <w:szCs w:val="20"/>
        </w:rPr>
        <w:t>①</w:t>
      </w:r>
      <w:r w:rsidRPr="00F44BE2">
        <w:rPr>
          <w:rFonts w:ascii="ＭＳ 明朝" w:eastAsia="ＭＳ 明朝" w:hAnsi="ＭＳ 明朝" w:cs="ＭＳ 明朝" w:hint="eastAsia"/>
          <w:color w:val="000000"/>
          <w:kern w:val="0"/>
          <w:sz w:val="20"/>
          <w:szCs w:val="20"/>
        </w:rPr>
        <w:t>会員</w:t>
      </w:r>
      <w:r w:rsidRPr="00F44BE2">
        <w:rPr>
          <w:rFonts w:ascii="ＭＳ 明朝" w:eastAsia="ＭＳ 明朝" w:hAnsi="ＭＳ 明朝" w:cs="Malgun Gothic Semilight" w:hint="eastAsia"/>
          <w:color w:val="000000"/>
          <w:kern w:val="0"/>
          <w:sz w:val="20"/>
          <w:szCs w:val="20"/>
        </w:rPr>
        <w:t>がハイリスクの</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齢者宅</w:t>
      </w:r>
      <w:r w:rsidRPr="00F44BE2">
        <w:rPr>
          <w:rFonts w:ascii="ＭＳ 明朝" w:eastAsia="ＭＳ 明朝" w:hAnsi="ＭＳ 明朝" w:cs="Malgun Gothic Semilight" w:hint="eastAsia"/>
          <w:color w:val="000000"/>
          <w:kern w:val="0"/>
          <w:sz w:val="20"/>
          <w:szCs w:val="20"/>
        </w:rPr>
        <w:t>や</w:t>
      </w:r>
      <w:r w:rsidRPr="00F44BE2">
        <w:rPr>
          <w:rFonts w:ascii="ＭＳ 明朝" w:eastAsia="ＭＳ 明朝" w:hAnsi="ＭＳ 明朝" w:cs="ＭＳ 明朝" w:hint="eastAsia"/>
          <w:color w:val="000000"/>
          <w:kern w:val="0"/>
          <w:sz w:val="20"/>
          <w:szCs w:val="20"/>
        </w:rPr>
        <w:t>孤</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化</w:t>
      </w:r>
      <w:r w:rsidRPr="00F44BE2">
        <w:rPr>
          <w:rFonts w:ascii="ＭＳ 明朝" w:eastAsia="ＭＳ 明朝" w:hAnsi="ＭＳ 明朝" w:cs="Malgun Gothic Semilight" w:hint="eastAsia"/>
          <w:color w:val="000000"/>
          <w:kern w:val="0"/>
          <w:sz w:val="20"/>
          <w:szCs w:val="20"/>
        </w:rPr>
        <w:t>した</w:t>
      </w:r>
      <w:r w:rsidRPr="00F44BE2">
        <w:rPr>
          <w:rFonts w:ascii="ＭＳ 明朝" w:eastAsia="ＭＳ 明朝" w:hAnsi="ＭＳ 明朝" w:cs="ＭＳ 明朝" w:hint="eastAsia"/>
          <w:color w:val="000000"/>
          <w:kern w:val="0"/>
          <w:sz w:val="20"/>
          <w:szCs w:val="20"/>
        </w:rPr>
        <w:t>世帯</w:t>
      </w:r>
      <w:r w:rsidRPr="00F44BE2">
        <w:rPr>
          <w:rFonts w:ascii="ＭＳ 明朝" w:eastAsia="ＭＳ 明朝" w:hAnsi="ＭＳ 明朝" w:cs="Malgun Gothic Semilight" w:hint="eastAsia"/>
          <w:color w:val="000000"/>
          <w:kern w:val="0"/>
          <w:sz w:val="20"/>
          <w:szCs w:val="20"/>
        </w:rPr>
        <w:t>、</w:t>
      </w:r>
      <w:r w:rsidRPr="00F44BE2">
        <w:rPr>
          <w:rFonts w:ascii="ＭＳ 明朝" w:eastAsia="ＭＳ 明朝" w:hAnsi="ＭＳ 明朝" w:cs="ＭＳ 明朝" w:hint="eastAsia"/>
          <w:color w:val="000000"/>
          <w:kern w:val="0"/>
          <w:sz w:val="20"/>
          <w:szCs w:val="20"/>
        </w:rPr>
        <w:t>問題</w:t>
      </w:r>
      <w:r w:rsidRPr="00F44BE2">
        <w:rPr>
          <w:rFonts w:ascii="ＭＳ 明朝" w:eastAsia="ＭＳ 明朝" w:hAnsi="ＭＳ 明朝" w:cs="Malgun Gothic Semilight" w:hint="eastAsia"/>
          <w:color w:val="000000"/>
          <w:kern w:val="0"/>
          <w:sz w:val="20"/>
          <w:szCs w:val="20"/>
        </w:rPr>
        <w:t>のある</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育</w:t>
      </w:r>
      <w:r w:rsidRPr="00F44BE2">
        <w:rPr>
          <w:rFonts w:ascii="ＭＳ 明朝" w:eastAsia="ＭＳ 明朝" w:hAnsi="ＭＳ 明朝" w:cs="Malgun Gothic Semilight" w:hint="eastAsia"/>
          <w:color w:val="000000"/>
          <w:kern w:val="0"/>
          <w:sz w:val="20"/>
          <w:szCs w:val="20"/>
        </w:rPr>
        <w:t>て</w:t>
      </w:r>
      <w:r w:rsidRPr="00F44BE2">
        <w:rPr>
          <w:rFonts w:ascii="ＭＳ 明朝" w:eastAsia="ＭＳ 明朝" w:hAnsi="ＭＳ 明朝" w:cs="ＭＳ 明朝" w:hint="eastAsia"/>
          <w:color w:val="000000"/>
          <w:kern w:val="0"/>
          <w:sz w:val="20"/>
          <w:szCs w:val="20"/>
        </w:rPr>
        <w:t>世帯</w:t>
      </w:r>
      <w:r w:rsidRPr="00F44BE2">
        <w:rPr>
          <w:rFonts w:ascii="ＭＳ 明朝" w:eastAsia="ＭＳ 明朝" w:hAnsi="ＭＳ 明朝" w:cs="Malgun Gothic Semilight" w:hint="eastAsia"/>
          <w:color w:val="000000"/>
          <w:kern w:val="0"/>
          <w:sz w:val="20"/>
          <w:szCs w:val="20"/>
        </w:rPr>
        <w:t>などに</w:t>
      </w:r>
      <w:r w:rsidRPr="00F44BE2">
        <w:rPr>
          <w:rFonts w:ascii="ＭＳ 明朝" w:eastAsia="ＭＳ 明朝" w:hAnsi="ＭＳ 明朝" w:cs="ＭＳ 明朝" w:hint="eastAsia"/>
          <w:color w:val="000000"/>
          <w:kern w:val="0"/>
          <w:sz w:val="20"/>
          <w:szCs w:val="20"/>
        </w:rPr>
        <w:t>対</w:t>
      </w:r>
      <w:r w:rsidRPr="00F44BE2">
        <w:rPr>
          <w:rFonts w:ascii="ＭＳ 明朝" w:eastAsia="ＭＳ 明朝" w:hAnsi="ＭＳ 明朝" w:cs="Malgun Gothic Semilight" w:hint="eastAsia"/>
          <w:color w:val="000000"/>
          <w:kern w:val="0"/>
          <w:sz w:val="20"/>
          <w:szCs w:val="20"/>
        </w:rPr>
        <w:t>して</w:t>
      </w:r>
      <w:r w:rsidRPr="00F44BE2">
        <w:rPr>
          <w:rFonts w:ascii="ＭＳ 明朝" w:eastAsia="ＭＳ 明朝" w:hAnsi="ＭＳ 明朝" w:cs="ＭＳ 明朝" w:hint="eastAsia"/>
          <w:color w:val="000000"/>
          <w:kern w:val="0"/>
          <w:sz w:val="20"/>
          <w:szCs w:val="20"/>
        </w:rPr>
        <w:t>各施設</w:t>
      </w:r>
      <w:r w:rsidRPr="00F44BE2">
        <w:rPr>
          <w:rFonts w:ascii="ＭＳ 明朝" w:eastAsia="ＭＳ 明朝" w:hAnsi="ＭＳ 明朝" w:cs="Malgun Gothic Semilight" w:hint="eastAsia"/>
          <w:color w:val="000000"/>
          <w:kern w:val="0"/>
          <w:sz w:val="20"/>
          <w:szCs w:val="20"/>
        </w:rPr>
        <w:t>の</w:t>
      </w:r>
      <w:r w:rsidRPr="00F44BE2">
        <w:rPr>
          <w:rFonts w:ascii="ＭＳ 明朝" w:eastAsia="ＭＳ 明朝" w:hAnsi="ＭＳ 明朝" w:cs="ＭＳ 明朝" w:hint="eastAsia"/>
          <w:color w:val="000000"/>
          <w:kern w:val="0"/>
          <w:sz w:val="20"/>
          <w:szCs w:val="20"/>
        </w:rPr>
        <w:t>送迎等</w:t>
      </w:r>
      <w:r w:rsidRPr="00F44BE2">
        <w:rPr>
          <w:rFonts w:ascii="ＭＳ 明朝" w:eastAsia="ＭＳ 明朝" w:hAnsi="ＭＳ 明朝" w:cs="Malgun Gothic Semilight" w:hint="eastAsia"/>
          <w:color w:val="000000"/>
          <w:kern w:val="0"/>
          <w:sz w:val="20"/>
          <w:szCs w:val="20"/>
        </w:rPr>
        <w:t>で</w:t>
      </w:r>
      <w:r w:rsidRPr="00F44BE2">
        <w:rPr>
          <w:rFonts w:ascii="ＭＳ 明朝" w:eastAsia="ＭＳ 明朝" w:hAnsi="ＭＳ 明朝" w:cs="ＭＳ 明朝" w:hint="eastAsia"/>
          <w:color w:val="000000"/>
          <w:kern w:val="0"/>
          <w:sz w:val="20"/>
          <w:szCs w:val="20"/>
        </w:rPr>
        <w:t>地域</w:t>
      </w:r>
      <w:r w:rsidRPr="00F44BE2">
        <w:rPr>
          <w:rFonts w:ascii="ＭＳ 明朝" w:eastAsia="ＭＳ 明朝" w:hAnsi="ＭＳ 明朝" w:cs="Malgun Gothic Semilight" w:hint="eastAsia"/>
          <w:color w:val="000000"/>
          <w:kern w:val="0"/>
          <w:sz w:val="20"/>
          <w:szCs w:val="20"/>
        </w:rPr>
        <w:t>を</w:t>
      </w:r>
      <w:r w:rsidRPr="00F44BE2">
        <w:rPr>
          <w:rFonts w:ascii="ＭＳ 明朝" w:eastAsia="ＭＳ 明朝" w:hAnsi="ＭＳ 明朝" w:cs="ＭＳ 明朝" w:hint="eastAsia"/>
          <w:color w:val="000000"/>
          <w:kern w:val="0"/>
          <w:sz w:val="20"/>
          <w:szCs w:val="20"/>
        </w:rPr>
        <w:t>巡回</w:t>
      </w:r>
      <w:r w:rsidRPr="00F44BE2">
        <w:rPr>
          <w:rFonts w:ascii="ＭＳ 明朝" w:eastAsia="ＭＳ 明朝" w:hAnsi="ＭＳ 明朝" w:cs="Malgun Gothic Semilight" w:hint="eastAsia"/>
          <w:color w:val="000000"/>
          <w:kern w:val="0"/>
          <w:sz w:val="20"/>
          <w:szCs w:val="20"/>
        </w:rPr>
        <w:t>する</w:t>
      </w:r>
      <w:r w:rsidRPr="00F44BE2">
        <w:rPr>
          <w:rFonts w:ascii="ＭＳ 明朝" w:eastAsia="ＭＳ 明朝" w:hAnsi="ＭＳ 明朝" w:cs="ＭＳ 明朝" w:hint="eastAsia"/>
          <w:color w:val="000000"/>
          <w:kern w:val="0"/>
          <w:sz w:val="20"/>
          <w:szCs w:val="20"/>
        </w:rPr>
        <w:t>際</w:t>
      </w:r>
      <w:r w:rsidRPr="00F44BE2">
        <w:rPr>
          <w:rFonts w:ascii="ＭＳ 明朝" w:eastAsia="ＭＳ 明朝" w:hAnsi="ＭＳ 明朝" w:cs="Malgun Gothic Semilight" w:hint="eastAsia"/>
          <w:color w:val="000000"/>
          <w:kern w:val="0"/>
          <w:sz w:val="20"/>
          <w:szCs w:val="20"/>
        </w:rPr>
        <w:t>に、</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守</w:t>
      </w:r>
      <w:r w:rsidRPr="00F44BE2">
        <w:rPr>
          <w:rFonts w:ascii="ＭＳ 明朝" w:eastAsia="ＭＳ 明朝" w:hAnsi="ＭＳ 明朝" w:cs="Malgun Gothic Semilight" w:hint="eastAsia"/>
          <w:color w:val="000000"/>
          <w:kern w:val="0"/>
          <w:sz w:val="20"/>
          <w:szCs w:val="20"/>
        </w:rPr>
        <w:t>りパトト</w:t>
      </w:r>
      <w:r w:rsidRPr="00F44BE2">
        <w:rPr>
          <w:rFonts w:ascii="ＭＳ 明朝" w:eastAsia="ＭＳ 明朝" w:hAnsi="ＭＳ 明朝" w:cs="ＭＳ 明朝" w:hint="eastAsia"/>
          <w:color w:val="000000"/>
          <w:kern w:val="0"/>
          <w:sz w:val="20"/>
          <w:szCs w:val="20"/>
        </w:rPr>
        <w:t>ー</w:t>
      </w:r>
      <w:r w:rsidRPr="00F44BE2">
        <w:rPr>
          <w:rFonts w:ascii="ＭＳ 明朝" w:eastAsia="ＭＳ 明朝" w:hAnsi="ＭＳ 明朝" w:cs="Malgun Gothic Semilight" w:hint="eastAsia"/>
          <w:color w:val="000000"/>
          <w:kern w:val="0"/>
          <w:sz w:val="20"/>
          <w:szCs w:val="20"/>
        </w:rPr>
        <w:t>ルを</w:t>
      </w:r>
      <w:r w:rsidRPr="00F44BE2">
        <w:rPr>
          <w:rFonts w:ascii="ＭＳ 明朝" w:eastAsia="ＭＳ 明朝" w:hAnsi="ＭＳ 明朝" w:cs="ＭＳ 明朝" w:hint="eastAsia"/>
          <w:color w:val="000000"/>
          <w:kern w:val="0"/>
          <w:sz w:val="20"/>
          <w:szCs w:val="20"/>
        </w:rPr>
        <w:t>合</w:t>
      </w:r>
      <w:r w:rsidRPr="00F44BE2">
        <w:rPr>
          <w:rFonts w:ascii="ＭＳ 明朝" w:eastAsia="ＭＳ 明朝" w:hAnsi="ＭＳ 明朝" w:cs="Malgun Gothic Semilight" w:hint="eastAsia"/>
          <w:color w:val="000000"/>
          <w:kern w:val="0"/>
          <w:sz w:val="20"/>
          <w:szCs w:val="20"/>
        </w:rPr>
        <w:t>わせて</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う。</w:t>
      </w:r>
    </w:p>
    <w:p w:rsidR="00632DEF" w:rsidRDefault="001239B1" w:rsidP="00144F1A">
      <w:pPr>
        <w:ind w:left="200" w:hangingChars="100" w:hanging="200"/>
        <w:rPr>
          <w:rFonts w:ascii="ＭＳ 明朝" w:eastAsia="ＭＳ 明朝" w:hAnsi="ＭＳ 明朝" w:cs="ＭＳ 明朝"/>
          <w:color w:val="000000"/>
          <w:kern w:val="0"/>
          <w:sz w:val="20"/>
          <w:szCs w:val="20"/>
        </w:rPr>
      </w:pPr>
      <w:r w:rsidRPr="00F44BE2">
        <w:rPr>
          <w:rFonts w:ascii="ＭＳ 明朝" w:eastAsia="ＭＳ 明朝" w:hAnsi="ＭＳ 明朝" w:cs="KqbktkTSRyuminPr6N-Regular" w:hint="eastAsia"/>
          <w:color w:val="000000"/>
          <w:kern w:val="0"/>
          <w:sz w:val="20"/>
          <w:szCs w:val="20"/>
        </w:rPr>
        <w:t>②</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守</w:t>
      </w:r>
      <w:r w:rsidRPr="00F44BE2">
        <w:rPr>
          <w:rFonts w:ascii="ＭＳ 明朝" w:eastAsia="ＭＳ 明朝" w:hAnsi="ＭＳ 明朝" w:cs="Malgun Gothic Semilight" w:hint="eastAsia"/>
          <w:color w:val="000000"/>
          <w:kern w:val="0"/>
          <w:sz w:val="20"/>
          <w:szCs w:val="20"/>
        </w:rPr>
        <w:t>りマニュアルに</w:t>
      </w:r>
      <w:r w:rsidRPr="00F44BE2">
        <w:rPr>
          <w:rFonts w:ascii="ＭＳ 明朝" w:eastAsia="ＭＳ 明朝" w:hAnsi="ＭＳ 明朝" w:cs="ＭＳ 明朝" w:hint="eastAsia"/>
          <w:color w:val="000000"/>
          <w:kern w:val="0"/>
          <w:sz w:val="20"/>
          <w:szCs w:val="20"/>
        </w:rPr>
        <w:t>基</w:t>
      </w:r>
      <w:r w:rsidRPr="00F44BE2">
        <w:rPr>
          <w:rFonts w:ascii="ＭＳ 明朝" w:eastAsia="ＭＳ 明朝" w:hAnsi="ＭＳ 明朝" w:cs="Malgun Gothic Semilight" w:hint="eastAsia"/>
          <w:color w:val="000000"/>
          <w:kern w:val="0"/>
          <w:sz w:val="20"/>
          <w:szCs w:val="20"/>
        </w:rPr>
        <w:t>づき</w:t>
      </w:r>
      <w:r w:rsidRPr="00F44BE2">
        <w:rPr>
          <w:rFonts w:ascii="ＭＳ 明朝" w:eastAsia="ＭＳ 明朝" w:hAnsi="ＭＳ 明朝" w:cs="ＭＳ 明朝" w:hint="eastAsia"/>
          <w:color w:val="000000"/>
          <w:kern w:val="0"/>
          <w:sz w:val="20"/>
          <w:szCs w:val="20"/>
        </w:rPr>
        <w:t>実施</w:t>
      </w:r>
      <w:r w:rsidRPr="00F44BE2">
        <w:rPr>
          <w:rFonts w:ascii="ＭＳ 明朝" w:eastAsia="ＭＳ 明朝" w:hAnsi="ＭＳ 明朝" w:cs="Malgun Gothic Semilight" w:hint="eastAsia"/>
          <w:color w:val="000000"/>
          <w:kern w:val="0"/>
          <w:sz w:val="20"/>
          <w:szCs w:val="20"/>
        </w:rPr>
        <w:t>するとともに「</w:t>
      </w:r>
      <w:r w:rsidRPr="00F44BE2">
        <w:rPr>
          <w:rFonts w:ascii="ＭＳ 明朝" w:eastAsia="ＭＳ 明朝" w:hAnsi="ＭＳ 明朝" w:cs="ＭＳ 明朝" w:hint="eastAsia"/>
          <w:color w:val="000000"/>
          <w:kern w:val="0"/>
          <w:sz w:val="20"/>
          <w:szCs w:val="20"/>
        </w:rPr>
        <w:t>気</w:t>
      </w:r>
      <w:r w:rsidRPr="00F44BE2">
        <w:rPr>
          <w:rFonts w:ascii="ＭＳ 明朝" w:eastAsia="ＭＳ 明朝" w:hAnsi="ＭＳ 明朝" w:cs="Malgun Gothic Semilight" w:hint="eastAsia"/>
          <w:color w:val="000000"/>
          <w:kern w:val="0"/>
          <w:sz w:val="20"/>
          <w:szCs w:val="20"/>
        </w:rPr>
        <w:t>づきリスト」を</w:t>
      </w:r>
      <w:r w:rsidRPr="00F44BE2">
        <w:rPr>
          <w:rFonts w:ascii="ＭＳ 明朝" w:eastAsia="ＭＳ 明朝" w:hAnsi="ＭＳ 明朝" w:cs="ＭＳ 明朝" w:hint="eastAsia"/>
          <w:color w:val="000000"/>
          <w:kern w:val="0"/>
          <w:sz w:val="20"/>
          <w:szCs w:val="20"/>
        </w:rPr>
        <w:t>活</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Malgun Gothic Semilight" w:hint="eastAsia"/>
          <w:color w:val="000000"/>
          <w:kern w:val="0"/>
          <w:sz w:val="20"/>
          <w:szCs w:val="20"/>
        </w:rPr>
        <w:t>し</w:t>
      </w:r>
      <w:r w:rsidRPr="00F44BE2">
        <w:rPr>
          <w:rFonts w:ascii="ＭＳ 明朝" w:eastAsia="ＭＳ 明朝" w:hAnsi="ＭＳ 明朝" w:cs="ＭＳ 明朝" w:hint="eastAsia"/>
          <w:color w:val="000000"/>
          <w:kern w:val="0"/>
          <w:sz w:val="20"/>
          <w:szCs w:val="20"/>
        </w:rPr>
        <w:t>常</w:t>
      </w:r>
      <w:r w:rsidRPr="00F44BE2">
        <w:rPr>
          <w:rFonts w:ascii="ＭＳ 明朝" w:eastAsia="ＭＳ 明朝" w:hAnsi="ＭＳ 明朝" w:cs="Malgun Gothic Semilight" w:hint="eastAsia"/>
          <w:color w:val="000000"/>
          <w:kern w:val="0"/>
          <w:sz w:val="20"/>
          <w:szCs w:val="20"/>
        </w:rPr>
        <w:t>に</w:t>
      </w:r>
      <w:r w:rsidRPr="00F44BE2">
        <w:rPr>
          <w:rFonts w:ascii="Microsoft YaHei" w:eastAsia="Microsoft YaHei" w:hAnsi="Microsoft YaHei" w:cs="Microsoft YaHei" w:hint="eastAsia"/>
          <w:color w:val="000000"/>
          <w:kern w:val="0"/>
          <w:sz w:val="20"/>
          <w:szCs w:val="20"/>
        </w:rPr>
        <w:t>⾒</w:t>
      </w:r>
      <w:r w:rsidRPr="00F44BE2">
        <w:rPr>
          <w:rFonts w:ascii="ＭＳ 明朝" w:eastAsia="ＭＳ 明朝" w:hAnsi="ＭＳ 明朝" w:cs="ＭＳ 明朝" w:hint="eastAsia"/>
          <w:color w:val="000000"/>
          <w:kern w:val="0"/>
          <w:sz w:val="20"/>
          <w:szCs w:val="20"/>
        </w:rPr>
        <w:t>守</w:t>
      </w:r>
      <w:r w:rsidRPr="00F44BE2">
        <w:rPr>
          <w:rFonts w:ascii="ＭＳ 明朝" w:eastAsia="ＭＳ 明朝" w:hAnsi="ＭＳ 明朝" w:cs="KqbktkTSRyuminPr6N-Regular" w:hint="eastAsia"/>
          <w:color w:val="000000"/>
          <w:kern w:val="0"/>
          <w:sz w:val="20"/>
          <w:szCs w:val="20"/>
        </w:rPr>
        <w:t>りのアンテナ</w:t>
      </w:r>
      <w:r w:rsidRPr="00F44BE2">
        <w:rPr>
          <w:rFonts w:ascii="ＭＳ 明朝" w:eastAsia="ＭＳ 明朝" w:hAnsi="ＭＳ 明朝" w:cs="ＭＳ 明朝" w:hint="eastAsia"/>
          <w:color w:val="000000"/>
          <w:kern w:val="0"/>
          <w:sz w:val="20"/>
          <w:szCs w:val="20"/>
        </w:rPr>
        <w:t>張り実施</w:t>
      </w:r>
      <w:r w:rsidR="00144F1A">
        <w:rPr>
          <w:rFonts w:ascii="ＭＳ 明朝" w:eastAsia="ＭＳ 明朝" w:hAnsi="ＭＳ 明朝" w:cs="ＭＳ 明朝" w:hint="eastAsia"/>
          <w:color w:val="000000"/>
          <w:kern w:val="0"/>
          <w:sz w:val="20"/>
          <w:szCs w:val="20"/>
        </w:rPr>
        <w:t>。</w:t>
      </w:r>
    </w:p>
    <w:p w:rsidR="00144F1A" w:rsidRPr="00144F1A" w:rsidRDefault="00144F1A" w:rsidP="00144F1A">
      <w:pPr>
        <w:autoSpaceDE w:val="0"/>
        <w:autoSpaceDN w:val="0"/>
        <w:adjustRightInd w:val="0"/>
        <w:jc w:val="left"/>
        <w:rPr>
          <w:rFonts w:ascii="ＭＳ ゴシック" w:eastAsia="ＭＳ ゴシック" w:hAnsi="ＭＳ ゴシック" w:cs="KqbktkTSRyuminPr6N-Regular"/>
          <w:color w:val="000000"/>
          <w:kern w:val="0"/>
          <w:sz w:val="20"/>
          <w:szCs w:val="20"/>
          <w:bdr w:val="single" w:sz="4" w:space="0" w:color="auto"/>
        </w:rPr>
      </w:pPr>
      <w:r w:rsidRPr="00144F1A">
        <w:rPr>
          <w:rFonts w:ascii="ＭＳ ゴシック" w:eastAsia="ＭＳ ゴシック" w:hAnsi="ＭＳ ゴシック" w:cs="KqbktkTSRyuminPr6N-Regular" w:hint="eastAsia"/>
          <w:color w:val="000000"/>
          <w:kern w:val="0"/>
          <w:sz w:val="20"/>
          <w:szCs w:val="20"/>
          <w:bdr w:val="single" w:sz="4" w:space="0" w:color="auto"/>
        </w:rPr>
        <w:t>活動実績</w:t>
      </w:r>
    </w:p>
    <w:p w:rsidR="00144F1A" w:rsidRPr="0037387B" w:rsidRDefault="00144F1A" w:rsidP="00144F1A">
      <w:pPr>
        <w:ind w:firstLineChars="100" w:firstLine="201"/>
        <w:rPr>
          <w:rFonts w:ascii="ＭＳ 明朝" w:eastAsia="ＭＳ 明朝" w:hAnsi="ＭＳ 明朝" w:cs="KqbktkTSRyuminPr6N-Regular"/>
          <w:color w:val="0000FF"/>
          <w:kern w:val="0"/>
          <w:sz w:val="20"/>
          <w:szCs w:val="20"/>
        </w:rPr>
      </w:pPr>
      <w:r w:rsidRPr="00144F1A">
        <w:rPr>
          <w:rFonts w:ascii="ＭＳ 明朝" w:eastAsia="ＭＳ 明朝" w:hAnsi="ＭＳ 明朝" w:cs="KqbktkTSRyuminPr6N-Regular" w:hint="eastAsia"/>
          <w:b/>
          <w:color w:val="000000"/>
          <w:kern w:val="0"/>
          <w:sz w:val="20"/>
          <w:szCs w:val="20"/>
        </w:rPr>
        <w:t xml:space="preserve">　</w:t>
      </w:r>
      <w:r w:rsidRPr="0037387B">
        <w:rPr>
          <w:rFonts w:ascii="ＭＳ 明朝" w:eastAsia="ＭＳ 明朝" w:hAnsi="ＭＳ 明朝" w:cs="KqbktkTSRyuminPr6N-Regular" w:hint="eastAsia"/>
          <w:color w:val="0000FF"/>
          <w:kern w:val="0"/>
          <w:sz w:val="20"/>
          <w:szCs w:val="20"/>
        </w:rPr>
        <w:t>活動車両に見守り活動中の</w:t>
      </w:r>
      <w:r w:rsidR="00D00D15" w:rsidRPr="0037387B">
        <w:rPr>
          <w:rFonts w:ascii="ＭＳ 明朝" w:eastAsia="ＭＳ 明朝" w:hAnsi="ＭＳ 明朝" w:cs="KqbktkTSRyuminPr6N-Regular" w:hint="eastAsia"/>
          <w:color w:val="0000FF"/>
          <w:kern w:val="0"/>
          <w:sz w:val="20"/>
          <w:szCs w:val="20"/>
        </w:rPr>
        <w:t>磁気</w:t>
      </w:r>
      <w:r w:rsidRPr="0037387B">
        <w:rPr>
          <w:rFonts w:ascii="ＭＳ 明朝" w:eastAsia="ＭＳ 明朝" w:hAnsi="ＭＳ 明朝" w:cs="KqbktkTSRyuminPr6N-Regular" w:hint="eastAsia"/>
          <w:color w:val="0000FF"/>
          <w:kern w:val="0"/>
          <w:sz w:val="20"/>
          <w:szCs w:val="20"/>
        </w:rPr>
        <w:t>ステッカーを張って、地域パトロールを上記内容で継続して実施</w:t>
      </w:r>
    </w:p>
    <w:p w:rsidR="00AF4126" w:rsidRDefault="00144F1A" w:rsidP="00D47853">
      <w:pPr>
        <w:ind w:firstLineChars="100" w:firstLine="200"/>
        <w:rPr>
          <w:rFonts w:ascii="ＭＳ 明朝" w:eastAsia="ＭＳ 明朝" w:hAnsi="ＭＳ 明朝" w:cs="KqbktkTSRyuminPr6N-Regular"/>
          <w:color w:val="0000FF"/>
          <w:kern w:val="0"/>
          <w:sz w:val="20"/>
          <w:szCs w:val="20"/>
        </w:rPr>
      </w:pPr>
      <w:r w:rsidRPr="0037387B">
        <w:rPr>
          <w:rFonts w:ascii="ＭＳ 明朝" w:eastAsia="ＭＳ 明朝" w:hAnsi="ＭＳ 明朝" w:cs="KqbktkTSRyuminPr6N-Regular" w:hint="eastAsia"/>
          <w:color w:val="0000FF"/>
          <w:kern w:val="0"/>
          <w:sz w:val="20"/>
          <w:szCs w:val="20"/>
        </w:rPr>
        <w:t>し、地域の見守り活動</w:t>
      </w:r>
      <w:r w:rsidR="00D00D15" w:rsidRPr="0037387B">
        <w:rPr>
          <w:rFonts w:ascii="ＭＳ 明朝" w:eastAsia="ＭＳ 明朝" w:hAnsi="ＭＳ 明朝" w:cs="KqbktkTSRyuminPr6N-Regular" w:hint="eastAsia"/>
          <w:color w:val="0000FF"/>
          <w:kern w:val="0"/>
          <w:sz w:val="20"/>
          <w:szCs w:val="20"/>
        </w:rPr>
        <w:t>に取り組みました。</w:t>
      </w:r>
      <w:r w:rsidR="00D47853" w:rsidRPr="0037387B">
        <w:rPr>
          <w:rFonts w:ascii="ＭＳ 明朝" w:eastAsia="ＭＳ 明朝" w:hAnsi="ＭＳ 明朝" w:cs="KqbktkTSRyuminPr6N-Regular" w:hint="eastAsia"/>
          <w:color w:val="0000FF"/>
          <w:kern w:val="0"/>
          <w:sz w:val="20"/>
          <w:szCs w:val="20"/>
        </w:rPr>
        <w:t>また、</w:t>
      </w:r>
      <w:r w:rsidR="0037387B" w:rsidRPr="0037387B">
        <w:rPr>
          <w:rFonts w:ascii="ＭＳ 明朝" w:eastAsia="ＭＳ 明朝" w:hAnsi="ＭＳ 明朝" w:cs="KqbktkTSRyuminPr6N-Regular" w:hint="eastAsia"/>
          <w:color w:val="0000FF"/>
          <w:kern w:val="0"/>
          <w:sz w:val="20"/>
          <w:szCs w:val="20"/>
        </w:rPr>
        <w:t>「福智町高齢者等</w:t>
      </w:r>
      <w:r w:rsidR="00D47853" w:rsidRPr="0037387B">
        <w:rPr>
          <w:rFonts w:ascii="ＭＳ 明朝" w:eastAsia="ＭＳ 明朝" w:hAnsi="ＭＳ 明朝" w:cs="KqbktkTSRyuminPr6N-Regular" w:hint="eastAsia"/>
          <w:color w:val="0000FF"/>
          <w:kern w:val="0"/>
          <w:sz w:val="20"/>
          <w:szCs w:val="20"/>
        </w:rPr>
        <w:t>ＳＯＳネットワーク</w:t>
      </w:r>
      <w:r w:rsidR="0037387B" w:rsidRPr="0037387B">
        <w:rPr>
          <w:rFonts w:ascii="ＭＳ 明朝" w:eastAsia="ＭＳ 明朝" w:hAnsi="ＭＳ 明朝" w:cs="KqbktkTSRyuminPr6N-Regular" w:hint="eastAsia"/>
          <w:color w:val="0000FF"/>
          <w:kern w:val="0"/>
          <w:sz w:val="20"/>
          <w:szCs w:val="20"/>
        </w:rPr>
        <w:t>」と連携し</w:t>
      </w:r>
    </w:p>
    <w:p w:rsidR="00144F1A" w:rsidRPr="0037387B" w:rsidRDefault="0037387B" w:rsidP="00D47853">
      <w:pPr>
        <w:ind w:firstLineChars="100" w:firstLine="200"/>
        <w:rPr>
          <w:rFonts w:ascii="ＭＳ ゴシック" w:eastAsia="ＭＳ ゴシック" w:hAnsi="ＭＳ ゴシック" w:cs="SydlqfTSRyuminPr6N-Bold"/>
          <w:b/>
          <w:bCs/>
          <w:color w:val="0000FF"/>
          <w:kern w:val="0"/>
          <w:szCs w:val="21"/>
        </w:rPr>
      </w:pPr>
      <w:r w:rsidRPr="0037387B">
        <w:rPr>
          <w:rFonts w:ascii="ＭＳ 明朝" w:eastAsia="ＭＳ 明朝" w:hAnsi="ＭＳ 明朝" w:cs="KqbktkTSRyuminPr6N-Regular" w:hint="eastAsia"/>
          <w:color w:val="0000FF"/>
          <w:kern w:val="0"/>
          <w:sz w:val="20"/>
          <w:szCs w:val="20"/>
        </w:rPr>
        <w:t>た取り組みを行いました。</w:t>
      </w:r>
    </w:p>
    <w:p w:rsidR="00144F1A" w:rsidRDefault="00144F1A">
      <w:pPr>
        <w:rPr>
          <w:rFonts w:ascii="ＭＳ ゴシック" w:eastAsia="ＭＳ ゴシック" w:hAnsi="ＭＳ ゴシック" w:cs="SydlqfTSRyuminPr6N-Bold"/>
          <w:b/>
          <w:bCs/>
          <w:kern w:val="0"/>
          <w:szCs w:val="21"/>
        </w:rPr>
      </w:pPr>
    </w:p>
    <w:p w:rsidR="00144F1A" w:rsidRDefault="00144F1A">
      <w:pPr>
        <w:rPr>
          <w:rFonts w:ascii="ＭＳ ゴシック" w:eastAsia="ＭＳ ゴシック" w:hAnsi="ＭＳ ゴシック" w:cs="SydlqfTSRyuminPr6N-Bold"/>
          <w:b/>
          <w:bCs/>
          <w:kern w:val="0"/>
          <w:szCs w:val="21"/>
        </w:rPr>
      </w:pPr>
    </w:p>
    <w:p w:rsidR="00FA26BD" w:rsidRPr="00A53C87" w:rsidRDefault="00FA26BD" w:rsidP="00FA26BD">
      <w:pPr>
        <w:rPr>
          <w:rFonts w:ascii="ＭＳ ゴシック" w:eastAsia="ＭＳ ゴシック" w:hAnsi="ＭＳ ゴシック"/>
          <w:b/>
          <w:color w:val="FF0000"/>
        </w:rPr>
      </w:pPr>
      <w:r w:rsidRPr="00A53C87">
        <w:rPr>
          <w:rFonts w:ascii="ＭＳ ゴシック" w:eastAsia="ＭＳ ゴシック" w:hAnsi="ＭＳ ゴシック" w:hint="eastAsia"/>
          <w:b/>
          <w:color w:val="FF0000"/>
        </w:rPr>
        <w:lastRenderedPageBreak/>
        <w:t>７　フードバンク及びフードファミリーの実施</w:t>
      </w:r>
    </w:p>
    <w:p w:rsidR="00FA26BD" w:rsidRPr="009D326F" w:rsidRDefault="00FA26BD" w:rsidP="00FA26BD">
      <w:pPr>
        <w:ind w:firstLineChars="100" w:firstLine="210"/>
        <w:rPr>
          <w:rFonts w:ascii="ＭＳ 明朝" w:eastAsia="ＭＳ 明朝" w:hAnsi="ＭＳ 明朝"/>
        </w:rPr>
      </w:pPr>
      <w:r>
        <w:rPr>
          <w:rFonts w:ascii="ＭＳ ゴシック" w:eastAsia="ＭＳ ゴシック" w:hAnsi="ＭＳ ゴシック" w:hint="eastAsia"/>
        </w:rPr>
        <w:t xml:space="preserve">　</w:t>
      </w:r>
      <w:r w:rsidRPr="009D326F">
        <w:rPr>
          <w:rFonts w:ascii="ＭＳ 明朝" w:eastAsia="ＭＳ 明朝" w:hAnsi="ＭＳ 明朝" w:hint="eastAsia"/>
        </w:rPr>
        <w:t>公益的な取組の一環として、生活困窮者や子ども食堂等への支援を行うために試験的に実施</w:t>
      </w:r>
    </w:p>
    <w:tbl>
      <w:tblPr>
        <w:tblStyle w:val="a7"/>
        <w:tblW w:w="9357" w:type="dxa"/>
        <w:tblInd w:w="-431" w:type="dxa"/>
        <w:tblLook w:val="04A0" w:firstRow="1" w:lastRow="0" w:firstColumn="1" w:lastColumn="0" w:noHBand="0" w:noVBand="1"/>
      </w:tblPr>
      <w:tblGrid>
        <w:gridCol w:w="2127"/>
        <w:gridCol w:w="3544"/>
        <w:gridCol w:w="3686"/>
      </w:tblGrid>
      <w:tr w:rsidR="00FA26BD" w:rsidRPr="00A13AA6" w:rsidTr="00DF5F06">
        <w:tc>
          <w:tcPr>
            <w:tcW w:w="2127" w:type="dxa"/>
          </w:tcPr>
          <w:p w:rsidR="00FA26BD" w:rsidRPr="00A13AA6" w:rsidRDefault="00FA26BD" w:rsidP="00DF5F06">
            <w:pPr>
              <w:jc w:val="center"/>
              <w:rPr>
                <w:rFonts w:ascii="ＭＳ 明朝" w:eastAsia="ＭＳ 明朝" w:hAnsi="ＭＳ 明朝"/>
              </w:rPr>
            </w:pPr>
            <w:r w:rsidRPr="00A13AA6">
              <w:rPr>
                <w:rFonts w:ascii="ＭＳ 明朝" w:eastAsia="ＭＳ 明朝" w:hAnsi="ＭＳ 明朝" w:hint="eastAsia"/>
              </w:rPr>
              <w:t>種　別</w:t>
            </w:r>
          </w:p>
        </w:tc>
        <w:tc>
          <w:tcPr>
            <w:tcW w:w="3544" w:type="dxa"/>
          </w:tcPr>
          <w:p w:rsidR="00FA26BD" w:rsidRPr="00A13AA6" w:rsidRDefault="00FA26BD" w:rsidP="00DF5F06">
            <w:pPr>
              <w:jc w:val="center"/>
              <w:rPr>
                <w:rFonts w:ascii="ＭＳ 明朝" w:eastAsia="ＭＳ 明朝" w:hAnsi="ＭＳ 明朝"/>
              </w:rPr>
            </w:pPr>
            <w:r w:rsidRPr="00A13AA6">
              <w:rPr>
                <w:rFonts w:ascii="ＭＳ 明朝" w:eastAsia="ＭＳ 明朝" w:hAnsi="ＭＳ 明朝" w:hint="eastAsia"/>
              </w:rPr>
              <w:t>フードバンク</w:t>
            </w:r>
          </w:p>
        </w:tc>
        <w:tc>
          <w:tcPr>
            <w:tcW w:w="3686" w:type="dxa"/>
          </w:tcPr>
          <w:p w:rsidR="00FA26BD" w:rsidRPr="00A13AA6" w:rsidRDefault="00FA26BD" w:rsidP="00DF5F06">
            <w:pPr>
              <w:jc w:val="center"/>
              <w:rPr>
                <w:rFonts w:ascii="ＭＳ 明朝" w:eastAsia="ＭＳ 明朝" w:hAnsi="ＭＳ 明朝"/>
              </w:rPr>
            </w:pPr>
            <w:r w:rsidRPr="00A13AA6">
              <w:rPr>
                <w:rFonts w:ascii="ＭＳ 明朝" w:eastAsia="ＭＳ 明朝" w:hAnsi="ＭＳ 明朝" w:hint="eastAsia"/>
              </w:rPr>
              <w:t>フードファミリー</w:t>
            </w:r>
          </w:p>
        </w:tc>
      </w:tr>
      <w:tr w:rsidR="00FA26BD" w:rsidRPr="00A13AA6" w:rsidTr="00DF5F06">
        <w:tc>
          <w:tcPr>
            <w:tcW w:w="2127" w:type="dxa"/>
          </w:tcPr>
          <w:p w:rsidR="00FA26BD" w:rsidRPr="00A13AA6" w:rsidRDefault="00FA26BD" w:rsidP="00DF5F06">
            <w:pPr>
              <w:jc w:val="center"/>
              <w:rPr>
                <w:rFonts w:ascii="ＭＳ 明朝" w:eastAsia="ＭＳ 明朝" w:hAnsi="ＭＳ 明朝"/>
              </w:rPr>
            </w:pPr>
            <w:r w:rsidRPr="00A13AA6">
              <w:rPr>
                <w:rFonts w:ascii="ＭＳ 明朝" w:eastAsia="ＭＳ 明朝" w:hAnsi="ＭＳ 明朝" w:hint="eastAsia"/>
              </w:rPr>
              <w:t>提供いただける食材</w:t>
            </w:r>
          </w:p>
        </w:tc>
        <w:tc>
          <w:tcPr>
            <w:tcW w:w="3544"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保存期間が6ヶ月以上ある食材</w:t>
            </w:r>
          </w:p>
        </w:tc>
        <w:tc>
          <w:tcPr>
            <w:tcW w:w="3686"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保存期間が概ね1週間以上ある食材</w:t>
            </w:r>
          </w:p>
        </w:tc>
      </w:tr>
      <w:tr w:rsidR="00FA26BD" w:rsidRPr="00A13AA6" w:rsidTr="00DF5F06">
        <w:tc>
          <w:tcPr>
            <w:tcW w:w="2127" w:type="dxa"/>
          </w:tcPr>
          <w:p w:rsidR="00FA26BD" w:rsidRPr="00A13AA6" w:rsidRDefault="00FA26BD" w:rsidP="00DF5F06">
            <w:pPr>
              <w:jc w:val="center"/>
              <w:rPr>
                <w:rFonts w:ascii="ＭＳ 明朝" w:eastAsia="ＭＳ 明朝" w:hAnsi="ＭＳ 明朝"/>
              </w:rPr>
            </w:pPr>
            <w:r w:rsidRPr="00A13AA6">
              <w:rPr>
                <w:rFonts w:ascii="ＭＳ 明朝" w:eastAsia="ＭＳ 明朝" w:hAnsi="ＭＳ 明朝" w:hint="eastAsia"/>
              </w:rPr>
              <w:t>食材提供の受付</w:t>
            </w:r>
          </w:p>
        </w:tc>
        <w:tc>
          <w:tcPr>
            <w:tcW w:w="3544"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常時受付</w:t>
            </w:r>
          </w:p>
        </w:tc>
        <w:tc>
          <w:tcPr>
            <w:tcW w:w="3686"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必要時に登録会員にお知らせ</w:t>
            </w:r>
          </w:p>
        </w:tc>
      </w:tr>
      <w:tr w:rsidR="00FA26BD" w:rsidRPr="00A13AA6" w:rsidTr="00DF5F06">
        <w:tc>
          <w:tcPr>
            <w:tcW w:w="2127" w:type="dxa"/>
          </w:tcPr>
          <w:p w:rsidR="00FA26BD" w:rsidRPr="00A13AA6" w:rsidRDefault="00FA26BD" w:rsidP="00DF5F06">
            <w:pPr>
              <w:jc w:val="center"/>
              <w:rPr>
                <w:rFonts w:ascii="ＭＳ 明朝" w:eastAsia="ＭＳ 明朝" w:hAnsi="ＭＳ 明朝"/>
              </w:rPr>
            </w:pPr>
            <w:r w:rsidRPr="00A13AA6">
              <w:rPr>
                <w:rFonts w:ascii="ＭＳ 明朝" w:eastAsia="ＭＳ 明朝" w:hAnsi="ＭＳ 明朝" w:hint="eastAsia"/>
              </w:rPr>
              <w:t>食材等の保管</w:t>
            </w:r>
          </w:p>
        </w:tc>
        <w:tc>
          <w:tcPr>
            <w:tcW w:w="3544"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福智町社会福祉協議会で保管</w:t>
            </w:r>
          </w:p>
        </w:tc>
        <w:tc>
          <w:tcPr>
            <w:tcW w:w="3686"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必要時に登録会員より提供</w:t>
            </w:r>
          </w:p>
        </w:tc>
      </w:tr>
      <w:tr w:rsidR="00FA26BD" w:rsidRPr="00A13AA6" w:rsidTr="00DF5F06">
        <w:tc>
          <w:tcPr>
            <w:tcW w:w="2127" w:type="dxa"/>
            <w:vAlign w:val="center"/>
          </w:tcPr>
          <w:p w:rsidR="00FA26BD" w:rsidRPr="00A13AA6" w:rsidRDefault="00FA26BD" w:rsidP="00DF5F06">
            <w:pPr>
              <w:jc w:val="center"/>
              <w:rPr>
                <w:rFonts w:ascii="ＭＳ 明朝" w:eastAsia="ＭＳ 明朝" w:hAnsi="ＭＳ 明朝"/>
              </w:rPr>
            </w:pPr>
            <w:r w:rsidRPr="00A13AA6">
              <w:rPr>
                <w:rFonts w:ascii="ＭＳ 明朝" w:eastAsia="ＭＳ 明朝" w:hAnsi="ＭＳ 明朝" w:hint="eastAsia"/>
              </w:rPr>
              <w:t>メリット</w:t>
            </w:r>
          </w:p>
        </w:tc>
        <w:tc>
          <w:tcPr>
            <w:tcW w:w="3544"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・在庫がある為迅速に提供できる。</w:t>
            </w:r>
          </w:p>
        </w:tc>
        <w:tc>
          <w:tcPr>
            <w:tcW w:w="3686"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・提供いただける食材の幅が広がる</w:t>
            </w:r>
          </w:p>
          <w:p w:rsidR="00FA26BD" w:rsidRPr="00A13AA6" w:rsidRDefault="00FA26BD" w:rsidP="00DF5F06">
            <w:pPr>
              <w:ind w:left="210" w:hangingChars="100" w:hanging="210"/>
              <w:rPr>
                <w:rFonts w:ascii="ＭＳ 明朝" w:eastAsia="ＭＳ 明朝" w:hAnsi="ＭＳ 明朝"/>
              </w:rPr>
            </w:pPr>
            <w:r w:rsidRPr="00A13AA6">
              <w:rPr>
                <w:rFonts w:ascii="ＭＳ 明朝" w:eastAsia="ＭＳ 明朝" w:hAnsi="ＭＳ 明朝" w:hint="eastAsia"/>
              </w:rPr>
              <w:t>・必要なものをダイレクトにお願いできる。（指定が可能）</w:t>
            </w:r>
          </w:p>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・食材を保管しなくてよい。</w:t>
            </w:r>
          </w:p>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・提供する側の充実感がある</w:t>
            </w:r>
          </w:p>
        </w:tc>
      </w:tr>
      <w:tr w:rsidR="00FA26BD" w:rsidRPr="00A13AA6" w:rsidTr="00DF5F06">
        <w:tc>
          <w:tcPr>
            <w:tcW w:w="2127" w:type="dxa"/>
            <w:vAlign w:val="center"/>
          </w:tcPr>
          <w:p w:rsidR="00FA26BD" w:rsidRPr="00A13AA6" w:rsidRDefault="00FA26BD" w:rsidP="00DF5F06">
            <w:pPr>
              <w:jc w:val="center"/>
              <w:rPr>
                <w:rFonts w:ascii="ＭＳ 明朝" w:eastAsia="ＭＳ 明朝" w:hAnsi="ＭＳ 明朝"/>
              </w:rPr>
            </w:pPr>
            <w:r w:rsidRPr="00A13AA6">
              <w:rPr>
                <w:rFonts w:ascii="ＭＳ 明朝" w:eastAsia="ＭＳ 明朝" w:hAnsi="ＭＳ 明朝" w:hint="eastAsia"/>
              </w:rPr>
              <w:t>デメリット</w:t>
            </w:r>
          </w:p>
        </w:tc>
        <w:tc>
          <w:tcPr>
            <w:tcW w:w="3544"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随時出てくる保存期限切れの食材の対応</w:t>
            </w:r>
          </w:p>
        </w:tc>
        <w:tc>
          <w:tcPr>
            <w:tcW w:w="3686" w:type="dxa"/>
          </w:tcPr>
          <w:p w:rsidR="00FA26BD" w:rsidRPr="00A13AA6" w:rsidRDefault="00FA26BD" w:rsidP="00DF5F06">
            <w:pPr>
              <w:rPr>
                <w:rFonts w:ascii="ＭＳ 明朝" w:eastAsia="ＭＳ 明朝" w:hAnsi="ＭＳ 明朝"/>
              </w:rPr>
            </w:pPr>
            <w:r w:rsidRPr="00A13AA6">
              <w:rPr>
                <w:rFonts w:ascii="ＭＳ 明朝" w:eastAsia="ＭＳ 明朝" w:hAnsi="ＭＳ 明朝" w:hint="eastAsia"/>
              </w:rPr>
              <w:t>食材のチェック</w:t>
            </w:r>
          </w:p>
          <w:p w:rsidR="00FA26BD" w:rsidRPr="00A13AA6" w:rsidRDefault="00FA26BD" w:rsidP="00DF5F06">
            <w:pPr>
              <w:rPr>
                <w:rFonts w:ascii="ＭＳ 明朝" w:eastAsia="ＭＳ 明朝" w:hAnsi="ＭＳ 明朝"/>
              </w:rPr>
            </w:pPr>
          </w:p>
        </w:tc>
      </w:tr>
    </w:tbl>
    <w:p w:rsidR="00AF581B" w:rsidRDefault="00AF581B" w:rsidP="00FA26BD">
      <w:pPr>
        <w:ind w:firstLineChars="400" w:firstLine="840"/>
        <w:rPr>
          <w:rFonts w:ascii="ＭＳ ゴシック" w:eastAsia="ＭＳ ゴシック" w:hAnsi="ＭＳ ゴシック"/>
          <w:color w:val="FF0000"/>
        </w:rPr>
      </w:pPr>
    </w:p>
    <w:p w:rsidR="00FA26BD" w:rsidRPr="00E90FD8" w:rsidRDefault="00D00D15" w:rsidP="00E17BE3">
      <w:pPr>
        <w:ind w:firstLineChars="300" w:firstLine="630"/>
        <w:rPr>
          <w:rFonts w:ascii="ＭＳ 明朝" w:eastAsia="ＭＳ 明朝" w:hAnsi="ＭＳ 明朝"/>
          <w:color w:val="0000FF"/>
        </w:rPr>
      </w:pPr>
      <w:r w:rsidRPr="00E90FD8">
        <w:rPr>
          <w:rFonts w:ascii="ＭＳ 明朝" w:eastAsia="ＭＳ 明朝" w:hAnsi="ＭＳ 明朝" w:hint="eastAsia"/>
          <w:color w:val="0000FF"/>
        </w:rPr>
        <w:t>令和</w:t>
      </w:r>
      <w:r w:rsidR="0037387B">
        <w:rPr>
          <w:rFonts w:ascii="ＭＳ 明朝" w:eastAsia="ＭＳ 明朝" w:hAnsi="ＭＳ 明朝" w:hint="eastAsia"/>
          <w:color w:val="0000FF"/>
        </w:rPr>
        <w:t>４</w:t>
      </w:r>
      <w:r w:rsidRPr="00E90FD8">
        <w:rPr>
          <w:rFonts w:ascii="ＭＳ 明朝" w:eastAsia="ＭＳ 明朝" w:hAnsi="ＭＳ 明朝" w:hint="eastAsia"/>
          <w:color w:val="0000FF"/>
        </w:rPr>
        <w:t>年度実績：</w:t>
      </w:r>
      <w:r w:rsidR="00FA26BD" w:rsidRPr="00E90FD8">
        <w:rPr>
          <w:rFonts w:ascii="ＭＳ 明朝" w:eastAsia="ＭＳ 明朝" w:hAnsi="ＭＳ 明朝" w:hint="eastAsia"/>
          <w:color w:val="0000FF"/>
        </w:rPr>
        <w:t xml:space="preserve">食材等寄付件数　</w:t>
      </w:r>
      <w:r w:rsidR="0037387B">
        <w:rPr>
          <w:rFonts w:ascii="ＭＳ 明朝" w:eastAsia="ＭＳ 明朝" w:hAnsi="ＭＳ 明朝" w:hint="eastAsia"/>
          <w:color w:val="0000FF"/>
        </w:rPr>
        <w:t>４７</w:t>
      </w:r>
      <w:r w:rsidR="00FA26BD" w:rsidRPr="00E90FD8">
        <w:rPr>
          <w:rFonts w:ascii="ＭＳ 明朝" w:eastAsia="ＭＳ 明朝" w:hAnsi="ＭＳ 明朝" w:hint="eastAsia"/>
          <w:color w:val="0000FF"/>
        </w:rPr>
        <w:t xml:space="preserve">件　　　　食材提供件数　</w:t>
      </w:r>
      <w:r w:rsidR="0037387B">
        <w:rPr>
          <w:rFonts w:ascii="ＭＳ 明朝" w:eastAsia="ＭＳ 明朝" w:hAnsi="ＭＳ 明朝" w:hint="eastAsia"/>
          <w:color w:val="0000FF"/>
        </w:rPr>
        <w:t>４２</w:t>
      </w:r>
      <w:r w:rsidR="00FA26BD" w:rsidRPr="00E90FD8">
        <w:rPr>
          <w:rFonts w:ascii="ＭＳ 明朝" w:eastAsia="ＭＳ 明朝" w:hAnsi="ＭＳ 明朝" w:hint="eastAsia"/>
          <w:color w:val="0000FF"/>
        </w:rPr>
        <w:t>件</w:t>
      </w:r>
    </w:p>
    <w:p w:rsidR="00AF581B" w:rsidRDefault="00AF581B">
      <w:pPr>
        <w:rPr>
          <w:rFonts w:ascii="ＭＳ ゴシック" w:eastAsia="ＭＳ ゴシック" w:hAnsi="ＭＳ ゴシック" w:cs="SydlqfTSRyuminPr6N-Bold"/>
          <w:b/>
          <w:bCs/>
          <w:kern w:val="0"/>
          <w:szCs w:val="21"/>
        </w:rPr>
      </w:pPr>
    </w:p>
    <w:p w:rsidR="00632DEF" w:rsidRPr="0088252A" w:rsidRDefault="0088252A">
      <w:pPr>
        <w:rPr>
          <w:rFonts w:ascii="ＭＳ ゴシック" w:eastAsia="ＭＳ ゴシック" w:hAnsi="ＭＳ ゴシック"/>
          <w:color w:val="FF0000"/>
          <w:szCs w:val="21"/>
        </w:rPr>
      </w:pPr>
      <w:r w:rsidRPr="0088252A">
        <w:rPr>
          <w:rFonts w:ascii="ＭＳ ゴシック" w:eastAsia="ＭＳ ゴシック" w:hAnsi="ＭＳ ゴシック" w:cs="SydlqfTSRyuminPr6N-Bold" w:hint="eastAsia"/>
          <w:b/>
          <w:bCs/>
          <w:color w:val="FF0000"/>
          <w:kern w:val="0"/>
          <w:szCs w:val="21"/>
        </w:rPr>
        <w:t xml:space="preserve">８　</w:t>
      </w:r>
      <w:r w:rsidR="00FE58AB" w:rsidRPr="0088252A">
        <w:rPr>
          <w:rFonts w:ascii="ＭＳ ゴシック" w:eastAsia="ＭＳ ゴシック" w:hAnsi="ＭＳ ゴシック" w:cs="SydlqfTSRyuminPr6N-Bold" w:hint="eastAsia"/>
          <w:b/>
          <w:bCs/>
          <w:color w:val="FF0000"/>
          <w:kern w:val="0"/>
          <w:szCs w:val="21"/>
        </w:rPr>
        <w:t>ふくおかライフレスキュ</w:t>
      </w:r>
      <w:r w:rsidR="00FE58AB" w:rsidRPr="0088252A">
        <w:rPr>
          <w:rFonts w:ascii="ＭＳ ゴシック" w:eastAsia="ＭＳ ゴシック" w:hAnsi="ＭＳ ゴシック" w:cs="ＭＳ 明朝" w:hint="eastAsia"/>
          <w:b/>
          <w:bCs/>
          <w:color w:val="FF0000"/>
          <w:kern w:val="0"/>
          <w:szCs w:val="21"/>
        </w:rPr>
        <w:t>ー事業</w:t>
      </w:r>
    </w:p>
    <w:p w:rsidR="00FE58AB" w:rsidRPr="00E90FD8" w:rsidRDefault="00FE58AB" w:rsidP="00FE58AB">
      <w:pPr>
        <w:autoSpaceDE w:val="0"/>
        <w:autoSpaceDN w:val="0"/>
        <w:adjustRightInd w:val="0"/>
        <w:jc w:val="left"/>
        <w:rPr>
          <w:rFonts w:ascii="ＭＳ 明朝" w:eastAsia="ＭＳ 明朝" w:hAnsi="ＭＳ 明朝" w:cs="SydlqfTSRyuminPr6N-Bold"/>
          <w:b/>
          <w:bCs/>
          <w:color w:val="000000"/>
          <w:kern w:val="0"/>
          <w:szCs w:val="21"/>
        </w:rPr>
      </w:pPr>
      <w:r w:rsidRPr="00FE58AB">
        <w:rPr>
          <w:rFonts w:ascii="Microsoft JhengHei" w:eastAsia="Microsoft JhengHei" w:hAnsi="Microsoft JhengHei" w:cs="Microsoft JhengHei" w:hint="eastAsia"/>
          <w:b/>
          <w:bCs/>
          <w:color w:val="000000"/>
          <w:kern w:val="0"/>
          <w:sz w:val="20"/>
          <w:szCs w:val="20"/>
        </w:rPr>
        <w:t>⽣</w:t>
      </w:r>
      <w:r w:rsidRPr="00FE58AB">
        <w:rPr>
          <w:rFonts w:ascii="ＭＳ ゴシック" w:eastAsia="ＭＳ ゴシック" w:hAnsi="ＭＳ ゴシック" w:cs="ＭＳ ゴシック" w:hint="eastAsia"/>
          <w:b/>
          <w:bCs/>
          <w:color w:val="000000"/>
          <w:kern w:val="0"/>
          <w:sz w:val="20"/>
          <w:szCs w:val="20"/>
        </w:rPr>
        <w:t>活困難者</w:t>
      </w:r>
      <w:r w:rsidRPr="00FE58AB">
        <w:rPr>
          <w:rFonts w:ascii="ＭＳ ゴシック" w:eastAsia="ＭＳ ゴシック" w:hAnsi="ＭＳ ゴシック" w:cs="Malgun Gothic Semilight" w:hint="eastAsia"/>
          <w:b/>
          <w:bCs/>
          <w:color w:val="000000"/>
          <w:kern w:val="0"/>
          <w:sz w:val="20"/>
          <w:szCs w:val="20"/>
        </w:rPr>
        <w:t>の</w:t>
      </w:r>
      <w:r w:rsidRPr="00FE58AB">
        <w:rPr>
          <w:rFonts w:ascii="ＭＳ ゴシック" w:eastAsia="ＭＳ ゴシック" w:hAnsi="ＭＳ ゴシック" w:cs="ＭＳ 明朝" w:hint="eastAsia"/>
          <w:b/>
          <w:bCs/>
          <w:color w:val="000000"/>
          <w:kern w:val="0"/>
          <w:sz w:val="20"/>
          <w:szCs w:val="20"/>
        </w:rPr>
        <w:t>命</w:t>
      </w:r>
      <w:r w:rsidRPr="00FE58AB">
        <w:rPr>
          <w:rFonts w:ascii="ＭＳ ゴシック" w:eastAsia="ＭＳ ゴシック" w:hAnsi="ＭＳ ゴシック" w:cs="Malgun Gothic Semilight" w:hint="eastAsia"/>
          <w:b/>
          <w:bCs/>
          <w:color w:val="000000"/>
          <w:kern w:val="0"/>
          <w:sz w:val="20"/>
          <w:szCs w:val="20"/>
        </w:rPr>
        <w:t>と</w:t>
      </w:r>
      <w:r w:rsidRPr="00FE58AB">
        <w:rPr>
          <w:rFonts w:ascii="Microsoft JhengHei" w:eastAsia="Microsoft JhengHei" w:hAnsi="Microsoft JhengHei" w:cs="Microsoft JhengHei" w:hint="eastAsia"/>
          <w:b/>
          <w:bCs/>
          <w:color w:val="000000"/>
          <w:kern w:val="0"/>
          <w:sz w:val="20"/>
          <w:szCs w:val="20"/>
        </w:rPr>
        <w:t>⽣</w:t>
      </w:r>
      <w:r w:rsidRPr="00FE58AB">
        <w:rPr>
          <w:rFonts w:ascii="ＭＳ ゴシック" w:eastAsia="ＭＳ ゴシック" w:hAnsi="ＭＳ ゴシック" w:cs="ＭＳ ゴシック" w:hint="eastAsia"/>
          <w:b/>
          <w:bCs/>
          <w:color w:val="000000"/>
          <w:kern w:val="0"/>
          <w:sz w:val="20"/>
          <w:szCs w:val="20"/>
        </w:rPr>
        <w:t>活</w:t>
      </w:r>
      <w:r w:rsidRPr="00FE58AB">
        <w:rPr>
          <w:rFonts w:ascii="ＭＳ ゴシック" w:eastAsia="ＭＳ ゴシック" w:hAnsi="ＭＳ ゴシック" w:cs="Malgun Gothic Semilight" w:hint="eastAsia"/>
          <w:b/>
          <w:bCs/>
          <w:color w:val="000000"/>
          <w:kern w:val="0"/>
          <w:sz w:val="20"/>
          <w:szCs w:val="20"/>
        </w:rPr>
        <w:t>を</w:t>
      </w:r>
      <w:r w:rsidRPr="00FE58AB">
        <w:rPr>
          <w:rFonts w:ascii="ＭＳ ゴシック" w:eastAsia="ＭＳ ゴシック" w:hAnsi="ＭＳ ゴシック" w:cs="ＭＳ 明朝" w:hint="eastAsia"/>
          <w:b/>
          <w:bCs/>
          <w:color w:val="000000"/>
          <w:kern w:val="0"/>
          <w:sz w:val="20"/>
          <w:szCs w:val="20"/>
        </w:rPr>
        <w:t>守</w:t>
      </w:r>
      <w:r w:rsidRPr="00FE58AB">
        <w:rPr>
          <w:rFonts w:ascii="ＭＳ ゴシック" w:eastAsia="ＭＳ ゴシック" w:hAnsi="ＭＳ ゴシック" w:cs="Malgun Gothic Semilight" w:hint="eastAsia"/>
          <w:b/>
          <w:bCs/>
          <w:color w:val="000000"/>
          <w:kern w:val="0"/>
          <w:sz w:val="20"/>
          <w:szCs w:val="20"/>
        </w:rPr>
        <w:t>る</w:t>
      </w:r>
      <w:r w:rsidRPr="00FE58AB">
        <w:rPr>
          <w:rFonts w:ascii="ＭＳ ゴシック" w:eastAsia="ＭＳ ゴシック" w:hAnsi="ＭＳ ゴシック" w:cs="ＭＳ 明朝" w:hint="eastAsia"/>
          <w:b/>
          <w:bCs/>
          <w:color w:val="FF0100"/>
          <w:kern w:val="0"/>
          <w:sz w:val="25"/>
          <w:szCs w:val="25"/>
        </w:rPr>
        <w:t>伴</w:t>
      </w:r>
      <w:r w:rsidRPr="00FE58AB">
        <w:rPr>
          <w:rFonts w:ascii="Microsoft JhengHei" w:eastAsia="Microsoft JhengHei" w:hAnsi="Microsoft JhengHei" w:cs="Microsoft JhengHei" w:hint="eastAsia"/>
          <w:b/>
          <w:bCs/>
          <w:color w:val="FF0100"/>
          <w:kern w:val="0"/>
          <w:sz w:val="25"/>
          <w:szCs w:val="25"/>
        </w:rPr>
        <w:t>⾛</w:t>
      </w:r>
      <w:r w:rsidRPr="00FE58AB">
        <w:rPr>
          <w:rFonts w:ascii="ＭＳ ゴシック" w:eastAsia="ＭＳ ゴシック" w:hAnsi="ＭＳ ゴシック" w:cs="ＭＳ ゴシック" w:hint="eastAsia"/>
          <w:b/>
          <w:bCs/>
          <w:color w:val="FF0100"/>
          <w:kern w:val="0"/>
          <w:sz w:val="25"/>
          <w:szCs w:val="25"/>
        </w:rPr>
        <w:t>型</w:t>
      </w:r>
      <w:r w:rsidRPr="00FE58AB">
        <w:rPr>
          <w:rFonts w:ascii="Microsoft JhengHei" w:eastAsia="Microsoft JhengHei" w:hAnsi="Microsoft JhengHei" w:cs="Microsoft JhengHei" w:hint="eastAsia"/>
          <w:b/>
          <w:bCs/>
          <w:color w:val="FF0100"/>
          <w:kern w:val="0"/>
          <w:sz w:val="25"/>
          <w:szCs w:val="25"/>
        </w:rPr>
        <w:t>⽀</w:t>
      </w:r>
      <w:r w:rsidRPr="00FE58AB">
        <w:rPr>
          <w:rFonts w:ascii="ＭＳ ゴシック" w:eastAsia="ＭＳ ゴシック" w:hAnsi="ＭＳ ゴシック" w:cs="ＭＳ ゴシック" w:hint="eastAsia"/>
          <w:b/>
          <w:bCs/>
          <w:color w:val="FF0100"/>
          <w:kern w:val="0"/>
          <w:sz w:val="25"/>
          <w:szCs w:val="25"/>
        </w:rPr>
        <w:t>援</w:t>
      </w:r>
      <w:r w:rsidR="008E6B48">
        <w:rPr>
          <w:rFonts w:ascii="ＭＳ ゴシック" w:eastAsia="ＭＳ ゴシック" w:hAnsi="ＭＳ ゴシック" w:cs="ＭＳ ゴシック" w:hint="eastAsia"/>
          <w:b/>
          <w:bCs/>
          <w:color w:val="FF0100"/>
          <w:kern w:val="0"/>
          <w:sz w:val="25"/>
          <w:szCs w:val="25"/>
        </w:rPr>
        <w:t xml:space="preserve">　　</w:t>
      </w:r>
      <w:r w:rsidR="00795A63" w:rsidRPr="003800D3">
        <w:rPr>
          <w:rFonts w:ascii="ＭＳ 明朝" w:eastAsia="ＭＳ 明朝" w:hAnsi="ＭＳ 明朝" w:cs="ＭＳ ゴシック" w:hint="eastAsia"/>
          <w:bCs/>
          <w:color w:val="0000FF"/>
          <w:kern w:val="0"/>
          <w:szCs w:val="21"/>
        </w:rPr>
        <w:t>１３</w:t>
      </w:r>
      <w:r w:rsidR="008E6B48" w:rsidRPr="003800D3">
        <w:rPr>
          <w:rFonts w:ascii="ＭＳ 明朝" w:eastAsia="ＭＳ 明朝" w:hAnsi="ＭＳ 明朝" w:cs="ＭＳ ゴシック" w:hint="eastAsia"/>
          <w:bCs/>
          <w:color w:val="0000FF"/>
          <w:kern w:val="0"/>
          <w:szCs w:val="21"/>
        </w:rPr>
        <w:t>事</w:t>
      </w:r>
      <w:r w:rsidR="008E6B48" w:rsidRPr="00E90FD8">
        <w:rPr>
          <w:rFonts w:ascii="ＭＳ 明朝" w:eastAsia="ＭＳ 明朝" w:hAnsi="ＭＳ 明朝" w:cs="ＭＳ ゴシック" w:hint="eastAsia"/>
          <w:bCs/>
          <w:color w:val="0000FF"/>
          <w:kern w:val="0"/>
          <w:szCs w:val="21"/>
        </w:rPr>
        <w:t>業所　　サポーター</w:t>
      </w:r>
      <w:r w:rsidR="00795A63">
        <w:rPr>
          <w:rFonts w:ascii="ＭＳ 明朝" w:eastAsia="ＭＳ 明朝" w:hAnsi="ＭＳ 明朝" w:cs="ＭＳ ゴシック" w:hint="eastAsia"/>
          <w:bCs/>
          <w:color w:val="0000FF"/>
          <w:kern w:val="0"/>
          <w:szCs w:val="21"/>
        </w:rPr>
        <w:t>２１</w:t>
      </w:r>
      <w:r w:rsidR="008E6B48" w:rsidRPr="00E90FD8">
        <w:rPr>
          <w:rFonts w:ascii="ＭＳ 明朝" w:eastAsia="ＭＳ 明朝" w:hAnsi="ＭＳ 明朝" w:cs="ＭＳ ゴシック" w:hint="eastAsia"/>
          <w:bCs/>
          <w:color w:val="0000FF"/>
          <w:kern w:val="0"/>
          <w:szCs w:val="21"/>
        </w:rPr>
        <w:t>人</w:t>
      </w:r>
    </w:p>
    <w:p w:rsidR="00FE58AB" w:rsidRDefault="00FE58AB" w:rsidP="00FE58AB">
      <w:pPr>
        <w:autoSpaceDE w:val="0"/>
        <w:autoSpaceDN w:val="0"/>
        <w:adjustRightInd w:val="0"/>
        <w:jc w:val="left"/>
        <w:rPr>
          <w:rFonts w:ascii="Microsoft YaHei" w:hAnsi="Microsoft YaHei" w:cs="Microsoft YaHei"/>
          <w:kern w:val="0"/>
          <w:sz w:val="20"/>
          <w:szCs w:val="20"/>
        </w:rPr>
      </w:pPr>
      <w:r w:rsidRPr="00FE58AB">
        <w:rPr>
          <w:rFonts w:ascii="ＭＳ 明朝" w:eastAsia="ＭＳ 明朝" w:hAnsi="ＭＳ 明朝" w:cs="KqbktkTSRyuminPr6N-Regular" w:hint="eastAsia"/>
          <w:kern w:val="0"/>
          <w:sz w:val="20"/>
          <w:szCs w:val="20"/>
        </w:rPr>
        <w:t>「</w:t>
      </w:r>
      <w:r w:rsidRPr="00FE58AB">
        <w:rPr>
          <w:rFonts w:ascii="ＭＳ 明朝" w:eastAsia="ＭＳ 明朝" w:hAnsi="ＭＳ 明朝" w:cs="ＭＳ 明朝" w:hint="eastAsia"/>
          <w:kern w:val="0"/>
          <w:sz w:val="20"/>
          <w:szCs w:val="20"/>
        </w:rPr>
        <w:t>今</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ＭＳ 明朝" w:hint="eastAsia"/>
          <w:kern w:val="0"/>
          <w:sz w:val="20"/>
          <w:szCs w:val="20"/>
        </w:rPr>
        <w:t>明</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Malgun Gothic Semilight" w:hint="eastAsia"/>
          <w:kern w:val="0"/>
          <w:sz w:val="20"/>
          <w:szCs w:val="20"/>
        </w:rPr>
        <w:t>べるものがない」「</w:t>
      </w:r>
      <w:r w:rsidRPr="00FE58AB">
        <w:rPr>
          <w:rFonts w:ascii="ＭＳ 明朝" w:eastAsia="ＭＳ 明朝" w:hAnsi="ＭＳ 明朝" w:cs="ＭＳ 明朝" w:hint="eastAsia"/>
          <w:kern w:val="0"/>
          <w:sz w:val="20"/>
          <w:szCs w:val="20"/>
        </w:rPr>
        <w:t>電気・</w:t>
      </w:r>
      <w:r w:rsidRPr="00FE58AB">
        <w:rPr>
          <w:rFonts w:ascii="ＭＳ 明朝" w:eastAsia="ＭＳ 明朝" w:hAnsi="ＭＳ 明朝" w:cs="Malgun Gothic Semilight" w:hint="eastAsia"/>
          <w:kern w:val="0"/>
          <w:sz w:val="20"/>
          <w:szCs w:val="20"/>
        </w:rPr>
        <w:t>ガス</w:t>
      </w:r>
      <w:r w:rsidRPr="00FE58AB">
        <w:rPr>
          <w:rFonts w:ascii="ＭＳ 明朝" w:eastAsia="ＭＳ 明朝" w:hAnsi="ＭＳ 明朝" w:cs="ＭＳ 明朝" w:hint="eastAsia"/>
          <w:kern w:val="0"/>
          <w:sz w:val="20"/>
          <w:szCs w:val="20"/>
        </w:rPr>
        <w:t>・</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ＭＳ 明朝" w:hint="eastAsia"/>
          <w:kern w:val="0"/>
          <w:sz w:val="20"/>
          <w:szCs w:val="20"/>
        </w:rPr>
        <w:t>道</w:t>
      </w:r>
      <w:r w:rsidRPr="00FE58AB">
        <w:rPr>
          <w:rFonts w:ascii="ＭＳ 明朝" w:eastAsia="ＭＳ 明朝" w:hAnsi="ＭＳ 明朝" w:cs="Malgun Gothic Semilight" w:hint="eastAsia"/>
          <w:kern w:val="0"/>
          <w:sz w:val="20"/>
          <w:szCs w:val="20"/>
        </w:rPr>
        <w:t>が</w:t>
      </w:r>
      <w:r w:rsidRPr="00FE58AB">
        <w:rPr>
          <w:rFonts w:ascii="Microsoft YaHei" w:eastAsia="Microsoft YaHei" w:hAnsi="Microsoft YaHei" w:cs="Microsoft YaHei" w:hint="eastAsia"/>
          <w:kern w:val="0"/>
          <w:sz w:val="20"/>
          <w:szCs w:val="20"/>
        </w:rPr>
        <w:t>⽌</w:t>
      </w:r>
    </w:p>
    <w:p w:rsidR="00FE58AB" w:rsidRDefault="00DF36B3" w:rsidP="00FE58AB">
      <w:pPr>
        <w:autoSpaceDE w:val="0"/>
        <w:autoSpaceDN w:val="0"/>
        <w:adjustRightInd w:val="0"/>
        <w:jc w:val="left"/>
        <w:rPr>
          <w:rFonts w:ascii="ＭＳ 明朝" w:eastAsia="ＭＳ 明朝" w:hAnsi="ＭＳ 明朝" w:cs="Malgun Gothic Semilight"/>
          <w:kern w:val="0"/>
          <w:sz w:val="20"/>
          <w:szCs w:val="20"/>
        </w:rPr>
      </w:pPr>
      <w:r w:rsidRPr="00FE58AB">
        <w:rPr>
          <w:rFonts w:ascii="ＭＳ 明朝" w:eastAsia="ＭＳ 明朝" w:hAnsi="ＭＳ 明朝"/>
          <w:noProof/>
          <w:szCs w:val="21"/>
        </w:rPr>
        <w:drawing>
          <wp:anchor distT="0" distB="0" distL="114300" distR="114300" simplePos="0" relativeHeight="251667456" behindDoc="0" locked="0" layoutInCell="1" allowOverlap="1" wp14:anchorId="29E99043" wp14:editId="005033CF">
            <wp:simplePos x="0" y="0"/>
            <wp:positionH relativeFrom="column">
              <wp:posOffset>3744595</wp:posOffset>
            </wp:positionH>
            <wp:positionV relativeFrom="paragraph">
              <wp:posOffset>16510</wp:posOffset>
            </wp:positionV>
            <wp:extent cx="2112625" cy="1584325"/>
            <wp:effectExtent l="19050" t="19050" r="21590" b="158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2625" cy="1584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8AB" w:rsidRPr="00FE58AB">
        <w:rPr>
          <w:rFonts w:ascii="ＭＳ 明朝" w:eastAsia="ＭＳ 明朝" w:hAnsi="ＭＳ 明朝" w:cs="Malgun Gothic Semilight" w:hint="eastAsia"/>
          <w:kern w:val="0"/>
          <w:sz w:val="20"/>
          <w:szCs w:val="20"/>
        </w:rPr>
        <w:t>められた」「</w:t>
      </w:r>
      <w:r w:rsidR="00FE58AB" w:rsidRPr="00FE58AB">
        <w:rPr>
          <w:rFonts w:ascii="ＭＳ 明朝" w:eastAsia="ＭＳ 明朝" w:hAnsi="ＭＳ 明朝" w:cs="ＭＳ 明朝" w:hint="eastAsia"/>
          <w:kern w:val="0"/>
          <w:sz w:val="20"/>
          <w:szCs w:val="20"/>
        </w:rPr>
        <w:t>失業</w:t>
      </w:r>
      <w:r w:rsidR="00FE58AB" w:rsidRPr="00FE58AB">
        <w:rPr>
          <w:rFonts w:ascii="ＭＳ 明朝" w:eastAsia="ＭＳ 明朝" w:hAnsi="ＭＳ 明朝" w:cs="Malgun Gothic Semilight" w:hint="eastAsia"/>
          <w:kern w:val="0"/>
          <w:sz w:val="20"/>
          <w:szCs w:val="20"/>
        </w:rPr>
        <w:t>した」</w:t>
      </w:r>
      <w:r w:rsidR="00FE58AB" w:rsidRPr="00FE58AB">
        <w:rPr>
          <w:rFonts w:ascii="ＭＳ 明朝" w:eastAsia="ＭＳ 明朝" w:hAnsi="ＭＳ 明朝" w:cs="KqbktkTSRyuminPr6N-Regular" w:hint="eastAsia"/>
          <w:kern w:val="0"/>
          <w:sz w:val="20"/>
          <w:szCs w:val="20"/>
        </w:rPr>
        <w:t>「</w:t>
      </w:r>
      <w:r w:rsidR="00FE58AB" w:rsidRPr="00FE58AB">
        <w:rPr>
          <w:rFonts w:ascii="ＭＳ 明朝" w:eastAsia="ＭＳ 明朝" w:hAnsi="ＭＳ 明朝" w:cs="ＭＳ 明朝" w:hint="eastAsia"/>
          <w:kern w:val="0"/>
          <w:sz w:val="20"/>
          <w:szCs w:val="20"/>
        </w:rPr>
        <w:t>介護</w:t>
      </w:r>
      <w:r w:rsidR="00FE58AB" w:rsidRPr="00FE58AB">
        <w:rPr>
          <w:rFonts w:ascii="ＭＳ 明朝" w:eastAsia="ＭＳ 明朝" w:hAnsi="ＭＳ 明朝" w:cs="Malgun Gothic Semilight" w:hint="eastAsia"/>
          <w:kern w:val="0"/>
          <w:sz w:val="20"/>
          <w:szCs w:val="20"/>
        </w:rPr>
        <w:t>、</w:t>
      </w:r>
      <w:r w:rsidR="00FE58AB" w:rsidRPr="00FE58AB">
        <w:rPr>
          <w:rFonts w:ascii="ＭＳ 明朝" w:eastAsia="ＭＳ 明朝" w:hAnsi="ＭＳ 明朝" w:cs="ＭＳ 明朝" w:hint="eastAsia"/>
          <w:kern w:val="0"/>
          <w:sz w:val="20"/>
          <w:szCs w:val="20"/>
        </w:rPr>
        <w:t>障害</w:t>
      </w:r>
      <w:r w:rsidR="00FE58AB" w:rsidRPr="00FE58AB">
        <w:rPr>
          <w:rFonts w:ascii="ＭＳ 明朝" w:eastAsia="ＭＳ 明朝" w:hAnsi="ＭＳ 明朝" w:cs="Malgun Gothic Semilight" w:hint="eastAsia"/>
          <w:kern w:val="0"/>
          <w:sz w:val="20"/>
          <w:szCs w:val="20"/>
        </w:rPr>
        <w:t>の</w:t>
      </w:r>
      <w:r w:rsidR="00FE58AB" w:rsidRPr="00FE58AB">
        <w:rPr>
          <w:rFonts w:ascii="ＭＳ 明朝" w:eastAsia="ＭＳ 明朝" w:hAnsi="ＭＳ 明朝" w:cs="ＭＳ 明朝" w:hint="eastAsia"/>
          <w:kern w:val="0"/>
          <w:sz w:val="20"/>
          <w:szCs w:val="20"/>
        </w:rPr>
        <w:t>悩</w:t>
      </w:r>
      <w:r w:rsidR="00FE58AB" w:rsidRPr="00FE58AB">
        <w:rPr>
          <w:rFonts w:ascii="ＭＳ 明朝" w:eastAsia="ＭＳ 明朝" w:hAnsi="ＭＳ 明朝" w:cs="Malgun Gothic Semilight" w:hint="eastAsia"/>
          <w:kern w:val="0"/>
          <w:sz w:val="20"/>
          <w:szCs w:val="20"/>
        </w:rPr>
        <w:t>みがある」</w:t>
      </w:r>
    </w:p>
    <w:p w:rsidR="00FE58AB" w:rsidRDefault="00FE58AB" w:rsidP="00FE58AB">
      <w:pPr>
        <w:autoSpaceDE w:val="0"/>
        <w:autoSpaceDN w:val="0"/>
        <w:adjustRightInd w:val="0"/>
        <w:jc w:val="left"/>
        <w:rPr>
          <w:rFonts w:ascii="Microsoft YaHei" w:hAnsi="Microsoft YaHei" w:cs="Microsoft YaHei"/>
          <w:kern w:val="0"/>
          <w:sz w:val="20"/>
          <w:szCs w:val="20"/>
        </w:rPr>
      </w:pPr>
      <w:r w:rsidRPr="00FE58AB">
        <w:rPr>
          <w:rFonts w:ascii="ＭＳ 明朝" w:eastAsia="ＭＳ 明朝" w:hAnsi="ＭＳ 明朝" w:cs="Malgun Gothic Semilight" w:hint="eastAsia"/>
          <w:kern w:val="0"/>
          <w:sz w:val="20"/>
          <w:szCs w:val="20"/>
        </w:rPr>
        <w:t>「</w:t>
      </w:r>
      <w:r w:rsidRPr="00FE58AB">
        <w:rPr>
          <w:rFonts w:ascii="ＭＳ 明朝" w:eastAsia="ＭＳ 明朝" w:hAnsi="ＭＳ 明朝" w:cs="ＭＳ 明朝" w:hint="eastAsia"/>
          <w:kern w:val="0"/>
          <w:sz w:val="20"/>
          <w:szCs w:val="20"/>
        </w:rPr>
        <w:t>虐待</w:t>
      </w:r>
      <w:r w:rsidRPr="00FE58AB">
        <w:rPr>
          <w:rFonts w:ascii="ＭＳ 明朝" w:eastAsia="ＭＳ 明朝" w:hAnsi="ＭＳ 明朝" w:cs="Malgun Gothic Semilight" w:hint="eastAsia"/>
          <w:kern w:val="0"/>
          <w:sz w:val="20"/>
          <w:szCs w:val="20"/>
        </w:rPr>
        <w:t>や</w:t>
      </w:r>
      <w:r w:rsidRPr="00FE58AB">
        <w:rPr>
          <w:rFonts w:ascii="ＭＳ 明朝" w:eastAsia="ＭＳ 明朝" w:hAnsi="ＭＳ 明朝" w:cs="KqbktkTSRyuminPr6N-Regular"/>
          <w:kern w:val="0"/>
          <w:sz w:val="20"/>
          <w:szCs w:val="20"/>
        </w:rPr>
        <w:t>DV</w:t>
      </w:r>
      <w:r w:rsidRPr="00FE58AB">
        <w:rPr>
          <w:rFonts w:ascii="ＭＳ 明朝" w:eastAsia="ＭＳ 明朝" w:hAnsi="ＭＳ 明朝" w:cs="KqbktkTSRyuminPr6N-Regular" w:hint="eastAsia"/>
          <w:kern w:val="0"/>
          <w:sz w:val="20"/>
          <w:szCs w:val="20"/>
        </w:rPr>
        <w:t>を</w:t>
      </w:r>
      <w:r w:rsidRPr="00FE58AB">
        <w:rPr>
          <w:rFonts w:ascii="ＭＳ 明朝" w:eastAsia="ＭＳ 明朝" w:hAnsi="ＭＳ 明朝" w:cs="ＭＳ 明朝" w:hint="eastAsia"/>
          <w:kern w:val="0"/>
          <w:sz w:val="20"/>
          <w:szCs w:val="20"/>
        </w:rPr>
        <w:t>受</w:t>
      </w:r>
      <w:r w:rsidRPr="00FE58AB">
        <w:rPr>
          <w:rFonts w:ascii="ＭＳ 明朝" w:eastAsia="ＭＳ 明朝" w:hAnsi="ＭＳ 明朝" w:cs="Malgun Gothic Semilight" w:hint="eastAsia"/>
          <w:kern w:val="0"/>
          <w:sz w:val="20"/>
          <w:szCs w:val="20"/>
        </w:rPr>
        <w:t>けている」など、</w:t>
      </w:r>
      <w:r w:rsidRPr="00FE58AB">
        <w:rPr>
          <w:rFonts w:ascii="ＭＳ 明朝" w:eastAsia="ＭＳ 明朝" w:hAnsi="ＭＳ 明朝" w:cs="ＭＳ 明朝" w:hint="eastAsia"/>
          <w:kern w:val="0"/>
          <w:sz w:val="20"/>
          <w:szCs w:val="20"/>
        </w:rPr>
        <w:t>地域</w:t>
      </w:r>
      <w:r w:rsidRPr="00FE58AB">
        <w:rPr>
          <w:rFonts w:ascii="ＭＳ 明朝" w:eastAsia="ＭＳ 明朝" w:hAnsi="ＭＳ 明朝" w:cs="Malgun Gothic Semilight" w:hint="eastAsia"/>
          <w:kern w:val="0"/>
          <w:sz w:val="20"/>
          <w:szCs w:val="20"/>
        </w:rPr>
        <w:t>で</w:t>
      </w:r>
      <w:r w:rsidRPr="00FE58AB">
        <w:rPr>
          <w:rFonts w:ascii="ＭＳ 明朝" w:eastAsia="ＭＳ 明朝" w:hAnsi="ＭＳ 明朝" w:cs="ＭＳ 明朝" w:hint="eastAsia"/>
          <w:kern w:val="0"/>
          <w:sz w:val="20"/>
          <w:szCs w:val="20"/>
        </w:rPr>
        <w:t>暮</w:t>
      </w:r>
      <w:r w:rsidRPr="00FE58AB">
        <w:rPr>
          <w:rFonts w:ascii="ＭＳ 明朝" w:eastAsia="ＭＳ 明朝" w:hAnsi="ＭＳ 明朝" w:cs="Malgun Gothic Semilight" w:hint="eastAsia"/>
          <w:kern w:val="0"/>
          <w:sz w:val="20"/>
          <w:szCs w:val="20"/>
        </w:rPr>
        <w:t>らす</w:t>
      </w:r>
      <w:r w:rsidRPr="00FE58AB">
        <w:rPr>
          <w:rFonts w:ascii="ＭＳ 明朝" w:eastAsia="ＭＳ 明朝" w:hAnsi="ＭＳ 明朝" w:cs="ＭＳ 明朝" w:hint="eastAsia"/>
          <w:kern w:val="0"/>
          <w:sz w:val="20"/>
          <w:szCs w:val="20"/>
        </w:rPr>
        <w:t>様々</w:t>
      </w:r>
      <w:r w:rsidRPr="00FE58AB">
        <w:rPr>
          <w:rFonts w:ascii="ＭＳ 明朝" w:eastAsia="ＭＳ 明朝" w:hAnsi="ＭＳ 明朝" w:cs="KqbktkTSRyuminPr6N-Regular" w:hint="eastAsia"/>
          <w:kern w:val="0"/>
          <w:sz w:val="20"/>
          <w:szCs w:val="20"/>
        </w:rPr>
        <w:t>な</w:t>
      </w:r>
      <w:r w:rsidRPr="00FE58AB">
        <w:rPr>
          <w:rFonts w:ascii="Microsoft YaHei" w:eastAsia="Microsoft YaHei" w:hAnsi="Microsoft YaHei" w:cs="Microsoft YaHei" w:hint="eastAsia"/>
          <w:kern w:val="0"/>
          <w:sz w:val="20"/>
          <w:szCs w:val="20"/>
        </w:rPr>
        <w:t>⽅</w:t>
      </w:r>
    </w:p>
    <w:p w:rsidR="00FE58AB" w:rsidRDefault="00FE58AB" w:rsidP="00FE58AB">
      <w:pPr>
        <w:autoSpaceDE w:val="0"/>
        <w:autoSpaceDN w:val="0"/>
        <w:adjustRightInd w:val="0"/>
        <w:jc w:val="left"/>
        <w:rPr>
          <w:rFonts w:ascii="ＭＳ 明朝" w:eastAsia="ＭＳ 明朝" w:hAnsi="ＭＳ 明朝" w:cs="Malgun Gothic Semilight"/>
          <w:kern w:val="0"/>
          <w:sz w:val="20"/>
          <w:szCs w:val="20"/>
        </w:rPr>
      </w:pPr>
      <w:r w:rsidRPr="00FE58AB">
        <w:rPr>
          <w:rFonts w:ascii="ＭＳ 明朝" w:eastAsia="ＭＳ 明朝" w:hAnsi="ＭＳ 明朝" w:cs="Malgun Gothic Semilight" w:hint="eastAsia"/>
          <w:kern w:val="0"/>
          <w:sz w:val="20"/>
          <w:szCs w:val="20"/>
        </w:rPr>
        <w:t>からの</w:t>
      </w:r>
      <w:r w:rsidRPr="00FE58AB">
        <w:rPr>
          <w:rFonts w:ascii="ＭＳ 明朝" w:eastAsia="ＭＳ 明朝" w:hAnsi="ＭＳ 明朝" w:cs="ＭＳ 明朝" w:hint="eastAsia"/>
          <w:kern w:val="0"/>
          <w:sz w:val="20"/>
          <w:szCs w:val="20"/>
        </w:rPr>
        <w:t>相談</w:t>
      </w:r>
      <w:r w:rsidRPr="00FE58AB">
        <w:rPr>
          <w:rFonts w:ascii="ＭＳ 明朝" w:eastAsia="ＭＳ 明朝" w:hAnsi="ＭＳ 明朝" w:cs="Malgun Gothic Semilight" w:hint="eastAsia"/>
          <w:kern w:val="0"/>
          <w:sz w:val="20"/>
          <w:szCs w:val="20"/>
        </w:rPr>
        <w:t>に、</w:t>
      </w:r>
      <w:r w:rsidRPr="00FE58AB">
        <w:rPr>
          <w:rFonts w:ascii="ＭＳ 明朝" w:eastAsia="ＭＳ 明朝" w:hAnsi="ＭＳ 明朝" w:cs="ＭＳ 明朝" w:hint="eastAsia"/>
          <w:kern w:val="0"/>
          <w:sz w:val="20"/>
          <w:szCs w:val="20"/>
        </w:rPr>
        <w:t>各施設</w:t>
      </w:r>
      <w:r w:rsidRPr="00FE58AB">
        <w:rPr>
          <w:rFonts w:ascii="ＭＳ 明朝" w:eastAsia="ＭＳ 明朝" w:hAnsi="ＭＳ 明朝" w:cs="Malgun Gothic Semilight" w:hint="eastAsia"/>
          <w:kern w:val="0"/>
          <w:sz w:val="20"/>
          <w:szCs w:val="20"/>
        </w:rPr>
        <w:t>に</w:t>
      </w:r>
      <w:r w:rsidRPr="00FE58AB">
        <w:rPr>
          <w:rFonts w:ascii="ＭＳ 明朝" w:eastAsia="ＭＳ 明朝" w:hAnsi="ＭＳ 明朝" w:cs="ＭＳ 明朝" w:hint="eastAsia"/>
          <w:kern w:val="0"/>
          <w:sz w:val="20"/>
          <w:szCs w:val="20"/>
        </w:rPr>
        <w:t>配置</w:t>
      </w:r>
      <w:r w:rsidRPr="00FE58AB">
        <w:rPr>
          <w:rFonts w:ascii="ＭＳ 明朝" w:eastAsia="ＭＳ 明朝" w:hAnsi="ＭＳ 明朝" w:cs="Malgun Gothic Semilight" w:hint="eastAsia"/>
          <w:kern w:val="0"/>
          <w:sz w:val="20"/>
          <w:szCs w:val="20"/>
        </w:rPr>
        <w:t>されたサポ</w:t>
      </w:r>
      <w:r w:rsidRPr="00FE58AB">
        <w:rPr>
          <w:rFonts w:ascii="ＭＳ 明朝" w:eastAsia="ＭＳ 明朝" w:hAnsi="ＭＳ 明朝" w:cs="ＭＳ 明朝" w:hint="eastAsia"/>
          <w:kern w:val="0"/>
          <w:sz w:val="20"/>
          <w:szCs w:val="20"/>
        </w:rPr>
        <w:t>ー</w:t>
      </w:r>
      <w:r w:rsidRPr="00FE58AB">
        <w:rPr>
          <w:rFonts w:ascii="ＭＳ 明朝" w:eastAsia="ＭＳ 明朝" w:hAnsi="ＭＳ 明朝" w:cs="Malgun Gothic Semilight" w:hint="eastAsia"/>
          <w:kern w:val="0"/>
          <w:sz w:val="20"/>
          <w:szCs w:val="20"/>
        </w:rPr>
        <w:t>タ</w:t>
      </w:r>
      <w:r w:rsidRPr="00FE58AB">
        <w:rPr>
          <w:rFonts w:ascii="ＭＳ 明朝" w:eastAsia="ＭＳ 明朝" w:hAnsi="ＭＳ 明朝" w:cs="ＭＳ 明朝" w:hint="eastAsia"/>
          <w:kern w:val="0"/>
          <w:sz w:val="20"/>
          <w:szCs w:val="20"/>
        </w:rPr>
        <w:t>ー</w:t>
      </w:r>
      <w:r w:rsidRPr="00FE58AB">
        <w:rPr>
          <w:rFonts w:ascii="ＭＳ 明朝" w:eastAsia="ＭＳ 明朝" w:hAnsi="ＭＳ 明朝" w:cs="Malgun Gothic Semilight" w:hint="eastAsia"/>
          <w:kern w:val="0"/>
          <w:sz w:val="20"/>
          <w:szCs w:val="20"/>
        </w:rPr>
        <w:t>が</w:t>
      </w:r>
      <w:r w:rsidRPr="00FE58AB">
        <w:rPr>
          <w:rFonts w:ascii="ＭＳ 明朝" w:eastAsia="ＭＳ 明朝" w:hAnsi="ＭＳ 明朝" w:cs="ＭＳ 明朝" w:hint="eastAsia"/>
          <w:kern w:val="0"/>
          <w:sz w:val="20"/>
          <w:szCs w:val="20"/>
        </w:rPr>
        <w:t>実際</w:t>
      </w:r>
      <w:r w:rsidRPr="00FE58AB">
        <w:rPr>
          <w:rFonts w:ascii="ＭＳ 明朝" w:eastAsia="ＭＳ 明朝" w:hAnsi="ＭＳ 明朝" w:cs="Malgun Gothic Semilight" w:hint="eastAsia"/>
          <w:kern w:val="0"/>
          <w:sz w:val="20"/>
          <w:szCs w:val="20"/>
        </w:rPr>
        <w:t>に</w:t>
      </w:r>
    </w:p>
    <w:p w:rsidR="00FE58AB" w:rsidRDefault="00FE58AB" w:rsidP="00FE58AB">
      <w:pPr>
        <w:autoSpaceDE w:val="0"/>
        <w:autoSpaceDN w:val="0"/>
        <w:adjustRightInd w:val="0"/>
        <w:jc w:val="left"/>
        <w:rPr>
          <w:rFonts w:ascii="ＭＳ 明朝" w:eastAsia="ＭＳ 明朝" w:hAnsi="ＭＳ 明朝" w:cs="ＭＳ 明朝"/>
          <w:kern w:val="0"/>
          <w:sz w:val="20"/>
          <w:szCs w:val="20"/>
        </w:rPr>
      </w:pPr>
      <w:r w:rsidRPr="00FE58AB">
        <w:rPr>
          <w:rFonts w:ascii="ＭＳ 明朝" w:eastAsia="ＭＳ 明朝" w:hAnsi="ＭＳ 明朝" w:cs="ＭＳ 明朝" w:hint="eastAsia"/>
          <w:kern w:val="0"/>
          <w:sz w:val="20"/>
          <w:szCs w:val="20"/>
        </w:rPr>
        <w:t>現場</w:t>
      </w:r>
      <w:r w:rsidRPr="00FE58AB">
        <w:rPr>
          <w:rFonts w:ascii="ＭＳ 明朝" w:eastAsia="ＭＳ 明朝" w:hAnsi="ＭＳ 明朝" w:cs="Malgun Gothic Semilight" w:hint="eastAsia"/>
          <w:kern w:val="0"/>
          <w:sz w:val="20"/>
          <w:szCs w:val="20"/>
        </w:rPr>
        <w:t>に</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Malgun Gothic Semilight" w:hint="eastAsia"/>
          <w:kern w:val="0"/>
          <w:sz w:val="20"/>
          <w:szCs w:val="20"/>
        </w:rPr>
        <w:t>き、</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ＭＳ 明朝" w:hint="eastAsia"/>
          <w:kern w:val="0"/>
          <w:sz w:val="20"/>
          <w:szCs w:val="20"/>
        </w:rPr>
        <w:t>分</w:t>
      </w:r>
      <w:r w:rsidRPr="00FE58AB">
        <w:rPr>
          <w:rFonts w:ascii="ＭＳ 明朝" w:eastAsia="ＭＳ 明朝" w:hAnsi="ＭＳ 明朝" w:cs="Malgun Gothic Semilight" w:hint="eastAsia"/>
          <w:kern w:val="0"/>
          <w:sz w:val="20"/>
          <w:szCs w:val="20"/>
        </w:rPr>
        <w:t>の</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KqbktkTSRyuminPr6N-Regular" w:hint="eastAsia"/>
          <w:kern w:val="0"/>
          <w:sz w:val="20"/>
          <w:szCs w:val="20"/>
        </w:rPr>
        <w:t>と</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Malgun Gothic Semilight" w:hint="eastAsia"/>
          <w:kern w:val="0"/>
          <w:sz w:val="20"/>
          <w:szCs w:val="20"/>
        </w:rPr>
        <w:t>で</w:t>
      </w:r>
      <w:r w:rsidRPr="00FE58AB">
        <w:rPr>
          <w:rFonts w:ascii="ＭＳ 明朝" w:eastAsia="ＭＳ 明朝" w:hAnsi="ＭＳ 明朝" w:cs="ＭＳ 明朝" w:hint="eastAsia"/>
          <w:kern w:val="0"/>
          <w:sz w:val="20"/>
          <w:szCs w:val="20"/>
        </w:rPr>
        <w:t>確認</w:t>
      </w:r>
      <w:r w:rsidRPr="00FE58AB">
        <w:rPr>
          <w:rFonts w:ascii="ＭＳ 明朝" w:eastAsia="ＭＳ 明朝" w:hAnsi="ＭＳ 明朝" w:cs="Malgun Gothic Semilight" w:hint="eastAsia"/>
          <w:kern w:val="0"/>
          <w:sz w:val="20"/>
          <w:szCs w:val="20"/>
        </w:rPr>
        <w:t>しながら</w:t>
      </w:r>
      <w:r w:rsidRPr="00FE58AB">
        <w:rPr>
          <w:rFonts w:ascii="ＭＳ 明朝" w:eastAsia="ＭＳ 明朝" w:hAnsi="ＭＳ 明朝" w:cs="ＭＳ 明朝" w:hint="eastAsia"/>
          <w:kern w:val="0"/>
          <w:sz w:val="20"/>
          <w:szCs w:val="20"/>
        </w:rPr>
        <w:t>対応</w:t>
      </w:r>
      <w:r w:rsidRPr="00FE58AB">
        <w:rPr>
          <w:rFonts w:ascii="ＭＳ 明朝" w:eastAsia="ＭＳ 明朝" w:hAnsi="ＭＳ 明朝" w:cs="Malgun Gothic Semilight" w:hint="eastAsia"/>
          <w:kern w:val="0"/>
          <w:sz w:val="20"/>
          <w:szCs w:val="20"/>
        </w:rPr>
        <w:t>し、</w:t>
      </w:r>
      <w:r w:rsidRPr="00FE58AB">
        <w:rPr>
          <w:rFonts w:ascii="ＭＳ 明朝" w:eastAsia="ＭＳ 明朝" w:hAnsi="ＭＳ 明朝" w:cs="ＭＳ 明朝" w:hint="eastAsia"/>
          <w:kern w:val="0"/>
          <w:sz w:val="20"/>
          <w:szCs w:val="20"/>
        </w:rPr>
        <w:t>各種</w:t>
      </w:r>
    </w:p>
    <w:p w:rsidR="00FE58AB" w:rsidRDefault="00FE58AB" w:rsidP="00FE58AB">
      <w:pPr>
        <w:autoSpaceDE w:val="0"/>
        <w:autoSpaceDN w:val="0"/>
        <w:adjustRightInd w:val="0"/>
        <w:jc w:val="left"/>
        <w:rPr>
          <w:rFonts w:ascii="ＭＳ 明朝" w:eastAsia="ＭＳ 明朝" w:hAnsi="ＭＳ 明朝" w:cs="Malgun Gothic Semilight"/>
          <w:kern w:val="0"/>
          <w:sz w:val="20"/>
          <w:szCs w:val="20"/>
        </w:rPr>
      </w:pPr>
      <w:r w:rsidRPr="00FE58AB">
        <w:rPr>
          <w:rFonts w:ascii="ＭＳ 明朝" w:eastAsia="ＭＳ 明朝" w:hAnsi="ＭＳ 明朝" w:cs="ＭＳ 明朝" w:hint="eastAsia"/>
          <w:kern w:val="0"/>
          <w:sz w:val="20"/>
          <w:szCs w:val="20"/>
        </w:rPr>
        <w:t>制度</w:t>
      </w:r>
      <w:r w:rsidRPr="00FE58AB">
        <w:rPr>
          <w:rFonts w:ascii="ＭＳ 明朝" w:eastAsia="ＭＳ 明朝" w:hAnsi="ＭＳ 明朝" w:cs="Malgun Gothic Semilight" w:hint="eastAsia"/>
          <w:kern w:val="0"/>
          <w:sz w:val="20"/>
          <w:szCs w:val="20"/>
        </w:rPr>
        <w:t>やサ</w:t>
      </w:r>
      <w:r w:rsidRPr="00FE58AB">
        <w:rPr>
          <w:rFonts w:ascii="ＭＳ 明朝" w:eastAsia="ＭＳ 明朝" w:hAnsi="ＭＳ 明朝" w:cs="ＭＳ 明朝" w:hint="eastAsia"/>
          <w:kern w:val="0"/>
          <w:sz w:val="20"/>
          <w:szCs w:val="20"/>
        </w:rPr>
        <w:t>ー</w:t>
      </w:r>
      <w:r w:rsidRPr="00FE58AB">
        <w:rPr>
          <w:rFonts w:ascii="ＭＳ 明朝" w:eastAsia="ＭＳ 明朝" w:hAnsi="ＭＳ 明朝" w:cs="Malgun Gothic Semilight" w:hint="eastAsia"/>
          <w:kern w:val="0"/>
          <w:sz w:val="20"/>
          <w:szCs w:val="20"/>
        </w:rPr>
        <w:t>ビスに</w:t>
      </w:r>
      <w:r w:rsidRPr="00FE58AB">
        <w:rPr>
          <w:rFonts w:ascii="ＭＳ 明朝" w:eastAsia="ＭＳ 明朝" w:hAnsi="ＭＳ 明朝" w:cs="ＭＳ 明朝" w:hint="eastAsia"/>
          <w:kern w:val="0"/>
          <w:sz w:val="20"/>
          <w:szCs w:val="20"/>
        </w:rPr>
        <w:t>繋</w:t>
      </w:r>
      <w:r w:rsidRPr="00FE58AB">
        <w:rPr>
          <w:rFonts w:ascii="ＭＳ 明朝" w:eastAsia="ＭＳ 明朝" w:hAnsi="ＭＳ 明朝" w:cs="Malgun Gothic Semilight" w:hint="eastAsia"/>
          <w:kern w:val="0"/>
          <w:sz w:val="20"/>
          <w:szCs w:val="20"/>
        </w:rPr>
        <w:t>ぐ</w:t>
      </w:r>
      <w:r w:rsidRPr="00FE58AB">
        <w:rPr>
          <w:rFonts w:ascii="ＭＳ 明朝" w:eastAsia="ＭＳ 明朝" w:hAnsi="ＭＳ 明朝" w:cs="ＭＳ 明朝" w:hint="eastAsia"/>
          <w:kern w:val="0"/>
          <w:sz w:val="20"/>
          <w:szCs w:val="20"/>
        </w:rPr>
        <w:t>等</w:t>
      </w:r>
      <w:r w:rsidRPr="00FE58AB">
        <w:rPr>
          <w:rFonts w:ascii="ＭＳ 明朝" w:eastAsia="ＭＳ 明朝" w:hAnsi="ＭＳ 明朝" w:cs="Malgun Gothic Semilight" w:hint="eastAsia"/>
          <w:kern w:val="0"/>
          <w:sz w:val="20"/>
          <w:szCs w:val="20"/>
        </w:rPr>
        <w:t>、</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ＭＳ 明朝" w:hint="eastAsia"/>
          <w:kern w:val="0"/>
          <w:sz w:val="20"/>
          <w:szCs w:val="20"/>
        </w:rPr>
        <w:t>活</w:t>
      </w:r>
      <w:r w:rsidRPr="00FE58AB">
        <w:rPr>
          <w:rFonts w:ascii="ＭＳ 明朝" w:eastAsia="ＭＳ 明朝" w:hAnsi="ＭＳ 明朝" w:cs="Malgun Gothic Semilight" w:hint="eastAsia"/>
          <w:kern w:val="0"/>
          <w:sz w:val="20"/>
          <w:szCs w:val="20"/>
        </w:rPr>
        <w:t>が</w:t>
      </w:r>
      <w:r w:rsidRPr="00FE58AB">
        <w:rPr>
          <w:rFonts w:ascii="ＭＳ 明朝" w:eastAsia="ＭＳ 明朝" w:hAnsi="ＭＳ 明朝" w:cs="ＭＳ 明朝" w:hint="eastAsia"/>
          <w:kern w:val="0"/>
          <w:sz w:val="20"/>
          <w:szCs w:val="20"/>
        </w:rPr>
        <w:t>安定</w:t>
      </w:r>
      <w:r w:rsidRPr="00FE58AB">
        <w:rPr>
          <w:rFonts w:ascii="ＭＳ 明朝" w:eastAsia="ＭＳ 明朝" w:hAnsi="ＭＳ 明朝" w:cs="Malgun Gothic Semilight" w:hint="eastAsia"/>
          <w:kern w:val="0"/>
          <w:sz w:val="20"/>
          <w:szCs w:val="20"/>
        </w:rPr>
        <w:t>するまでの</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ＭＳ 明朝" w:hint="eastAsia"/>
          <w:kern w:val="0"/>
          <w:sz w:val="20"/>
          <w:szCs w:val="20"/>
        </w:rPr>
        <w:t>援</w:t>
      </w:r>
      <w:r w:rsidRPr="00FE58AB">
        <w:rPr>
          <w:rFonts w:ascii="ＭＳ 明朝" w:eastAsia="ＭＳ 明朝" w:hAnsi="ＭＳ 明朝" w:cs="Malgun Gothic Semilight" w:hint="eastAsia"/>
          <w:kern w:val="0"/>
          <w:sz w:val="20"/>
          <w:szCs w:val="20"/>
        </w:rPr>
        <w:t>を</w:t>
      </w:r>
    </w:p>
    <w:p w:rsidR="00FE58AB" w:rsidRDefault="00FE58AB" w:rsidP="00FE58AB">
      <w:pPr>
        <w:autoSpaceDE w:val="0"/>
        <w:autoSpaceDN w:val="0"/>
        <w:adjustRightInd w:val="0"/>
        <w:jc w:val="left"/>
        <w:rPr>
          <w:rFonts w:ascii="ＭＳ 明朝" w:eastAsia="ＭＳ 明朝" w:hAnsi="ＭＳ 明朝" w:cs="Malgun Gothic Semilight"/>
          <w:kern w:val="0"/>
          <w:sz w:val="20"/>
          <w:szCs w:val="20"/>
        </w:rPr>
      </w:pP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Malgun Gothic Semilight" w:hint="eastAsia"/>
          <w:kern w:val="0"/>
          <w:sz w:val="20"/>
          <w:szCs w:val="20"/>
        </w:rPr>
        <w:t>います。また、</w:t>
      </w:r>
      <w:r w:rsidRPr="00FE58AB">
        <w:rPr>
          <w:rFonts w:ascii="ＭＳ 明朝" w:eastAsia="ＭＳ 明朝" w:hAnsi="ＭＳ 明朝" w:cs="ＭＳ 明朝" w:hint="eastAsia"/>
          <w:kern w:val="0"/>
          <w:sz w:val="20"/>
          <w:szCs w:val="20"/>
        </w:rPr>
        <w:t>緊急</w:t>
      </w:r>
      <w:r w:rsidRPr="00FE58AB">
        <w:rPr>
          <w:rFonts w:ascii="ＭＳ 明朝" w:eastAsia="ＭＳ 明朝" w:hAnsi="ＭＳ 明朝" w:cs="Malgun Gothic Semilight" w:hint="eastAsia"/>
          <w:kern w:val="0"/>
          <w:sz w:val="20"/>
          <w:szCs w:val="20"/>
        </w:rPr>
        <w:t>の</w:t>
      </w:r>
      <w:r w:rsidRPr="00FE58AB">
        <w:rPr>
          <w:rFonts w:ascii="ＭＳ 明朝" w:eastAsia="ＭＳ 明朝" w:hAnsi="ＭＳ 明朝" w:cs="ＭＳ 明朝" w:hint="eastAsia"/>
          <w:kern w:val="0"/>
          <w:sz w:val="20"/>
          <w:szCs w:val="20"/>
        </w:rPr>
        <w:t>場合</w:t>
      </w:r>
      <w:r w:rsidRPr="00FE58AB">
        <w:rPr>
          <w:rFonts w:ascii="ＭＳ 明朝" w:eastAsia="ＭＳ 明朝" w:hAnsi="ＭＳ 明朝" w:cs="Malgun Gothic Semilight" w:hint="eastAsia"/>
          <w:kern w:val="0"/>
          <w:sz w:val="20"/>
          <w:szCs w:val="20"/>
        </w:rPr>
        <w:t>は、</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ＭＳ 明朝" w:hint="eastAsia"/>
          <w:kern w:val="0"/>
          <w:sz w:val="20"/>
          <w:szCs w:val="20"/>
        </w:rPr>
        <w:t>材</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ＭＳ 明朝" w:hint="eastAsia"/>
          <w:kern w:val="0"/>
          <w:sz w:val="20"/>
          <w:szCs w:val="20"/>
        </w:rPr>
        <w:t>援</w:t>
      </w:r>
      <w:r w:rsidRPr="00FE58AB">
        <w:rPr>
          <w:rFonts w:ascii="ＭＳ 明朝" w:eastAsia="ＭＳ 明朝" w:hAnsi="ＭＳ 明朝" w:cs="Malgun Gothic Semilight" w:hint="eastAsia"/>
          <w:kern w:val="0"/>
          <w:sz w:val="20"/>
          <w:szCs w:val="20"/>
        </w:rPr>
        <w:t>やライフライ</w:t>
      </w:r>
    </w:p>
    <w:p w:rsidR="00FE58AB" w:rsidRDefault="00FE58AB" w:rsidP="00FE58AB">
      <w:pPr>
        <w:autoSpaceDE w:val="0"/>
        <w:autoSpaceDN w:val="0"/>
        <w:adjustRightInd w:val="0"/>
        <w:jc w:val="left"/>
        <w:rPr>
          <w:rFonts w:ascii="ＭＳ 明朝" w:eastAsia="ＭＳ 明朝" w:hAnsi="ＭＳ 明朝" w:cs="KqbktkTSRyuminPr6N-Regular"/>
          <w:kern w:val="0"/>
          <w:sz w:val="20"/>
          <w:szCs w:val="20"/>
        </w:rPr>
      </w:pPr>
      <w:r w:rsidRPr="00FE58AB">
        <w:rPr>
          <w:rFonts w:ascii="ＭＳ 明朝" w:eastAsia="ＭＳ 明朝" w:hAnsi="ＭＳ 明朝" w:cs="Malgun Gothic Semilight" w:hint="eastAsia"/>
          <w:kern w:val="0"/>
          <w:sz w:val="20"/>
          <w:szCs w:val="20"/>
        </w:rPr>
        <w:t>ンの</w:t>
      </w:r>
      <w:r w:rsidRPr="00FE58AB">
        <w:rPr>
          <w:rFonts w:ascii="ＭＳ 明朝" w:eastAsia="ＭＳ 明朝" w:hAnsi="ＭＳ 明朝" w:cs="ＭＳ 明朝" w:hint="eastAsia"/>
          <w:kern w:val="0"/>
          <w:sz w:val="20"/>
          <w:szCs w:val="20"/>
        </w:rPr>
        <w:t>復旧等</w:t>
      </w:r>
      <w:r w:rsidRPr="00FE58AB">
        <w:rPr>
          <w:rFonts w:ascii="ＭＳ 明朝" w:eastAsia="ＭＳ 明朝" w:hAnsi="ＭＳ 明朝" w:cs="Malgun Gothic Semilight" w:hint="eastAsia"/>
          <w:kern w:val="0"/>
          <w:sz w:val="20"/>
          <w:szCs w:val="20"/>
        </w:rPr>
        <w:t>、</w:t>
      </w:r>
      <w:r w:rsidRPr="00FE58AB">
        <w:rPr>
          <w:rFonts w:ascii="ＭＳ 明朝" w:eastAsia="ＭＳ 明朝" w:hAnsi="ＭＳ 明朝" w:cs="ＭＳ 明朝" w:hint="eastAsia"/>
          <w:kern w:val="0"/>
          <w:sz w:val="20"/>
          <w:szCs w:val="20"/>
        </w:rPr>
        <w:t>経済的援助</w:t>
      </w:r>
      <w:r w:rsidRPr="00FE58AB">
        <w:rPr>
          <w:rFonts w:ascii="ＭＳ 明朝" w:eastAsia="ＭＳ 明朝" w:hAnsi="ＭＳ 明朝" w:cs="KqbktkTSRyuminPr6N-Regular" w:hint="eastAsia"/>
          <w:kern w:val="0"/>
          <w:sz w:val="20"/>
          <w:szCs w:val="20"/>
        </w:rPr>
        <w:t>（</w:t>
      </w:r>
      <w:r w:rsidRPr="00FE58AB">
        <w:rPr>
          <w:rFonts w:ascii="ＭＳ 明朝" w:eastAsia="ＭＳ 明朝" w:hAnsi="ＭＳ 明朝" w:cs="ＭＳ 明朝" w:hint="eastAsia"/>
          <w:kern w:val="0"/>
          <w:sz w:val="20"/>
          <w:szCs w:val="20"/>
        </w:rPr>
        <w:t>現物給付</w:t>
      </w:r>
      <w:r w:rsidRPr="00FE58AB">
        <w:rPr>
          <w:rFonts w:ascii="ＭＳ 明朝" w:eastAsia="ＭＳ 明朝" w:hAnsi="ＭＳ 明朝" w:cs="Malgun Gothic Semilight" w:hint="eastAsia"/>
          <w:kern w:val="0"/>
          <w:sz w:val="20"/>
          <w:szCs w:val="20"/>
        </w:rPr>
        <w:t>）も</w:t>
      </w:r>
      <w:r w:rsidRPr="00FE58AB">
        <w:rPr>
          <w:rFonts w:ascii="Microsoft YaHei" w:eastAsia="Microsoft YaHei" w:hAnsi="Microsoft YaHei" w:cs="Microsoft YaHei" w:hint="eastAsia"/>
          <w:kern w:val="0"/>
          <w:sz w:val="20"/>
          <w:szCs w:val="20"/>
        </w:rPr>
        <w:t>⾏</w:t>
      </w:r>
      <w:r w:rsidRPr="00FE58AB">
        <w:rPr>
          <w:rFonts w:ascii="ＭＳ 明朝" w:eastAsia="ＭＳ 明朝" w:hAnsi="ＭＳ 明朝" w:cs="Malgun Gothic Semilight" w:hint="eastAsia"/>
          <w:kern w:val="0"/>
          <w:sz w:val="20"/>
          <w:szCs w:val="20"/>
        </w:rPr>
        <w:t>います</w:t>
      </w:r>
      <w:r w:rsidRPr="00FE58AB">
        <w:rPr>
          <w:rFonts w:ascii="ＭＳ 明朝" w:eastAsia="ＭＳ 明朝" w:hAnsi="ＭＳ 明朝" w:cs="KqbktkTSRyuminPr6N-Regular" w:hint="eastAsia"/>
          <w:kern w:val="0"/>
          <w:sz w:val="20"/>
          <w:szCs w:val="20"/>
        </w:rPr>
        <w:t>。</w:t>
      </w:r>
    </w:p>
    <w:p w:rsidR="00E17BE3" w:rsidRPr="00FE58AB" w:rsidRDefault="00E17BE3" w:rsidP="00FE58AB">
      <w:pPr>
        <w:autoSpaceDE w:val="0"/>
        <w:autoSpaceDN w:val="0"/>
        <w:adjustRightInd w:val="0"/>
        <w:jc w:val="left"/>
        <w:rPr>
          <w:rFonts w:ascii="ＭＳ 明朝" w:eastAsia="ＭＳ 明朝" w:hAnsi="ＭＳ 明朝"/>
          <w:sz w:val="20"/>
          <w:szCs w:val="20"/>
        </w:rPr>
      </w:pPr>
    </w:p>
    <w:p w:rsidR="00AF581B" w:rsidRPr="00E90FD8" w:rsidRDefault="00AF4126" w:rsidP="00E17BE3">
      <w:pPr>
        <w:ind w:firstLineChars="400" w:firstLine="840"/>
        <w:rPr>
          <w:rFonts w:ascii="ＭＳ 明朝" w:eastAsia="ＭＳ 明朝" w:hAnsi="ＭＳ 明朝"/>
          <w:color w:val="0000FF"/>
          <w:szCs w:val="21"/>
        </w:rPr>
      </w:pPr>
      <w:r w:rsidRPr="003914CE">
        <w:rPr>
          <w:rFonts w:ascii="ＭＳ 明朝" w:eastAsia="ＭＳ 明朝" w:hAnsi="ＭＳ 明朝" w:hint="eastAsia"/>
          <w:noProof/>
          <w:color w:val="FF0000"/>
          <w:szCs w:val="21"/>
        </w:rPr>
        <w:drawing>
          <wp:anchor distT="0" distB="0" distL="114300" distR="114300" simplePos="0" relativeHeight="251676672" behindDoc="0" locked="0" layoutInCell="1" allowOverlap="1" wp14:anchorId="51DFC01E" wp14:editId="0FDA2AF3">
            <wp:simplePos x="0" y="0"/>
            <wp:positionH relativeFrom="column">
              <wp:posOffset>4259580</wp:posOffset>
            </wp:positionH>
            <wp:positionV relativeFrom="paragraph">
              <wp:posOffset>-1905</wp:posOffset>
            </wp:positionV>
            <wp:extent cx="1542415" cy="2059305"/>
            <wp:effectExtent l="0" t="0" r="63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社福連ＨＰ画像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415" cy="2059305"/>
                    </a:xfrm>
                    <a:prstGeom prst="rect">
                      <a:avLst/>
                    </a:prstGeom>
                  </pic:spPr>
                </pic:pic>
              </a:graphicData>
            </a:graphic>
            <wp14:sizeRelH relativeFrom="page">
              <wp14:pctWidth>0</wp14:pctWidth>
            </wp14:sizeRelH>
            <wp14:sizeRelV relativeFrom="page">
              <wp14:pctHeight>0</wp14:pctHeight>
            </wp14:sizeRelV>
          </wp:anchor>
        </w:drawing>
      </w:r>
      <w:r w:rsidR="00E17BE3" w:rsidRPr="00E90FD8">
        <w:rPr>
          <w:rFonts w:ascii="ＭＳ 明朝" w:eastAsia="ＭＳ 明朝" w:hAnsi="ＭＳ 明朝" w:hint="eastAsia"/>
          <w:color w:val="0000FF"/>
          <w:szCs w:val="21"/>
        </w:rPr>
        <w:t>ライフレスキュー支援：</w:t>
      </w:r>
      <w:r w:rsidR="0037387B">
        <w:rPr>
          <w:rFonts w:ascii="ＭＳ 明朝" w:eastAsia="ＭＳ 明朝" w:hAnsi="ＭＳ 明朝" w:hint="eastAsia"/>
          <w:color w:val="0000FF"/>
          <w:szCs w:val="21"/>
        </w:rPr>
        <w:t>１</w:t>
      </w:r>
      <w:r w:rsidR="00E17BE3" w:rsidRPr="00E90FD8">
        <w:rPr>
          <w:rFonts w:ascii="ＭＳ 明朝" w:eastAsia="ＭＳ 明朝" w:hAnsi="ＭＳ 明朝" w:hint="eastAsia"/>
          <w:color w:val="0000FF"/>
          <w:szCs w:val="21"/>
        </w:rPr>
        <w:t>件</w:t>
      </w:r>
    </w:p>
    <w:p w:rsidR="00F06775" w:rsidRDefault="00F06775">
      <w:pPr>
        <w:rPr>
          <w:rFonts w:ascii="ＭＳ 明朝" w:eastAsia="ＭＳ 明朝" w:hAnsi="ＭＳ 明朝"/>
          <w:szCs w:val="21"/>
        </w:rPr>
      </w:pPr>
    </w:p>
    <w:p w:rsidR="00F12502" w:rsidRPr="00F12502" w:rsidRDefault="003914CE" w:rsidP="00F12502">
      <w:pPr>
        <w:rPr>
          <w:rFonts w:ascii="ＭＳ ゴシック" w:eastAsia="ＭＳ ゴシック" w:hAnsi="ＭＳ ゴシック"/>
          <w:b/>
          <w:szCs w:val="21"/>
        </w:rPr>
      </w:pPr>
      <w:r w:rsidRPr="003914CE">
        <w:rPr>
          <w:rFonts w:ascii="ＭＳ ゴシック" w:eastAsia="ＭＳ ゴシック" w:hAnsi="ＭＳ ゴシック" w:hint="eastAsia"/>
          <w:b/>
          <w:color w:val="FF0000"/>
          <w:szCs w:val="21"/>
        </w:rPr>
        <w:t xml:space="preserve">９　</w:t>
      </w:r>
      <w:r w:rsidR="00F12502" w:rsidRPr="003914CE">
        <w:rPr>
          <w:rFonts w:ascii="ＭＳ ゴシック" w:eastAsia="ＭＳ ゴシック" w:hAnsi="ＭＳ ゴシック" w:hint="eastAsia"/>
          <w:b/>
          <w:color w:val="FF0000"/>
          <w:szCs w:val="21"/>
        </w:rPr>
        <w:t>福智町社福連専用ホームページ</w:t>
      </w:r>
      <w:r w:rsidR="00351A86">
        <w:rPr>
          <w:rFonts w:ascii="ＭＳ ゴシック" w:eastAsia="ＭＳ ゴシック" w:hAnsi="ＭＳ ゴシック" w:hint="eastAsia"/>
          <w:b/>
          <w:szCs w:val="21"/>
        </w:rPr>
        <w:t xml:space="preserve">　　　　　　　　　　　　</w:t>
      </w:r>
    </w:p>
    <w:p w:rsidR="00E17BE3" w:rsidRDefault="00351A86" w:rsidP="00E17BE3">
      <w:pPr>
        <w:rPr>
          <w:rFonts w:ascii="ＭＳ 明朝" w:eastAsia="ＭＳ 明朝" w:hAnsi="ＭＳ 明朝"/>
          <w:szCs w:val="21"/>
        </w:rPr>
      </w:pPr>
      <w:r>
        <w:rPr>
          <w:rFonts w:ascii="ＭＳ 明朝" w:eastAsia="ＭＳ 明朝" w:hAnsi="ＭＳ 明朝" w:hint="eastAsia"/>
          <w:szCs w:val="21"/>
        </w:rPr>
        <w:t xml:space="preserve">　</w:t>
      </w:r>
      <w:r w:rsidR="005C3BA6">
        <w:rPr>
          <w:rFonts w:ascii="ＭＳ 明朝" w:eastAsia="ＭＳ 明朝" w:hAnsi="ＭＳ 明朝" w:hint="eastAsia"/>
          <w:szCs w:val="21"/>
        </w:rPr>
        <w:t>ホームページ</w:t>
      </w:r>
      <w:r w:rsidR="00E17BE3">
        <w:rPr>
          <w:rFonts w:ascii="ＭＳ 明朝" w:eastAsia="ＭＳ 明朝" w:hAnsi="ＭＳ 明朝" w:hint="eastAsia"/>
          <w:szCs w:val="21"/>
        </w:rPr>
        <w:t>の</w:t>
      </w:r>
      <w:r w:rsidR="005C3BA6">
        <w:rPr>
          <w:rFonts w:ascii="ＭＳ 明朝" w:eastAsia="ＭＳ 明朝" w:hAnsi="ＭＳ 明朝" w:hint="eastAsia"/>
          <w:szCs w:val="21"/>
        </w:rPr>
        <w:t>求人専用ページ</w:t>
      </w:r>
      <w:r w:rsidR="00E17BE3">
        <w:rPr>
          <w:rFonts w:ascii="ＭＳ 明朝" w:eastAsia="ＭＳ 明朝" w:hAnsi="ＭＳ 明朝" w:hint="eastAsia"/>
          <w:szCs w:val="21"/>
        </w:rPr>
        <w:t>から、</w:t>
      </w:r>
      <w:r w:rsidR="005C3BA6">
        <w:rPr>
          <w:rFonts w:ascii="ＭＳ 明朝" w:eastAsia="ＭＳ 明朝" w:hAnsi="ＭＳ 明朝" w:hint="eastAsia"/>
          <w:szCs w:val="21"/>
        </w:rPr>
        <w:t>求人情報が</w:t>
      </w:r>
      <w:r w:rsidR="003914CE">
        <w:rPr>
          <w:rFonts w:ascii="ＭＳ 明朝" w:eastAsia="ＭＳ 明朝" w:hAnsi="ＭＳ 明朝" w:hint="eastAsia"/>
          <w:szCs w:val="21"/>
        </w:rPr>
        <w:t>自由</w:t>
      </w:r>
    </w:p>
    <w:p w:rsidR="005C3BA6" w:rsidRDefault="003914CE" w:rsidP="00E17BE3">
      <w:pPr>
        <w:rPr>
          <w:rFonts w:ascii="ＭＳ 明朝" w:eastAsia="ＭＳ 明朝" w:hAnsi="ＭＳ 明朝"/>
          <w:szCs w:val="21"/>
        </w:rPr>
      </w:pPr>
      <w:r>
        <w:rPr>
          <w:rFonts w:ascii="ＭＳ 明朝" w:eastAsia="ＭＳ 明朝" w:hAnsi="ＭＳ 明朝" w:hint="eastAsia"/>
          <w:szCs w:val="21"/>
        </w:rPr>
        <w:t>に</w:t>
      </w:r>
      <w:r w:rsidR="005C3BA6">
        <w:rPr>
          <w:rFonts w:ascii="ＭＳ 明朝" w:eastAsia="ＭＳ 明朝" w:hAnsi="ＭＳ 明朝" w:hint="eastAsia"/>
          <w:szCs w:val="21"/>
        </w:rPr>
        <w:t>閲覧でき</w:t>
      </w:r>
      <w:r w:rsidR="00E17BE3">
        <w:rPr>
          <w:rFonts w:ascii="ＭＳ 明朝" w:eastAsia="ＭＳ 明朝" w:hAnsi="ＭＳ 明朝" w:hint="eastAsia"/>
          <w:szCs w:val="21"/>
        </w:rPr>
        <w:t>ます</w:t>
      </w:r>
      <w:r w:rsidR="005C3BA6">
        <w:rPr>
          <w:rFonts w:ascii="ＭＳ 明朝" w:eastAsia="ＭＳ 明朝" w:hAnsi="ＭＳ 明朝" w:hint="eastAsia"/>
          <w:szCs w:val="21"/>
        </w:rPr>
        <w:t>。</w:t>
      </w:r>
    </w:p>
    <w:p w:rsidR="00E17BE3" w:rsidRDefault="005C3BA6" w:rsidP="00E17BE3">
      <w:pPr>
        <w:rPr>
          <w:rFonts w:ascii="ＭＳ 明朝" w:eastAsia="ＭＳ 明朝" w:hAnsi="ＭＳ 明朝"/>
          <w:szCs w:val="21"/>
        </w:rPr>
      </w:pPr>
      <w:r>
        <w:rPr>
          <w:rFonts w:ascii="ＭＳ 明朝" w:eastAsia="ＭＳ 明朝" w:hAnsi="ＭＳ 明朝" w:hint="eastAsia"/>
          <w:szCs w:val="21"/>
        </w:rPr>
        <w:t xml:space="preserve">　また、フードファミリー事業のページ</w:t>
      </w:r>
      <w:r w:rsidR="00E17BE3">
        <w:rPr>
          <w:rFonts w:ascii="ＭＳ 明朝" w:eastAsia="ＭＳ 明朝" w:hAnsi="ＭＳ 明朝" w:hint="eastAsia"/>
          <w:szCs w:val="21"/>
        </w:rPr>
        <w:t>から</w:t>
      </w:r>
      <w:r>
        <w:rPr>
          <w:rFonts w:ascii="ＭＳ 明朝" w:eastAsia="ＭＳ 明朝" w:hAnsi="ＭＳ 明朝" w:hint="eastAsia"/>
          <w:szCs w:val="21"/>
        </w:rPr>
        <w:t>、QRコード</w:t>
      </w:r>
    </w:p>
    <w:p w:rsidR="005C3BA6" w:rsidRPr="005C3BA6" w:rsidRDefault="005C3BA6" w:rsidP="00E17BE3">
      <w:pPr>
        <w:rPr>
          <w:rFonts w:ascii="ＭＳ 明朝" w:eastAsia="ＭＳ 明朝" w:hAnsi="ＭＳ 明朝"/>
          <w:szCs w:val="21"/>
        </w:rPr>
      </w:pPr>
      <w:r>
        <w:rPr>
          <w:rFonts w:ascii="ＭＳ 明朝" w:eastAsia="ＭＳ 明朝" w:hAnsi="ＭＳ 明朝" w:hint="eastAsia"/>
          <w:szCs w:val="21"/>
        </w:rPr>
        <w:t>から登録も可能</w:t>
      </w:r>
      <w:r w:rsidR="00E17BE3">
        <w:rPr>
          <w:rFonts w:ascii="ＭＳ 明朝" w:eastAsia="ＭＳ 明朝" w:hAnsi="ＭＳ 明朝" w:hint="eastAsia"/>
          <w:szCs w:val="21"/>
        </w:rPr>
        <w:t>です</w:t>
      </w:r>
      <w:r>
        <w:rPr>
          <w:rFonts w:ascii="ＭＳ 明朝" w:eastAsia="ＭＳ 明朝" w:hAnsi="ＭＳ 明朝" w:hint="eastAsia"/>
          <w:szCs w:val="21"/>
        </w:rPr>
        <w:t>。</w:t>
      </w:r>
    </w:p>
    <w:p w:rsidR="00351A86" w:rsidRDefault="008F4BC0">
      <w:pPr>
        <w:rPr>
          <w:rFonts w:ascii="ＭＳ 明朝" w:eastAsia="ＭＳ 明朝" w:hAnsi="ＭＳ 明朝"/>
          <w:szCs w:val="21"/>
        </w:rPr>
      </w:pPr>
      <w:r>
        <w:rPr>
          <w:rFonts w:ascii="ＭＳ 明朝" w:eastAsia="ＭＳ 明朝" w:hAnsi="ＭＳ 明朝" w:hint="eastAsia"/>
          <w:szCs w:val="21"/>
        </w:rPr>
        <w:t xml:space="preserve">　</w:t>
      </w:r>
    </w:p>
    <w:p w:rsidR="00317CB9" w:rsidRDefault="00317CB9">
      <w:pPr>
        <w:rPr>
          <w:rFonts w:ascii="ＭＳ 明朝" w:eastAsia="ＭＳ 明朝" w:hAnsi="ＭＳ 明朝"/>
          <w:szCs w:val="21"/>
        </w:rPr>
      </w:pPr>
    </w:p>
    <w:p w:rsidR="00E34937" w:rsidRDefault="00E34937">
      <w:pPr>
        <w:rPr>
          <w:rFonts w:ascii="ＭＳ 明朝" w:eastAsia="ＭＳ 明朝" w:hAnsi="ＭＳ 明朝"/>
          <w:szCs w:val="21"/>
        </w:rPr>
      </w:pPr>
      <w:r>
        <w:rPr>
          <w:rFonts w:ascii="ＭＳ ゴシック" w:eastAsia="ＭＳ ゴシック" w:hAnsi="ＭＳ ゴシック" w:hint="eastAsia"/>
          <w:b/>
          <w:color w:val="FF0000"/>
          <w:szCs w:val="21"/>
        </w:rPr>
        <w:t>１０</w:t>
      </w:r>
      <w:r w:rsidRPr="003914CE">
        <w:rPr>
          <w:rFonts w:ascii="ＭＳ ゴシック" w:eastAsia="ＭＳ ゴシック" w:hAnsi="ＭＳ ゴシック" w:hint="eastAsia"/>
          <w:b/>
          <w:color w:val="FF0000"/>
          <w:szCs w:val="21"/>
        </w:rPr>
        <w:t xml:space="preserve">　</w:t>
      </w:r>
      <w:r>
        <w:rPr>
          <w:rFonts w:ascii="ＭＳ ゴシック" w:eastAsia="ＭＳ ゴシック" w:hAnsi="ＭＳ ゴシック" w:hint="eastAsia"/>
          <w:b/>
          <w:color w:val="FF0000"/>
          <w:szCs w:val="21"/>
        </w:rPr>
        <w:t>法人後見事業開始に向けての準備</w:t>
      </w:r>
    </w:p>
    <w:p w:rsidR="00E34937" w:rsidRPr="00E34937" w:rsidRDefault="00E34937">
      <w:pPr>
        <w:rPr>
          <w:rFonts w:ascii="ＭＳ 明朝" w:eastAsia="ＭＳ 明朝" w:hAnsi="ＭＳ 明朝"/>
          <w:szCs w:val="21"/>
        </w:rPr>
      </w:pPr>
      <w:r>
        <w:rPr>
          <w:rFonts w:ascii="ＭＳ 明朝" w:eastAsia="ＭＳ 明朝" w:hAnsi="ＭＳ 明朝" w:hint="eastAsia"/>
          <w:szCs w:val="21"/>
        </w:rPr>
        <w:t xml:space="preserve">　　令和4年度一年をかけて要綱整備、先進地視察、</w:t>
      </w:r>
      <w:r w:rsidR="00276B4D">
        <w:rPr>
          <w:rFonts w:ascii="ＭＳ 明朝" w:eastAsia="ＭＳ 明朝" w:hAnsi="ＭＳ 明朝" w:hint="eastAsia"/>
          <w:szCs w:val="21"/>
        </w:rPr>
        <w:t>支援の</w:t>
      </w:r>
      <w:r>
        <w:rPr>
          <w:rFonts w:ascii="ＭＳ 明朝" w:eastAsia="ＭＳ 明朝" w:hAnsi="ＭＳ 明朝" w:hint="eastAsia"/>
          <w:szCs w:val="21"/>
        </w:rPr>
        <w:t>人材育成を実施（資料参照）</w:t>
      </w:r>
    </w:p>
    <w:p w:rsidR="00317CB9" w:rsidRDefault="00317CB9" w:rsidP="00365DFF">
      <w:pPr>
        <w:jc w:val="center"/>
        <w:rPr>
          <w:rFonts w:ascii="ＭＳ ゴシック" w:eastAsia="ＭＳ ゴシック" w:hAnsi="ＭＳ ゴシック"/>
          <w:szCs w:val="21"/>
        </w:rPr>
      </w:pPr>
    </w:p>
    <w:p w:rsidR="003914CE" w:rsidRPr="00365DFF" w:rsidRDefault="00365DFF" w:rsidP="00365DFF">
      <w:pPr>
        <w:jc w:val="center"/>
        <w:rPr>
          <w:rFonts w:ascii="ＭＳ ゴシック" w:eastAsia="ＭＳ ゴシック" w:hAnsi="ＭＳ ゴシック"/>
          <w:szCs w:val="21"/>
        </w:rPr>
      </w:pPr>
      <w:r w:rsidRPr="00365DFF">
        <w:rPr>
          <w:rFonts w:ascii="ＭＳ ゴシック" w:eastAsia="ＭＳ ゴシック" w:hAnsi="ＭＳ ゴシック" w:hint="eastAsia"/>
          <w:szCs w:val="21"/>
        </w:rPr>
        <w:t>地域における公益的な取組</w:t>
      </w:r>
      <w:r>
        <w:rPr>
          <w:rFonts w:ascii="ＭＳ ゴシック" w:eastAsia="ＭＳ ゴシック" w:hAnsi="ＭＳ ゴシック" w:hint="eastAsia"/>
          <w:szCs w:val="21"/>
        </w:rPr>
        <w:t>み一覧表</w:t>
      </w:r>
    </w:p>
    <w:p w:rsidR="00365DFF" w:rsidRDefault="00365DFF" w:rsidP="005C3BA6">
      <w:pPr>
        <w:rPr>
          <w:rFonts w:ascii="ＭＳ ゴシック" w:eastAsia="ＭＳ ゴシック" w:hAnsi="ＭＳ ゴシック"/>
          <w:szCs w:val="21"/>
          <w:bdr w:val="single" w:sz="4" w:space="0" w:color="auto"/>
        </w:rPr>
      </w:pPr>
    </w:p>
    <w:tbl>
      <w:tblPr>
        <w:tblW w:w="8500" w:type="dxa"/>
        <w:tblCellMar>
          <w:left w:w="99" w:type="dxa"/>
          <w:right w:w="99" w:type="dxa"/>
        </w:tblCellMar>
        <w:tblLook w:val="04A0" w:firstRow="1" w:lastRow="0" w:firstColumn="1" w:lastColumn="0" w:noHBand="0" w:noVBand="1"/>
      </w:tblPr>
      <w:tblGrid>
        <w:gridCol w:w="1440"/>
        <w:gridCol w:w="1674"/>
        <w:gridCol w:w="2268"/>
        <w:gridCol w:w="3118"/>
      </w:tblGrid>
      <w:tr w:rsidR="00365DFF" w:rsidRPr="00365DFF" w:rsidTr="00E3395F">
        <w:trPr>
          <w:trHeight w:val="69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事業名</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開始期日</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事業の概要</w:t>
            </w:r>
          </w:p>
        </w:tc>
        <w:tc>
          <w:tcPr>
            <w:tcW w:w="3118" w:type="dxa"/>
            <w:tcBorders>
              <w:top w:val="single" w:sz="4" w:space="0" w:color="auto"/>
              <w:left w:val="nil"/>
              <w:bottom w:val="single" w:sz="4" w:space="0" w:color="auto"/>
              <w:right w:val="single" w:sz="4" w:space="0" w:color="auto"/>
            </w:tcBorders>
            <w:vAlign w:val="center"/>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今年度の実施状況</w:t>
            </w:r>
          </w:p>
        </w:tc>
      </w:tr>
      <w:tr w:rsidR="00365DFF" w:rsidRPr="00365DFF" w:rsidTr="00E3395F">
        <w:trPr>
          <w:trHeight w:val="156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kern w:val="0"/>
                <w:sz w:val="20"/>
                <w:szCs w:val="20"/>
              </w:rPr>
            </w:pPr>
            <w:r w:rsidRPr="00365DFF">
              <w:rPr>
                <w:rFonts w:ascii="ＭＳ ゴシック" w:eastAsia="ＭＳ ゴシック" w:hAnsi="ＭＳ ゴシック" w:cs="ＭＳ Ｐゴシック" w:hint="eastAsia"/>
                <w:kern w:val="0"/>
                <w:sz w:val="20"/>
                <w:szCs w:val="20"/>
              </w:rPr>
              <w:t>地域交流活動提供事業</w:t>
            </w:r>
          </w:p>
        </w:tc>
        <w:tc>
          <w:tcPr>
            <w:tcW w:w="1674"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平成30年8月</w:t>
            </w:r>
          </w:p>
        </w:tc>
        <w:tc>
          <w:tcPr>
            <w:tcW w:w="2268"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交流の場を提供できるイベントの案内</w:t>
            </w:r>
            <w:r w:rsidRPr="00365DFF">
              <w:rPr>
                <w:rFonts w:ascii="ＭＳ ゴシック" w:eastAsia="ＭＳ ゴシック" w:hAnsi="ＭＳ ゴシック" w:cs="ＭＳ Ｐゴシック" w:hint="eastAsia"/>
                <w:color w:val="000000"/>
                <w:kern w:val="0"/>
                <w:sz w:val="20"/>
                <w:szCs w:val="20"/>
              </w:rPr>
              <w:br/>
              <w:t>（全戸配布）</w:t>
            </w:r>
          </w:p>
        </w:tc>
        <w:tc>
          <w:tcPr>
            <w:tcW w:w="3118" w:type="dxa"/>
            <w:tcBorders>
              <w:top w:val="nil"/>
              <w:left w:val="nil"/>
              <w:bottom w:val="single" w:sz="4" w:space="0" w:color="auto"/>
              <w:right w:val="single" w:sz="4" w:space="0" w:color="auto"/>
            </w:tcBorders>
            <w:vAlign w:val="center"/>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今年度は新型コロナの影響により地域交流活動は自粛</w:t>
            </w:r>
          </w:p>
        </w:tc>
      </w:tr>
      <w:tr w:rsidR="00365DFF" w:rsidRPr="00365DFF" w:rsidTr="00365DFF">
        <w:trPr>
          <w:trHeight w:val="209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kern w:val="0"/>
                <w:sz w:val="20"/>
                <w:szCs w:val="20"/>
              </w:rPr>
            </w:pPr>
            <w:r w:rsidRPr="00365DFF">
              <w:rPr>
                <w:rFonts w:ascii="ＭＳ ゴシック" w:eastAsia="ＭＳ ゴシック" w:hAnsi="ＭＳ ゴシック" w:cs="ＭＳ Ｐゴシック" w:hint="eastAsia"/>
                <w:kern w:val="0"/>
                <w:sz w:val="20"/>
                <w:szCs w:val="20"/>
              </w:rPr>
              <w:t>福祉相談窓口連携事業</w:t>
            </w:r>
          </w:p>
        </w:tc>
        <w:tc>
          <w:tcPr>
            <w:tcW w:w="1674"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令和2年</w:t>
            </w:r>
            <w:r w:rsidRPr="00365DFF">
              <w:rPr>
                <w:rFonts w:ascii="ＭＳ ゴシック" w:eastAsia="ＭＳ ゴシック" w:hAnsi="ＭＳ ゴシック" w:cs="ＭＳ Ｐゴシック" w:hint="eastAsia"/>
                <w:color w:val="000000"/>
                <w:kern w:val="0"/>
                <w:sz w:val="20"/>
                <w:szCs w:val="20"/>
              </w:rPr>
              <w:br/>
              <w:t>1月</w:t>
            </w:r>
          </w:p>
        </w:tc>
        <w:tc>
          <w:tcPr>
            <w:tcW w:w="2268"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施設、事業所という身近な地域で相談を受けつけ、助言又は関係機関等につなぐ一次相談窓口を設置する。</w:t>
            </w:r>
          </w:p>
        </w:tc>
        <w:tc>
          <w:tcPr>
            <w:tcW w:w="3118" w:type="dxa"/>
            <w:tcBorders>
              <w:top w:val="nil"/>
              <w:left w:val="nil"/>
              <w:bottom w:val="single" w:sz="4" w:space="0" w:color="auto"/>
              <w:right w:val="single" w:sz="4" w:space="0" w:color="auto"/>
            </w:tcBorders>
            <w:vAlign w:val="center"/>
          </w:tcPr>
          <w:p w:rsid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継続して実施中</w:t>
            </w:r>
          </w:p>
          <w:p w:rsidR="003800D3" w:rsidRPr="00365DFF" w:rsidRDefault="003800D3" w:rsidP="00365DFF">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今年度は、相談窓口周知のチラシを作成し町内全戸配布</w:t>
            </w:r>
          </w:p>
        </w:tc>
      </w:tr>
      <w:tr w:rsidR="00365DFF" w:rsidRPr="00365DFF" w:rsidTr="00365DFF">
        <w:trPr>
          <w:trHeight w:val="1828"/>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kern w:val="0"/>
                <w:sz w:val="20"/>
                <w:szCs w:val="20"/>
              </w:rPr>
            </w:pPr>
            <w:r w:rsidRPr="00365DFF">
              <w:rPr>
                <w:rFonts w:ascii="ＭＳ ゴシック" w:eastAsia="ＭＳ ゴシック" w:hAnsi="ＭＳ ゴシック" w:cs="ＭＳ Ｐゴシック" w:hint="eastAsia"/>
                <w:kern w:val="0"/>
                <w:sz w:val="20"/>
                <w:szCs w:val="20"/>
              </w:rPr>
              <w:t>要支援者サポーター養成事業</w:t>
            </w:r>
          </w:p>
        </w:tc>
        <w:tc>
          <w:tcPr>
            <w:tcW w:w="1674"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令和2年</w:t>
            </w:r>
            <w:r w:rsidRPr="00365DFF">
              <w:rPr>
                <w:rFonts w:ascii="ＭＳ ゴシック" w:eastAsia="ＭＳ ゴシック" w:hAnsi="ＭＳ ゴシック" w:cs="ＭＳ Ｐゴシック" w:hint="eastAsia"/>
                <w:color w:val="000000"/>
                <w:kern w:val="0"/>
                <w:sz w:val="20"/>
                <w:szCs w:val="20"/>
              </w:rPr>
              <w:br/>
              <w:t>9月</w:t>
            </w:r>
          </w:p>
        </w:tc>
        <w:tc>
          <w:tcPr>
            <w:tcW w:w="2268"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認知症や障害者等の要支援者を支える又は理解するサポーターを地域で養成する。</w:t>
            </w:r>
          </w:p>
        </w:tc>
        <w:tc>
          <w:tcPr>
            <w:tcW w:w="3118" w:type="dxa"/>
            <w:tcBorders>
              <w:top w:val="nil"/>
              <w:left w:val="nil"/>
              <w:bottom w:val="single" w:sz="4" w:space="0" w:color="auto"/>
              <w:right w:val="single" w:sz="4" w:space="0" w:color="auto"/>
            </w:tcBorders>
            <w:vAlign w:val="center"/>
          </w:tcPr>
          <w:p w:rsidR="00365DFF" w:rsidRPr="00365DFF" w:rsidRDefault="00365DFF" w:rsidP="00365DFF">
            <w:pPr>
              <w:widowControl/>
              <w:jc w:val="left"/>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令和</w:t>
            </w:r>
            <w:r w:rsidR="003800D3">
              <w:rPr>
                <w:rFonts w:ascii="ＭＳ ゴシック" w:eastAsia="ＭＳ ゴシック" w:hAnsi="ＭＳ ゴシック" w:cs="ＭＳ Ｐゴシック" w:hint="eastAsia"/>
                <w:color w:val="000000"/>
                <w:kern w:val="0"/>
                <w:sz w:val="20"/>
                <w:szCs w:val="20"/>
              </w:rPr>
              <w:t>４</w:t>
            </w:r>
            <w:r w:rsidRPr="00365DFF">
              <w:rPr>
                <w:rFonts w:ascii="ＭＳ ゴシック" w:eastAsia="ＭＳ ゴシック" w:hAnsi="ＭＳ ゴシック" w:cs="ＭＳ Ｐゴシック" w:hint="eastAsia"/>
                <w:color w:val="000000"/>
                <w:kern w:val="0"/>
                <w:sz w:val="20"/>
                <w:szCs w:val="20"/>
              </w:rPr>
              <w:t>年度は、</w:t>
            </w:r>
            <w:r w:rsidR="003800D3">
              <w:rPr>
                <w:rFonts w:ascii="ＭＳ ゴシック" w:eastAsia="ＭＳ ゴシック" w:hAnsi="ＭＳ ゴシック" w:cs="ＭＳ Ｐゴシック" w:hint="eastAsia"/>
                <w:color w:val="000000"/>
                <w:kern w:val="0"/>
                <w:sz w:val="20"/>
                <w:szCs w:val="20"/>
              </w:rPr>
              <w:t>新型コロナの影響により開催見合わせ</w:t>
            </w:r>
          </w:p>
        </w:tc>
      </w:tr>
      <w:tr w:rsidR="00365DFF" w:rsidRPr="00365DFF" w:rsidTr="00365DFF">
        <w:trPr>
          <w:trHeight w:val="2407"/>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kern w:val="0"/>
                <w:sz w:val="20"/>
                <w:szCs w:val="20"/>
              </w:rPr>
            </w:pPr>
            <w:r w:rsidRPr="00365DFF">
              <w:rPr>
                <w:rFonts w:ascii="ＭＳ ゴシック" w:eastAsia="ＭＳ ゴシック" w:hAnsi="ＭＳ ゴシック" w:cs="ＭＳ Ｐゴシック" w:hint="eastAsia"/>
                <w:kern w:val="0"/>
                <w:sz w:val="20"/>
                <w:szCs w:val="20"/>
              </w:rPr>
              <w:t>子ども学習支援事業</w:t>
            </w:r>
          </w:p>
        </w:tc>
        <w:tc>
          <w:tcPr>
            <w:tcW w:w="1674"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令和2年</w:t>
            </w:r>
            <w:r w:rsidRPr="00365DFF">
              <w:rPr>
                <w:rFonts w:ascii="ＭＳ ゴシック" w:eastAsia="ＭＳ ゴシック" w:hAnsi="ＭＳ ゴシック" w:cs="ＭＳ Ｐゴシック" w:hint="eastAsia"/>
                <w:color w:val="000000"/>
                <w:kern w:val="0"/>
                <w:sz w:val="20"/>
                <w:szCs w:val="20"/>
              </w:rPr>
              <w:br/>
              <w:t>10月</w:t>
            </w:r>
          </w:p>
        </w:tc>
        <w:tc>
          <w:tcPr>
            <w:tcW w:w="2268"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交流事業を金田小（第2長寿園）弁城小（福智園）個別実施、将来的に拡大。特定地域で行う朝の子ども食堂への企画実施支援。</w:t>
            </w:r>
          </w:p>
        </w:tc>
        <w:tc>
          <w:tcPr>
            <w:tcW w:w="3118" w:type="dxa"/>
            <w:tcBorders>
              <w:top w:val="nil"/>
              <w:left w:val="nil"/>
              <w:bottom w:val="single" w:sz="4" w:space="0" w:color="auto"/>
              <w:right w:val="single" w:sz="4" w:space="0" w:color="auto"/>
            </w:tcBorders>
            <w:vAlign w:val="center"/>
          </w:tcPr>
          <w:p w:rsidR="00365DFF" w:rsidRPr="00365DFF" w:rsidRDefault="00365DFF" w:rsidP="00365DFF">
            <w:pPr>
              <w:widowControl/>
              <w:jc w:val="left"/>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子ども食堂</w:t>
            </w:r>
            <w:r w:rsidR="00E17BE3">
              <w:rPr>
                <w:rFonts w:ascii="ＭＳ ゴシック" w:eastAsia="ＭＳ ゴシック" w:hAnsi="ＭＳ ゴシック" w:cs="ＭＳ Ｐゴシック" w:hint="eastAsia"/>
                <w:color w:val="000000"/>
                <w:kern w:val="0"/>
                <w:sz w:val="20"/>
                <w:szCs w:val="20"/>
              </w:rPr>
              <w:t>及び地域食堂</w:t>
            </w:r>
            <w:r w:rsidRPr="00365DFF">
              <w:rPr>
                <w:rFonts w:ascii="ＭＳ ゴシック" w:eastAsia="ＭＳ ゴシック" w:hAnsi="ＭＳ ゴシック" w:cs="ＭＳ Ｐゴシック" w:hint="eastAsia"/>
                <w:color w:val="000000"/>
                <w:kern w:val="0"/>
                <w:sz w:val="20"/>
                <w:szCs w:val="20"/>
              </w:rPr>
              <w:t>への食材</w:t>
            </w:r>
            <w:r>
              <w:rPr>
                <w:rFonts w:ascii="ＭＳ ゴシック" w:eastAsia="ＭＳ ゴシック" w:hAnsi="ＭＳ ゴシック" w:cs="ＭＳ Ｐゴシック" w:hint="eastAsia"/>
                <w:color w:val="000000"/>
                <w:kern w:val="0"/>
                <w:sz w:val="20"/>
                <w:szCs w:val="20"/>
              </w:rPr>
              <w:t>等</w:t>
            </w:r>
            <w:r w:rsidRPr="00365DFF">
              <w:rPr>
                <w:rFonts w:ascii="ＭＳ ゴシック" w:eastAsia="ＭＳ ゴシック" w:hAnsi="ＭＳ ゴシック" w:cs="ＭＳ Ｐゴシック" w:hint="eastAsia"/>
                <w:color w:val="000000"/>
                <w:kern w:val="0"/>
                <w:sz w:val="20"/>
                <w:szCs w:val="20"/>
              </w:rPr>
              <w:t>支援</w:t>
            </w:r>
          </w:p>
        </w:tc>
      </w:tr>
      <w:tr w:rsidR="00365DFF" w:rsidRPr="00365DFF" w:rsidTr="00365DFF">
        <w:trPr>
          <w:trHeight w:val="2115"/>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kern w:val="0"/>
                <w:sz w:val="20"/>
                <w:szCs w:val="20"/>
              </w:rPr>
            </w:pPr>
            <w:r w:rsidRPr="00365DFF">
              <w:rPr>
                <w:rFonts w:ascii="ＭＳ ゴシック" w:eastAsia="ＭＳ ゴシック" w:hAnsi="ＭＳ ゴシック" w:cs="ＭＳ Ｐゴシック" w:hint="eastAsia"/>
                <w:kern w:val="0"/>
                <w:sz w:val="20"/>
                <w:szCs w:val="20"/>
              </w:rPr>
              <w:t>災害時要援護者等支援事業</w:t>
            </w:r>
          </w:p>
        </w:tc>
        <w:tc>
          <w:tcPr>
            <w:tcW w:w="1674"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平成29年12月</w:t>
            </w:r>
          </w:p>
        </w:tc>
        <w:tc>
          <w:tcPr>
            <w:tcW w:w="2268"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平成29年12月町と災害時支援協定締結。会員間の連携支援を明文化。災害時要援護者支援。</w:t>
            </w:r>
          </w:p>
        </w:tc>
        <w:tc>
          <w:tcPr>
            <w:tcW w:w="3118" w:type="dxa"/>
            <w:tcBorders>
              <w:top w:val="nil"/>
              <w:left w:val="nil"/>
              <w:bottom w:val="single" w:sz="4" w:space="0" w:color="auto"/>
              <w:right w:val="single" w:sz="4" w:space="0" w:color="auto"/>
            </w:tcBorders>
            <w:vAlign w:val="center"/>
          </w:tcPr>
          <w:p w:rsidR="003800D3" w:rsidRDefault="00365DFF" w:rsidP="00365DFF">
            <w:pPr>
              <w:widowControl/>
              <w:jc w:val="left"/>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災害時支援連携フローチャート</w:t>
            </w:r>
            <w:r w:rsidR="00E17BE3">
              <w:rPr>
                <w:rFonts w:ascii="ＭＳ ゴシック" w:eastAsia="ＭＳ ゴシック" w:hAnsi="ＭＳ ゴシック" w:cs="ＭＳ Ｐゴシック" w:hint="eastAsia"/>
                <w:color w:val="000000"/>
                <w:kern w:val="0"/>
                <w:sz w:val="20"/>
                <w:szCs w:val="20"/>
              </w:rPr>
              <w:t>確認</w:t>
            </w:r>
            <w:r w:rsidR="003800D3">
              <w:rPr>
                <w:rFonts w:ascii="ＭＳ ゴシック" w:eastAsia="ＭＳ ゴシック" w:hAnsi="ＭＳ ゴシック" w:cs="ＭＳ Ｐゴシック" w:hint="eastAsia"/>
                <w:color w:val="000000"/>
                <w:kern w:val="0"/>
                <w:sz w:val="20"/>
                <w:szCs w:val="20"/>
              </w:rPr>
              <w:t>、災害福祉支援チーム</w:t>
            </w:r>
          </w:p>
          <w:p w:rsidR="00365DFF" w:rsidRPr="00365DFF" w:rsidRDefault="003800D3" w:rsidP="00365DFF">
            <w:pPr>
              <w:widowControl/>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（ＤＷＡＴ）の取組み検討</w:t>
            </w:r>
          </w:p>
        </w:tc>
      </w:tr>
      <w:tr w:rsidR="00365DFF" w:rsidRPr="00365DFF" w:rsidTr="00365DFF">
        <w:trPr>
          <w:trHeight w:val="2117"/>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kern w:val="0"/>
                <w:sz w:val="20"/>
                <w:szCs w:val="20"/>
              </w:rPr>
            </w:pPr>
            <w:r w:rsidRPr="00365DFF">
              <w:rPr>
                <w:rFonts w:ascii="ＭＳ ゴシック" w:eastAsia="ＭＳ ゴシック" w:hAnsi="ＭＳ ゴシック" w:cs="ＭＳ Ｐゴシック" w:hint="eastAsia"/>
                <w:kern w:val="0"/>
                <w:sz w:val="20"/>
                <w:szCs w:val="20"/>
              </w:rPr>
              <w:t>地域パトロール推進事業</w:t>
            </w:r>
          </w:p>
        </w:tc>
        <w:tc>
          <w:tcPr>
            <w:tcW w:w="1674"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令和元年</w:t>
            </w:r>
            <w:r w:rsidRPr="00365DFF">
              <w:rPr>
                <w:rFonts w:ascii="ＭＳ ゴシック" w:eastAsia="ＭＳ ゴシック" w:hAnsi="ＭＳ ゴシック" w:cs="ＭＳ Ｐゴシック" w:hint="eastAsia"/>
                <w:color w:val="000000"/>
                <w:kern w:val="0"/>
                <w:sz w:val="20"/>
                <w:szCs w:val="20"/>
              </w:rPr>
              <w:br/>
              <w:t>11月</w:t>
            </w:r>
          </w:p>
        </w:tc>
        <w:tc>
          <w:tcPr>
            <w:tcW w:w="2268" w:type="dxa"/>
            <w:tcBorders>
              <w:top w:val="nil"/>
              <w:left w:val="nil"/>
              <w:bottom w:val="single" w:sz="4" w:space="0" w:color="auto"/>
              <w:right w:val="single" w:sz="4" w:space="0" w:color="auto"/>
            </w:tcBorders>
            <w:shd w:val="clear" w:color="auto" w:fill="auto"/>
            <w:vAlign w:val="center"/>
            <w:hideMark/>
          </w:tcPr>
          <w:p w:rsidR="00365DFF" w:rsidRPr="00365DFF" w:rsidRDefault="00365DFF" w:rsidP="00365DFF">
            <w:pPr>
              <w:widowControl/>
              <w:jc w:val="left"/>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地域に出向いていく日常業務（送迎等）の中で、地域における要支援者の見守り活動を行う。</w:t>
            </w:r>
          </w:p>
        </w:tc>
        <w:tc>
          <w:tcPr>
            <w:tcW w:w="3118" w:type="dxa"/>
            <w:tcBorders>
              <w:top w:val="nil"/>
              <w:left w:val="nil"/>
              <w:bottom w:val="single" w:sz="4" w:space="0" w:color="auto"/>
              <w:right w:val="single" w:sz="4" w:space="0" w:color="auto"/>
            </w:tcBorders>
            <w:vAlign w:val="center"/>
          </w:tcPr>
          <w:p w:rsidR="00365DFF" w:rsidRDefault="00365DFF" w:rsidP="00365DFF">
            <w:pPr>
              <w:widowControl/>
              <w:jc w:val="center"/>
              <w:rPr>
                <w:rFonts w:ascii="ＭＳ ゴシック" w:eastAsia="ＭＳ ゴシック" w:hAnsi="ＭＳ ゴシック" w:cs="ＭＳ Ｐゴシック"/>
                <w:color w:val="000000"/>
                <w:kern w:val="0"/>
                <w:sz w:val="20"/>
                <w:szCs w:val="20"/>
              </w:rPr>
            </w:pPr>
            <w:r w:rsidRPr="00365DFF">
              <w:rPr>
                <w:rFonts w:ascii="ＭＳ ゴシック" w:eastAsia="ＭＳ ゴシック" w:hAnsi="ＭＳ ゴシック" w:cs="ＭＳ Ｐゴシック" w:hint="eastAsia"/>
                <w:color w:val="000000"/>
                <w:kern w:val="0"/>
                <w:sz w:val="20"/>
                <w:szCs w:val="20"/>
              </w:rPr>
              <w:t>継続して実施中</w:t>
            </w:r>
          </w:p>
          <w:p w:rsidR="003800D3" w:rsidRDefault="003800D3" w:rsidP="00365DFF">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福智町高齢者等ＳＯＳ</w:t>
            </w:r>
          </w:p>
          <w:p w:rsidR="003800D3" w:rsidRPr="00365DFF" w:rsidRDefault="003800D3" w:rsidP="00365DFF">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ネットワークとの連携</w:t>
            </w:r>
          </w:p>
        </w:tc>
      </w:tr>
    </w:tbl>
    <w:p w:rsidR="00E34937" w:rsidRDefault="00E34937" w:rsidP="005C3BA6">
      <w:pPr>
        <w:rPr>
          <w:rFonts w:ascii="ＭＳ ゴシック" w:eastAsia="ＭＳ ゴシック" w:hAnsi="ＭＳ ゴシック"/>
          <w:b/>
          <w:szCs w:val="21"/>
          <w:bdr w:val="single" w:sz="4" w:space="0" w:color="auto"/>
        </w:rPr>
      </w:pPr>
    </w:p>
    <w:p w:rsidR="00317CB9" w:rsidRDefault="00317CB9" w:rsidP="005C3BA6">
      <w:pPr>
        <w:rPr>
          <w:rFonts w:ascii="ＭＳ ゴシック" w:eastAsia="ＭＳ ゴシック" w:hAnsi="ＭＳ ゴシック"/>
          <w:b/>
          <w:szCs w:val="21"/>
          <w:bdr w:val="single" w:sz="4" w:space="0" w:color="auto"/>
        </w:rPr>
      </w:pPr>
    </w:p>
    <w:p w:rsidR="005C3BA6" w:rsidRPr="00297862" w:rsidRDefault="005C3BA6" w:rsidP="005C3BA6">
      <w:pPr>
        <w:rPr>
          <w:rFonts w:ascii="ＭＳ ゴシック" w:eastAsia="ＭＳ ゴシック" w:hAnsi="ＭＳ ゴシック"/>
          <w:b/>
          <w:szCs w:val="21"/>
          <w:bdr w:val="single" w:sz="4" w:space="0" w:color="auto"/>
        </w:rPr>
      </w:pPr>
      <w:r w:rsidRPr="00297862">
        <w:rPr>
          <w:rFonts w:ascii="ＭＳ ゴシック" w:eastAsia="ＭＳ ゴシック" w:hAnsi="ＭＳ ゴシック" w:hint="eastAsia"/>
          <w:b/>
          <w:szCs w:val="21"/>
          <w:bdr w:val="single" w:sz="4" w:space="0" w:color="auto"/>
        </w:rPr>
        <w:t>福智町社福連事務の共同化についての取組み</w:t>
      </w:r>
    </w:p>
    <w:p w:rsidR="005C3BA6" w:rsidRDefault="005C3BA6" w:rsidP="005C3BA6"/>
    <w:p w:rsidR="006A37CD" w:rsidRPr="004E2C3D" w:rsidRDefault="006A37CD" w:rsidP="005C3BA6">
      <w:pPr>
        <w:rPr>
          <w:rFonts w:ascii="ＭＳ ゴシック" w:eastAsia="ＭＳ ゴシック" w:hAnsi="ＭＳ ゴシック"/>
          <w:b/>
          <w:color w:val="FF0000"/>
        </w:rPr>
      </w:pPr>
      <w:r w:rsidRPr="004E2C3D">
        <w:rPr>
          <w:rFonts w:ascii="ＭＳ ゴシック" w:eastAsia="ＭＳ ゴシック" w:hAnsi="ＭＳ ゴシック" w:hint="eastAsia"/>
          <w:b/>
          <w:color w:val="FF0000"/>
        </w:rPr>
        <w:t>１　共同購入</w:t>
      </w:r>
    </w:p>
    <w:p w:rsidR="006A37CD" w:rsidRDefault="006A37CD" w:rsidP="006A37CD">
      <w:pPr>
        <w:rPr>
          <w:rFonts w:ascii="ＭＳ 明朝" w:eastAsia="ＭＳ 明朝" w:hAnsi="ＭＳ 明朝"/>
        </w:rPr>
      </w:pPr>
      <w:r>
        <w:rPr>
          <w:rFonts w:ascii="ＭＳ ゴシック" w:eastAsia="ＭＳ ゴシック" w:hAnsi="ＭＳ ゴシック" w:hint="eastAsia"/>
        </w:rPr>
        <w:t xml:space="preserve">　</w:t>
      </w:r>
      <w:r w:rsidRPr="006A37CD">
        <w:rPr>
          <w:rFonts w:ascii="ＭＳ 明朝" w:eastAsia="ＭＳ 明朝" w:hAnsi="ＭＳ 明朝" w:hint="eastAsia"/>
        </w:rPr>
        <w:t xml:space="preserve">　共同で購入したほうが良い介護用品や消耗品等</w:t>
      </w:r>
      <w:r>
        <w:rPr>
          <w:rFonts w:ascii="ＭＳ 明朝" w:eastAsia="ＭＳ 明朝" w:hAnsi="ＭＳ 明朝" w:hint="eastAsia"/>
        </w:rPr>
        <w:t>をリストアップし、業者選定及び交渉の上会</w:t>
      </w:r>
    </w:p>
    <w:p w:rsidR="006A37CD" w:rsidRPr="006A37CD" w:rsidRDefault="006A37CD" w:rsidP="006A37CD">
      <w:pPr>
        <w:ind w:firstLineChars="100" w:firstLine="210"/>
        <w:rPr>
          <w:rFonts w:ascii="ＭＳ 明朝" w:eastAsia="ＭＳ 明朝" w:hAnsi="ＭＳ 明朝"/>
        </w:rPr>
      </w:pPr>
      <w:r>
        <w:rPr>
          <w:rFonts w:ascii="ＭＳ 明朝" w:eastAsia="ＭＳ 明朝" w:hAnsi="ＭＳ 明朝" w:hint="eastAsia"/>
        </w:rPr>
        <w:t>員へ情報提供</w:t>
      </w:r>
      <w:r w:rsidR="003800D3">
        <w:rPr>
          <w:rFonts w:ascii="ＭＳ 明朝" w:eastAsia="ＭＳ 明朝" w:hAnsi="ＭＳ 明朝" w:hint="eastAsia"/>
        </w:rPr>
        <w:t>できる</w:t>
      </w:r>
      <w:r w:rsidR="0020066F">
        <w:rPr>
          <w:rFonts w:ascii="ＭＳ 明朝" w:eastAsia="ＭＳ 明朝" w:hAnsi="ＭＳ 明朝" w:hint="eastAsia"/>
        </w:rPr>
        <w:t>よう取り組みを</w:t>
      </w:r>
      <w:r w:rsidR="003800D3">
        <w:rPr>
          <w:rFonts w:ascii="ＭＳ 明朝" w:eastAsia="ＭＳ 明朝" w:hAnsi="ＭＳ 明朝" w:hint="eastAsia"/>
        </w:rPr>
        <w:t>検討</w:t>
      </w:r>
      <w:r w:rsidR="0020066F">
        <w:rPr>
          <w:rFonts w:ascii="ＭＳ 明朝" w:eastAsia="ＭＳ 明朝" w:hAnsi="ＭＳ 明朝" w:hint="eastAsia"/>
        </w:rPr>
        <w:t>。</w:t>
      </w:r>
    </w:p>
    <w:p w:rsidR="005C3BA6" w:rsidRPr="003800D3" w:rsidRDefault="003800D3" w:rsidP="003800D3">
      <w:pPr>
        <w:ind w:firstLineChars="300" w:firstLine="630"/>
        <w:rPr>
          <w:rFonts w:ascii="ＭＳ 明朝" w:eastAsia="ＭＳ 明朝" w:hAnsi="ＭＳ 明朝"/>
          <w:color w:val="0000FF"/>
        </w:rPr>
      </w:pPr>
      <w:r>
        <w:rPr>
          <w:rFonts w:ascii="ＭＳ 明朝" w:eastAsia="ＭＳ 明朝" w:hAnsi="ＭＳ 明朝" w:hint="eastAsia"/>
          <w:color w:val="0000FF"/>
        </w:rPr>
        <w:t>共同購入できそうな品を</w:t>
      </w:r>
      <w:r w:rsidRPr="003800D3">
        <w:rPr>
          <w:rFonts w:ascii="ＭＳ 明朝" w:eastAsia="ＭＳ 明朝" w:hAnsi="ＭＳ 明朝" w:hint="eastAsia"/>
          <w:color w:val="0000FF"/>
        </w:rPr>
        <w:t>アンケート調査</w:t>
      </w:r>
      <w:r w:rsidR="00445CD1">
        <w:rPr>
          <w:rFonts w:ascii="ＭＳ 明朝" w:eastAsia="ＭＳ 明朝" w:hAnsi="ＭＳ 明朝" w:hint="eastAsia"/>
          <w:color w:val="0000FF"/>
        </w:rPr>
        <w:t>・集計</w:t>
      </w:r>
    </w:p>
    <w:p w:rsidR="005C3BA6" w:rsidRDefault="005C3BA6" w:rsidP="005C3BA6">
      <w:pPr>
        <w:rPr>
          <w:rFonts w:ascii="ＭＳ ゴシック" w:eastAsia="ＭＳ ゴシック" w:hAnsi="ＭＳ ゴシック"/>
        </w:rPr>
      </w:pPr>
    </w:p>
    <w:p w:rsidR="006A37CD" w:rsidRPr="004E2C3D" w:rsidRDefault="006A37CD" w:rsidP="006A37CD">
      <w:pPr>
        <w:rPr>
          <w:rFonts w:ascii="ＭＳ ゴシック" w:eastAsia="ＭＳ ゴシック" w:hAnsi="ＭＳ ゴシック"/>
          <w:b/>
          <w:color w:val="FF0000"/>
        </w:rPr>
      </w:pPr>
      <w:r w:rsidRPr="004E2C3D">
        <w:rPr>
          <w:rFonts w:ascii="ＭＳ ゴシック" w:eastAsia="ＭＳ ゴシック" w:hAnsi="ＭＳ ゴシック" w:hint="eastAsia"/>
          <w:b/>
          <w:color w:val="FF0000"/>
        </w:rPr>
        <w:t>２　合同人材募集</w:t>
      </w:r>
    </w:p>
    <w:p w:rsidR="00DF36B3" w:rsidRDefault="006A37CD" w:rsidP="006A37CD">
      <w:pPr>
        <w:ind w:firstLineChars="100" w:firstLine="210"/>
        <w:rPr>
          <w:rFonts w:ascii="ＭＳ 明朝" w:eastAsia="ＭＳ 明朝" w:hAnsi="ＭＳ 明朝"/>
        </w:rPr>
      </w:pPr>
      <w:r>
        <w:rPr>
          <w:rFonts w:ascii="ＭＳ ゴシック" w:eastAsia="ＭＳ ゴシック" w:hAnsi="ＭＳ ゴシック" w:hint="eastAsia"/>
        </w:rPr>
        <w:t xml:space="preserve">　</w:t>
      </w:r>
      <w:r w:rsidRPr="006A37CD">
        <w:rPr>
          <w:rFonts w:ascii="ＭＳ 明朝" w:eastAsia="ＭＳ 明朝" w:hAnsi="ＭＳ 明朝" w:hint="eastAsia"/>
        </w:rPr>
        <w:t>個別ではなかなか確保することが難しい福祉業界での人材難を</w:t>
      </w:r>
    </w:p>
    <w:p w:rsidR="00DF36B3" w:rsidRDefault="00445CD1" w:rsidP="006A37CD">
      <w:pPr>
        <w:ind w:firstLineChars="100" w:firstLine="210"/>
        <w:rPr>
          <w:rFonts w:ascii="ＭＳ 明朝" w:eastAsia="ＭＳ 明朝" w:hAnsi="ＭＳ 明朝"/>
        </w:rPr>
      </w:pPr>
      <w:r>
        <w:rPr>
          <w:rFonts w:ascii="ＭＳ 明朝" w:eastAsia="ＭＳ 明朝" w:hAnsi="ＭＳ 明朝"/>
          <w:noProof/>
        </w:rPr>
        <w:drawing>
          <wp:anchor distT="0" distB="0" distL="114300" distR="114300" simplePos="0" relativeHeight="251815936" behindDoc="0" locked="0" layoutInCell="1" allowOverlap="1">
            <wp:simplePos x="0" y="0"/>
            <wp:positionH relativeFrom="column">
              <wp:posOffset>4243705</wp:posOffset>
            </wp:positionH>
            <wp:positionV relativeFrom="paragraph">
              <wp:posOffset>213995</wp:posOffset>
            </wp:positionV>
            <wp:extent cx="1635128" cy="2313913"/>
            <wp:effectExtent l="0" t="0" r="3175"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5128" cy="2313913"/>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CD" w:rsidRPr="006A37CD">
        <w:rPr>
          <w:rFonts w:ascii="ＭＳ 明朝" w:eastAsia="ＭＳ 明朝" w:hAnsi="ＭＳ 明朝" w:hint="eastAsia"/>
        </w:rPr>
        <w:t>解消する方法の一つとして、合同による人材募集を行い、事務の</w:t>
      </w:r>
    </w:p>
    <w:p w:rsidR="006A37CD" w:rsidRPr="006A37CD" w:rsidRDefault="006A37CD" w:rsidP="006A37CD">
      <w:pPr>
        <w:ind w:firstLineChars="100" w:firstLine="210"/>
        <w:rPr>
          <w:rFonts w:ascii="ＭＳ 明朝" w:eastAsia="ＭＳ 明朝" w:hAnsi="ＭＳ 明朝"/>
        </w:rPr>
      </w:pPr>
      <w:r w:rsidRPr="006A37CD">
        <w:rPr>
          <w:rFonts w:ascii="ＭＳ 明朝" w:eastAsia="ＭＳ 明朝" w:hAnsi="ＭＳ 明朝" w:hint="eastAsia"/>
        </w:rPr>
        <w:t>効率化と効果の向上を行う。</w:t>
      </w:r>
    </w:p>
    <w:p w:rsidR="005C3BA6" w:rsidRPr="00A13AA6" w:rsidRDefault="005C3BA6" w:rsidP="006A37CD">
      <w:pPr>
        <w:rPr>
          <w:rFonts w:ascii="ＭＳ ゴシック" w:eastAsia="ＭＳ ゴシック" w:hAnsi="ＭＳ ゴシック"/>
        </w:rPr>
      </w:pPr>
      <w:r>
        <w:rPr>
          <w:rFonts w:ascii="ＭＳ ゴシック" w:eastAsia="ＭＳ ゴシック" w:hAnsi="ＭＳ ゴシック" w:hint="eastAsia"/>
        </w:rPr>
        <w:t xml:space="preserve">　</w:t>
      </w:r>
      <w:r w:rsidR="006A37CD">
        <w:rPr>
          <w:rFonts w:ascii="ＭＳ ゴシック" w:eastAsia="ＭＳ ゴシック" w:hAnsi="ＭＳ ゴシック" w:hint="eastAsia"/>
        </w:rPr>
        <w:t xml:space="preserve">　　</w:t>
      </w:r>
    </w:p>
    <w:p w:rsidR="005C3BA6" w:rsidRPr="009D326F" w:rsidRDefault="005C3BA6" w:rsidP="005C3BA6">
      <w:pPr>
        <w:rPr>
          <w:rFonts w:ascii="ＭＳ 明朝" w:eastAsia="ＭＳ 明朝" w:hAnsi="ＭＳ 明朝"/>
        </w:rPr>
      </w:pPr>
      <w:r>
        <w:rPr>
          <w:rFonts w:ascii="ＭＳ 明朝" w:eastAsia="ＭＳ 明朝" w:hAnsi="ＭＳ 明朝" w:hint="eastAsia"/>
        </w:rPr>
        <w:t xml:space="preserve">　　　</w:t>
      </w:r>
      <w:r w:rsidRPr="009D326F">
        <w:rPr>
          <w:rFonts w:ascii="ＭＳ 明朝" w:eastAsia="ＭＳ 明朝" w:hAnsi="ＭＳ 明朝" w:hint="eastAsia"/>
        </w:rPr>
        <w:t>各会員法人より募集内容を集約し</w:t>
      </w:r>
      <w:r w:rsidR="0020066F">
        <w:rPr>
          <w:rFonts w:ascii="ＭＳ 明朝" w:eastAsia="ＭＳ 明朝" w:hAnsi="ＭＳ 明朝" w:hint="eastAsia"/>
        </w:rPr>
        <w:t>合同の</w:t>
      </w:r>
      <w:r w:rsidRPr="009D326F">
        <w:rPr>
          <w:rFonts w:ascii="ＭＳ 明朝" w:eastAsia="ＭＳ 明朝" w:hAnsi="ＭＳ 明朝" w:hint="eastAsia"/>
        </w:rPr>
        <w:t>求人チラシを作成</w:t>
      </w:r>
    </w:p>
    <w:p w:rsidR="005C3BA6" w:rsidRPr="009D326F" w:rsidRDefault="0020066F" w:rsidP="0020066F">
      <w:pPr>
        <w:ind w:firstLineChars="400" w:firstLine="840"/>
        <w:rPr>
          <w:rFonts w:ascii="ＭＳ 明朝" w:eastAsia="ＭＳ 明朝" w:hAnsi="ＭＳ 明朝"/>
        </w:rPr>
      </w:pPr>
      <w:r>
        <w:rPr>
          <w:rFonts w:ascii="ＭＳ 明朝" w:eastAsia="ＭＳ 明朝" w:hAnsi="ＭＳ 明朝" w:hint="eastAsia"/>
        </w:rPr>
        <w:t>・</w:t>
      </w:r>
      <w:r w:rsidR="005C3BA6" w:rsidRPr="009D326F">
        <w:rPr>
          <w:rFonts w:ascii="ＭＳ 明朝" w:eastAsia="ＭＳ 明朝" w:hAnsi="ＭＳ 明朝" w:hint="eastAsia"/>
        </w:rPr>
        <w:t>町内世帯への求人チラシの全戸配布（約8,200世帯）</w:t>
      </w:r>
    </w:p>
    <w:p w:rsidR="005C3BA6" w:rsidRPr="0020066F" w:rsidRDefault="005C3BA6" w:rsidP="005C3BA6">
      <w:pPr>
        <w:rPr>
          <w:rFonts w:ascii="ＭＳ 明朝" w:eastAsia="ＭＳ 明朝" w:hAnsi="ＭＳ 明朝"/>
          <w:color w:val="0000FF"/>
        </w:rPr>
      </w:pPr>
      <w:r w:rsidRPr="009D326F">
        <w:rPr>
          <w:rFonts w:ascii="ＭＳ 明朝" w:eastAsia="ＭＳ 明朝" w:hAnsi="ＭＳ 明朝" w:hint="eastAsia"/>
        </w:rPr>
        <w:t xml:space="preserve">　</w:t>
      </w:r>
      <w:r w:rsidRPr="0020066F">
        <w:rPr>
          <w:rFonts w:ascii="ＭＳ 明朝" w:eastAsia="ＭＳ 明朝" w:hAnsi="ＭＳ 明朝" w:hint="eastAsia"/>
          <w:color w:val="0000FF"/>
        </w:rPr>
        <w:t xml:space="preserve">　　　</w:t>
      </w:r>
    </w:p>
    <w:p w:rsidR="0020066F" w:rsidRPr="0020066F" w:rsidRDefault="0020066F" w:rsidP="006A37CD">
      <w:pPr>
        <w:ind w:firstLineChars="300" w:firstLine="630"/>
        <w:rPr>
          <w:rFonts w:ascii="ＭＳ ゴシック" w:eastAsia="ＭＳ ゴシック" w:hAnsi="ＭＳ ゴシック"/>
          <w:color w:val="0000FF"/>
        </w:rPr>
      </w:pPr>
      <w:r w:rsidRPr="0020066F">
        <w:rPr>
          <w:rFonts w:ascii="ＭＳ ゴシック" w:eastAsia="ＭＳ ゴシック" w:hAnsi="ＭＳ ゴシック" w:hint="eastAsia"/>
          <w:color w:val="0000FF"/>
        </w:rPr>
        <w:t>第１回目募集（令和</w:t>
      </w:r>
      <w:r w:rsidR="003800D3">
        <w:rPr>
          <w:rFonts w:ascii="ＭＳ ゴシック" w:eastAsia="ＭＳ ゴシック" w:hAnsi="ＭＳ ゴシック" w:hint="eastAsia"/>
          <w:color w:val="0000FF"/>
        </w:rPr>
        <w:t>４</w:t>
      </w:r>
      <w:r w:rsidRPr="0020066F">
        <w:rPr>
          <w:rFonts w:ascii="ＭＳ ゴシック" w:eastAsia="ＭＳ ゴシック" w:hAnsi="ＭＳ ゴシック" w:hint="eastAsia"/>
          <w:color w:val="0000FF"/>
        </w:rPr>
        <w:t>年</w:t>
      </w:r>
      <w:r w:rsidR="003800D3">
        <w:rPr>
          <w:rFonts w:ascii="ＭＳ ゴシック" w:eastAsia="ＭＳ ゴシック" w:hAnsi="ＭＳ ゴシック" w:hint="eastAsia"/>
          <w:color w:val="0000FF"/>
        </w:rPr>
        <w:t>４</w:t>
      </w:r>
      <w:r w:rsidRPr="0020066F">
        <w:rPr>
          <w:rFonts w:ascii="ＭＳ ゴシック" w:eastAsia="ＭＳ ゴシック" w:hAnsi="ＭＳ ゴシック" w:hint="eastAsia"/>
          <w:color w:val="0000FF"/>
        </w:rPr>
        <w:t>月実施）</w:t>
      </w:r>
    </w:p>
    <w:p w:rsidR="006A37CD" w:rsidRPr="0020066F" w:rsidRDefault="006A37CD" w:rsidP="006A37CD">
      <w:pPr>
        <w:ind w:firstLineChars="300" w:firstLine="630"/>
        <w:rPr>
          <w:rFonts w:ascii="ＭＳ ゴシック" w:eastAsia="ＭＳ ゴシック" w:hAnsi="ＭＳ ゴシック"/>
          <w:color w:val="0000FF"/>
        </w:rPr>
      </w:pPr>
      <w:r w:rsidRPr="0020066F">
        <w:rPr>
          <w:rFonts w:ascii="ＭＳ ゴシック" w:eastAsia="ＭＳ ゴシック" w:hAnsi="ＭＳ ゴシック" w:hint="eastAsia"/>
          <w:color w:val="0000FF"/>
        </w:rPr>
        <w:t>第２回目募集（令和</w:t>
      </w:r>
      <w:r w:rsidR="003800D3">
        <w:rPr>
          <w:rFonts w:ascii="ＭＳ ゴシック" w:eastAsia="ＭＳ ゴシック" w:hAnsi="ＭＳ ゴシック" w:hint="eastAsia"/>
          <w:color w:val="0000FF"/>
        </w:rPr>
        <w:t>４</w:t>
      </w:r>
      <w:r w:rsidRPr="0020066F">
        <w:rPr>
          <w:rFonts w:ascii="ＭＳ ゴシック" w:eastAsia="ＭＳ ゴシック" w:hAnsi="ＭＳ ゴシック" w:hint="eastAsia"/>
          <w:color w:val="0000FF"/>
        </w:rPr>
        <w:t>年</w:t>
      </w:r>
      <w:r w:rsidR="003800D3">
        <w:rPr>
          <w:rFonts w:ascii="ＭＳ ゴシック" w:eastAsia="ＭＳ ゴシック" w:hAnsi="ＭＳ ゴシック" w:hint="eastAsia"/>
          <w:color w:val="0000FF"/>
        </w:rPr>
        <w:t>７</w:t>
      </w:r>
      <w:r w:rsidRPr="0020066F">
        <w:rPr>
          <w:rFonts w:ascii="ＭＳ ゴシック" w:eastAsia="ＭＳ ゴシック" w:hAnsi="ＭＳ ゴシック" w:hint="eastAsia"/>
          <w:color w:val="0000FF"/>
        </w:rPr>
        <w:t>月実施）</w:t>
      </w:r>
    </w:p>
    <w:p w:rsidR="005C3BA6" w:rsidRDefault="0020066F">
      <w:pPr>
        <w:rPr>
          <w:rFonts w:ascii="ＭＳ ゴシック" w:eastAsia="ＭＳ ゴシック" w:hAnsi="ＭＳ ゴシック"/>
          <w:color w:val="0000FF"/>
          <w:szCs w:val="21"/>
        </w:rPr>
      </w:pPr>
      <w:r w:rsidRPr="0020066F">
        <w:rPr>
          <w:rFonts w:ascii="ＭＳ ゴシック" w:eastAsia="ＭＳ ゴシック" w:hAnsi="ＭＳ ゴシック" w:hint="eastAsia"/>
          <w:color w:val="0000FF"/>
          <w:szCs w:val="21"/>
        </w:rPr>
        <w:t xml:space="preserve">　　　第３回目募集（令和４年１</w:t>
      </w:r>
      <w:r w:rsidR="003800D3">
        <w:rPr>
          <w:rFonts w:ascii="ＭＳ ゴシック" w:eastAsia="ＭＳ ゴシック" w:hAnsi="ＭＳ ゴシック" w:hint="eastAsia"/>
          <w:color w:val="0000FF"/>
          <w:szCs w:val="21"/>
        </w:rPr>
        <w:t>０</w:t>
      </w:r>
      <w:r w:rsidRPr="0020066F">
        <w:rPr>
          <w:rFonts w:ascii="ＭＳ ゴシック" w:eastAsia="ＭＳ ゴシック" w:hAnsi="ＭＳ ゴシック" w:hint="eastAsia"/>
          <w:color w:val="0000FF"/>
          <w:szCs w:val="21"/>
        </w:rPr>
        <w:t>月実施）</w:t>
      </w:r>
    </w:p>
    <w:p w:rsidR="003800D3" w:rsidRPr="003800D3" w:rsidRDefault="003800D3">
      <w:pPr>
        <w:rPr>
          <w:rFonts w:ascii="ＭＳ ゴシック" w:eastAsia="ＭＳ ゴシック" w:hAnsi="ＭＳ ゴシック"/>
          <w:color w:val="0000FF"/>
          <w:szCs w:val="21"/>
        </w:rPr>
      </w:pPr>
      <w:r w:rsidRPr="003800D3">
        <w:rPr>
          <w:rFonts w:ascii="ＭＳ ゴシック" w:eastAsia="ＭＳ ゴシック" w:hAnsi="ＭＳ ゴシック" w:hint="eastAsia"/>
          <w:color w:val="0000FF"/>
          <w:szCs w:val="21"/>
        </w:rPr>
        <w:t xml:space="preserve">　　　第4回目募集</w:t>
      </w:r>
      <w:r>
        <w:rPr>
          <w:rFonts w:ascii="ＭＳ ゴシック" w:eastAsia="ＭＳ ゴシック" w:hAnsi="ＭＳ ゴシック" w:hint="eastAsia"/>
          <w:color w:val="0000FF"/>
          <w:szCs w:val="21"/>
        </w:rPr>
        <w:t>（令和５年1月実施）</w:t>
      </w:r>
    </w:p>
    <w:p w:rsidR="003914CE" w:rsidRDefault="003914CE">
      <w:pPr>
        <w:rPr>
          <w:rFonts w:ascii="ＭＳ ゴシック" w:eastAsia="ＭＳ ゴシック" w:hAnsi="ＭＳ ゴシック"/>
          <w:szCs w:val="21"/>
          <w:bdr w:val="single" w:sz="4" w:space="0" w:color="auto"/>
        </w:rPr>
      </w:pPr>
    </w:p>
    <w:p w:rsidR="00E3395F" w:rsidRDefault="00E3395F">
      <w:pPr>
        <w:rPr>
          <w:rFonts w:ascii="ＭＳ ゴシック" w:eastAsia="ＭＳ ゴシック" w:hAnsi="ＭＳ ゴシック"/>
          <w:szCs w:val="21"/>
          <w:bdr w:val="single" w:sz="4" w:space="0" w:color="auto"/>
        </w:rPr>
      </w:pPr>
    </w:p>
    <w:p w:rsidR="006A37CD" w:rsidRPr="004E2C3D" w:rsidRDefault="006A37CD" w:rsidP="006A37CD">
      <w:pPr>
        <w:rPr>
          <w:rFonts w:ascii="ＭＳ ゴシック" w:eastAsia="ＭＳ ゴシック" w:hAnsi="ＭＳ ゴシック"/>
          <w:b/>
          <w:color w:val="FF0000"/>
        </w:rPr>
      </w:pPr>
      <w:r w:rsidRPr="004E2C3D">
        <w:rPr>
          <w:rFonts w:ascii="ＭＳ ゴシック" w:eastAsia="ＭＳ ゴシック" w:hAnsi="ＭＳ ゴシック" w:hint="eastAsia"/>
          <w:b/>
          <w:color w:val="FF0000"/>
        </w:rPr>
        <w:t>３　個人情報を含む書類の合同処分及びリサイクル活用の取組み</w:t>
      </w:r>
    </w:p>
    <w:p w:rsidR="006A37CD" w:rsidRDefault="006A37CD" w:rsidP="006A37CD">
      <w:pPr>
        <w:rPr>
          <w:rFonts w:ascii="ＭＳ 明朝" w:eastAsia="ＭＳ 明朝" w:hAnsi="ＭＳ 明朝"/>
        </w:rPr>
      </w:pPr>
      <w:r>
        <w:rPr>
          <w:rFonts w:ascii="ＭＳ ゴシック" w:eastAsia="ＭＳ ゴシック" w:hAnsi="ＭＳ ゴシック" w:hint="eastAsia"/>
        </w:rPr>
        <w:t xml:space="preserve">　　　</w:t>
      </w:r>
      <w:r w:rsidRPr="00F37FDE">
        <w:rPr>
          <w:rFonts w:ascii="ＭＳ 明朝" w:eastAsia="ＭＳ 明朝" w:hAnsi="ＭＳ 明朝" w:hint="eastAsia"/>
        </w:rPr>
        <w:t>保存年月の過ぎた個人情報を含む書類の破棄</w:t>
      </w:r>
      <w:r>
        <w:rPr>
          <w:rFonts w:ascii="ＭＳ 明朝" w:eastAsia="ＭＳ 明朝" w:hAnsi="ＭＳ 明朝" w:hint="eastAsia"/>
        </w:rPr>
        <w:t>は、</w:t>
      </w:r>
    </w:p>
    <w:p w:rsidR="006A37CD" w:rsidRDefault="006A37CD" w:rsidP="006A37CD">
      <w:pPr>
        <w:ind w:firstLineChars="200" w:firstLine="420"/>
        <w:rPr>
          <w:rFonts w:ascii="ＭＳ 明朝" w:eastAsia="ＭＳ 明朝" w:hAnsi="ＭＳ 明朝"/>
        </w:rPr>
      </w:pPr>
      <w:r w:rsidRPr="00F37FDE">
        <w:rPr>
          <w:rFonts w:ascii="ＭＳ 明朝" w:eastAsia="ＭＳ 明朝" w:hAnsi="ＭＳ 明朝" w:hint="eastAsia"/>
        </w:rPr>
        <w:t>比較的手間がかかります。事務作業の手間を省き、</w:t>
      </w:r>
    </w:p>
    <w:p w:rsidR="006A37CD" w:rsidRDefault="00E34937" w:rsidP="006A37CD">
      <w:pPr>
        <w:ind w:firstLineChars="200" w:firstLine="420"/>
        <w:rPr>
          <w:rFonts w:ascii="ＭＳ 明朝" w:eastAsia="ＭＳ 明朝" w:hAnsi="ＭＳ 明朝"/>
        </w:rPr>
      </w:pPr>
      <w:r>
        <w:rPr>
          <w:rFonts w:ascii="ＭＳ 明朝" w:eastAsia="ＭＳ 明朝" w:hAnsi="ＭＳ 明朝" w:hint="eastAsia"/>
          <w:noProof/>
        </w:rPr>
        <w:drawing>
          <wp:anchor distT="0" distB="0" distL="114300" distR="114300" simplePos="0" relativeHeight="251817984" behindDoc="0" locked="0" layoutInCell="1" allowOverlap="1">
            <wp:simplePos x="0" y="0"/>
            <wp:positionH relativeFrom="column">
              <wp:posOffset>3690620</wp:posOffset>
            </wp:positionH>
            <wp:positionV relativeFrom="paragraph">
              <wp:posOffset>204470</wp:posOffset>
            </wp:positionV>
            <wp:extent cx="2491903" cy="1868790"/>
            <wp:effectExtent l="0" t="0" r="381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SC007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1903" cy="1868790"/>
                    </a:xfrm>
                    <a:prstGeom prst="rect">
                      <a:avLst/>
                    </a:prstGeom>
                  </pic:spPr>
                </pic:pic>
              </a:graphicData>
            </a:graphic>
            <wp14:sizeRelH relativeFrom="page">
              <wp14:pctWidth>0</wp14:pctWidth>
            </wp14:sizeRelH>
            <wp14:sizeRelV relativeFrom="page">
              <wp14:pctHeight>0</wp14:pctHeight>
            </wp14:sizeRelV>
          </wp:anchor>
        </w:drawing>
      </w:r>
      <w:r w:rsidR="006A37CD" w:rsidRPr="00F37FDE">
        <w:rPr>
          <w:rFonts w:ascii="ＭＳ 明朝" w:eastAsia="ＭＳ 明朝" w:hAnsi="ＭＳ 明朝" w:hint="eastAsia"/>
        </w:rPr>
        <w:t>個人情報が守られ確実に溶解処理し、また合同で</w:t>
      </w:r>
    </w:p>
    <w:p w:rsidR="006A37CD" w:rsidRDefault="006A37CD" w:rsidP="006A37CD">
      <w:pPr>
        <w:ind w:firstLineChars="200" w:firstLine="420"/>
        <w:rPr>
          <w:rFonts w:ascii="ＭＳ 明朝" w:eastAsia="ＭＳ 明朝" w:hAnsi="ＭＳ 明朝"/>
        </w:rPr>
      </w:pPr>
      <w:r w:rsidRPr="00F37FDE">
        <w:rPr>
          <w:rFonts w:ascii="ＭＳ 明朝" w:eastAsia="ＭＳ 明朝" w:hAnsi="ＭＳ 明朝" w:hint="eastAsia"/>
        </w:rPr>
        <w:t>行うことにより1個当たりの処分料金のコストダ</w:t>
      </w:r>
    </w:p>
    <w:p w:rsidR="006A37CD" w:rsidRDefault="006A37CD" w:rsidP="006A37CD">
      <w:pPr>
        <w:ind w:firstLineChars="200" w:firstLine="420"/>
        <w:rPr>
          <w:rFonts w:ascii="ＭＳ 明朝" w:eastAsia="ＭＳ 明朝" w:hAnsi="ＭＳ 明朝"/>
        </w:rPr>
      </w:pPr>
      <w:r w:rsidRPr="00F37FDE">
        <w:rPr>
          <w:rFonts w:ascii="ＭＳ 明朝" w:eastAsia="ＭＳ 明朝" w:hAnsi="ＭＳ 明朝" w:hint="eastAsia"/>
        </w:rPr>
        <w:t>ウンが可能となるとともに、廃棄物のリサイクル</w:t>
      </w:r>
    </w:p>
    <w:p w:rsidR="006A37CD" w:rsidRDefault="006A37CD" w:rsidP="006A37CD">
      <w:pPr>
        <w:ind w:firstLineChars="200" w:firstLine="420"/>
        <w:rPr>
          <w:rFonts w:ascii="ＭＳ 明朝" w:eastAsia="ＭＳ 明朝" w:hAnsi="ＭＳ 明朝"/>
        </w:rPr>
      </w:pPr>
      <w:r w:rsidRPr="00F37FDE">
        <w:rPr>
          <w:rFonts w:ascii="ＭＳ 明朝" w:eastAsia="ＭＳ 明朝" w:hAnsi="ＭＳ 明朝" w:hint="eastAsia"/>
        </w:rPr>
        <w:t>による環境保全にも貢献する取り組みです。</w:t>
      </w:r>
    </w:p>
    <w:p w:rsidR="0011469F" w:rsidRPr="00F37FDE" w:rsidRDefault="0011469F" w:rsidP="006A37CD">
      <w:pPr>
        <w:ind w:firstLineChars="200" w:firstLine="420"/>
        <w:rPr>
          <w:rFonts w:ascii="ＭＳ 明朝" w:eastAsia="ＭＳ 明朝" w:hAnsi="ＭＳ 明朝"/>
        </w:rPr>
      </w:pPr>
    </w:p>
    <w:p w:rsidR="00D051ED" w:rsidRPr="0011469F" w:rsidRDefault="00D051ED" w:rsidP="0011469F">
      <w:pPr>
        <w:ind w:firstLineChars="200" w:firstLine="420"/>
        <w:rPr>
          <w:rFonts w:ascii="ＭＳ ゴシック" w:eastAsia="ＭＳ ゴシック" w:hAnsi="ＭＳ ゴシック"/>
          <w:color w:val="0000FF"/>
        </w:rPr>
      </w:pPr>
      <w:r w:rsidRPr="0011469F">
        <w:rPr>
          <w:rFonts w:ascii="ＭＳ ゴシック" w:eastAsia="ＭＳ ゴシック" w:hAnsi="ＭＳ ゴシック" w:hint="eastAsia"/>
          <w:color w:val="0000FF"/>
        </w:rPr>
        <w:t>令和</w:t>
      </w:r>
      <w:r w:rsidR="00563AA8">
        <w:rPr>
          <w:rFonts w:ascii="ＭＳ ゴシック" w:eastAsia="ＭＳ ゴシック" w:hAnsi="ＭＳ ゴシック" w:hint="eastAsia"/>
          <w:color w:val="0000FF"/>
        </w:rPr>
        <w:t>４</w:t>
      </w:r>
      <w:r w:rsidRPr="0011469F">
        <w:rPr>
          <w:rFonts w:ascii="ＭＳ ゴシック" w:eastAsia="ＭＳ ゴシック" w:hAnsi="ＭＳ ゴシック" w:hint="eastAsia"/>
          <w:color w:val="0000FF"/>
        </w:rPr>
        <w:t>年</w:t>
      </w:r>
      <w:r w:rsidR="0011469F" w:rsidRPr="0011469F">
        <w:rPr>
          <w:rFonts w:ascii="ＭＳ ゴシック" w:eastAsia="ＭＳ ゴシック" w:hAnsi="ＭＳ ゴシック" w:hint="eastAsia"/>
          <w:color w:val="0000FF"/>
        </w:rPr>
        <w:t>１０</w:t>
      </w:r>
      <w:r w:rsidRPr="0011469F">
        <w:rPr>
          <w:rFonts w:ascii="ＭＳ ゴシック" w:eastAsia="ＭＳ ゴシック" w:hAnsi="ＭＳ ゴシック" w:hint="eastAsia"/>
          <w:color w:val="0000FF"/>
        </w:rPr>
        <w:t>月</w:t>
      </w:r>
      <w:r w:rsidR="00563AA8">
        <w:rPr>
          <w:rFonts w:ascii="ＭＳ ゴシック" w:eastAsia="ＭＳ ゴシック" w:hAnsi="ＭＳ ゴシック" w:hint="eastAsia"/>
          <w:color w:val="0000FF"/>
        </w:rPr>
        <w:t>１３</w:t>
      </w:r>
      <w:r w:rsidR="0011469F" w:rsidRPr="0011469F">
        <w:rPr>
          <w:rFonts w:ascii="ＭＳ ゴシック" w:eastAsia="ＭＳ ゴシック" w:hAnsi="ＭＳ ゴシック" w:hint="eastAsia"/>
          <w:color w:val="0000FF"/>
        </w:rPr>
        <w:t>日実施</w:t>
      </w:r>
    </w:p>
    <w:p w:rsidR="006A37CD" w:rsidRDefault="00D051ED" w:rsidP="00D051ED">
      <w:pPr>
        <w:ind w:firstLineChars="200" w:firstLine="420"/>
        <w:rPr>
          <w:rFonts w:ascii="ＭＳ ゴシック" w:eastAsia="ＭＳ ゴシック" w:hAnsi="ＭＳ ゴシック"/>
        </w:rPr>
      </w:pPr>
      <w:r>
        <w:rPr>
          <w:rFonts w:ascii="ＭＳ ゴシック" w:eastAsia="ＭＳ ゴシック" w:hAnsi="ＭＳ ゴシック" w:hint="eastAsia"/>
        </w:rPr>
        <w:t>〇</w:t>
      </w:r>
      <w:r w:rsidR="006A37CD">
        <w:rPr>
          <w:rFonts w:ascii="ＭＳ ゴシック" w:eastAsia="ＭＳ ゴシック" w:hAnsi="ＭＳ ゴシック" w:hint="eastAsia"/>
        </w:rPr>
        <w:t>処分数（実績）</w:t>
      </w:r>
    </w:p>
    <w:p w:rsidR="006A37CD" w:rsidRPr="00D051ED" w:rsidRDefault="00563AA8" w:rsidP="00D051ED">
      <w:pPr>
        <w:ind w:firstLineChars="200" w:firstLine="420"/>
        <w:rPr>
          <w:rFonts w:ascii="ＭＳ ゴシック" w:eastAsia="ＭＳ ゴシック" w:hAnsi="ＭＳ ゴシック"/>
          <w:color w:val="0000FF"/>
        </w:rPr>
      </w:pPr>
      <w:r>
        <w:rPr>
          <w:rFonts w:ascii="ＭＳ ゴシック" w:eastAsia="ＭＳ ゴシック" w:hAnsi="ＭＳ ゴシック" w:hint="eastAsia"/>
          <w:color w:val="0000FF"/>
        </w:rPr>
        <w:t>１９０</w:t>
      </w:r>
      <w:r w:rsidR="006A37CD" w:rsidRPr="00D051ED">
        <w:rPr>
          <w:rFonts w:ascii="ＭＳ ゴシック" w:eastAsia="ＭＳ ゴシック" w:hAnsi="ＭＳ ゴシック" w:hint="eastAsia"/>
          <w:color w:val="0000FF"/>
        </w:rPr>
        <w:t xml:space="preserve">箱　　重量　</w:t>
      </w:r>
      <w:r>
        <w:rPr>
          <w:rFonts w:ascii="ＭＳ ゴシック" w:eastAsia="ＭＳ ゴシック" w:hAnsi="ＭＳ ゴシック" w:hint="eastAsia"/>
          <w:color w:val="0000FF"/>
        </w:rPr>
        <w:t>3,480</w:t>
      </w:r>
      <w:r w:rsidR="006A37CD" w:rsidRPr="00D051ED">
        <w:rPr>
          <w:rFonts w:ascii="ＭＳ ゴシック" w:eastAsia="ＭＳ ゴシック" w:hAnsi="ＭＳ ゴシック"/>
          <w:color w:val="0000FF"/>
        </w:rPr>
        <w:t>キロ</w:t>
      </w:r>
      <w:r w:rsidR="006A37CD" w:rsidRPr="00D051ED">
        <w:rPr>
          <w:rFonts w:ascii="ＭＳ ゴシック" w:eastAsia="ＭＳ ゴシック" w:hAnsi="ＭＳ ゴシック" w:hint="eastAsia"/>
          <w:color w:val="0000FF"/>
        </w:rPr>
        <w:t xml:space="preserve">　１箱300円</w:t>
      </w:r>
    </w:p>
    <w:p w:rsidR="00D051ED" w:rsidRPr="00D051ED" w:rsidRDefault="00D051ED" w:rsidP="00D051ED">
      <w:pPr>
        <w:ind w:firstLineChars="200" w:firstLine="420"/>
        <w:rPr>
          <w:rFonts w:ascii="ＭＳ ゴシック" w:eastAsia="ＭＳ ゴシック" w:hAnsi="ＭＳ ゴシック"/>
          <w:color w:val="0000FF"/>
        </w:rPr>
      </w:pPr>
      <w:r w:rsidRPr="00D051ED">
        <w:rPr>
          <w:rFonts w:ascii="ＭＳ ゴシック" w:eastAsia="ＭＳ ゴシック" w:hAnsi="ＭＳ ゴシック" w:hint="eastAsia"/>
          <w:color w:val="0000FF"/>
        </w:rPr>
        <w:t>トイレットペーパーに</w:t>
      </w:r>
      <w:r w:rsidR="00563AA8">
        <w:rPr>
          <w:rFonts w:ascii="ＭＳ ゴシック" w:eastAsia="ＭＳ ゴシック" w:hAnsi="ＭＳ ゴシック" w:hint="eastAsia"/>
          <w:color w:val="0000FF"/>
        </w:rPr>
        <w:t>28,713</w:t>
      </w:r>
      <w:r w:rsidRPr="00D051ED">
        <w:rPr>
          <w:rFonts w:ascii="ＭＳ ゴシック" w:eastAsia="ＭＳ ゴシック" w:hAnsi="ＭＳ ゴシック"/>
          <w:color w:val="0000FF"/>
        </w:rPr>
        <w:t>個相当にリサイクル</w:t>
      </w:r>
    </w:p>
    <w:p w:rsidR="005C3BA6" w:rsidRPr="00D051ED" w:rsidRDefault="00D051ED">
      <w:pPr>
        <w:rPr>
          <w:rFonts w:ascii="ＭＳ ゴシック" w:eastAsia="ＭＳ ゴシック" w:hAnsi="ＭＳ ゴシック"/>
          <w:szCs w:val="21"/>
          <w:bdr w:val="single" w:sz="4" w:space="0" w:color="auto"/>
        </w:rPr>
      </w:pPr>
      <w:r w:rsidRPr="00D051ED">
        <w:rPr>
          <w:rFonts w:ascii="ＭＳ ゴシック" w:eastAsia="ＭＳ ゴシック" w:hAnsi="ＭＳ ゴシック" w:hint="eastAsia"/>
          <w:noProof/>
          <w:color w:val="0000FF"/>
        </w:rPr>
        <mc:AlternateContent>
          <mc:Choice Requires="wps">
            <w:drawing>
              <wp:anchor distT="0" distB="0" distL="114300" distR="114300" simplePos="0" relativeHeight="251681792" behindDoc="0" locked="0" layoutInCell="1" allowOverlap="1" wp14:anchorId="2207BFFA" wp14:editId="1E5C9611">
                <wp:simplePos x="0" y="0"/>
                <wp:positionH relativeFrom="column">
                  <wp:posOffset>453390</wp:posOffset>
                </wp:positionH>
                <wp:positionV relativeFrom="paragraph">
                  <wp:posOffset>228600</wp:posOffset>
                </wp:positionV>
                <wp:extent cx="2419350" cy="3048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2419350" cy="304800"/>
                        </a:xfrm>
                        <a:prstGeom prst="rect">
                          <a:avLst/>
                        </a:prstGeom>
                        <a:solidFill>
                          <a:sysClr val="window" lastClr="FFFFFF"/>
                        </a:solidFill>
                        <a:ln w="6350">
                          <a:solidFill>
                            <a:prstClr val="black"/>
                          </a:solidFill>
                        </a:ln>
                      </wps:spPr>
                      <wps:txbx>
                        <w:txbxContent>
                          <w:p w:rsidR="001956F2" w:rsidRPr="007D2A8C" w:rsidRDefault="001956F2" w:rsidP="00D051ED">
                            <w:pPr>
                              <w:rPr>
                                <w:rFonts w:ascii="ＭＳ ゴシック" w:eastAsia="ＭＳ ゴシック" w:hAnsi="ＭＳ ゴシック"/>
                              </w:rPr>
                            </w:pPr>
                            <w:r w:rsidRPr="007D2A8C">
                              <w:rPr>
                                <w:rFonts w:ascii="ＭＳ ゴシック" w:eastAsia="ＭＳ ゴシック" w:hAnsi="ＭＳ ゴシック" w:hint="eastAsia"/>
                              </w:rPr>
                              <w:t>令和</w:t>
                            </w:r>
                            <w:r>
                              <w:rPr>
                                <w:rFonts w:ascii="ＭＳ ゴシック" w:eastAsia="ＭＳ ゴシック" w:hAnsi="ＭＳ ゴシック" w:hint="eastAsia"/>
                              </w:rPr>
                              <w:t>５</w:t>
                            </w:r>
                            <w:r w:rsidRPr="007D2A8C">
                              <w:rPr>
                                <w:rFonts w:ascii="ＭＳ ゴシック" w:eastAsia="ＭＳ ゴシック" w:hAnsi="ＭＳ ゴシック" w:hint="eastAsia"/>
                              </w:rPr>
                              <w:t>年度</w:t>
                            </w:r>
                            <w:r>
                              <w:rPr>
                                <w:rFonts w:ascii="ＭＳ ゴシック" w:eastAsia="ＭＳ ゴシック" w:hAnsi="ＭＳ ゴシック" w:hint="eastAsia"/>
                              </w:rPr>
                              <w:t>も</w:t>
                            </w:r>
                            <w:r w:rsidRPr="007D2A8C">
                              <w:rPr>
                                <w:rFonts w:ascii="ＭＳ ゴシック" w:eastAsia="ＭＳ ゴシック" w:hAnsi="ＭＳ ゴシック"/>
                              </w:rPr>
                              <w:t>１０月に実施予定です。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BFFA" id="テキスト ボックス 4" o:spid="_x0000_s1027" type="#_x0000_t202" style="position:absolute;left:0;text-align:left;margin-left:35.7pt;margin-top:18pt;width:190.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sPdAIAAMoEAAAOAAAAZHJzL2Uyb0RvYy54bWysVM1OGzEQvlfqO1i+l01CoBCxQSkoVSUE&#10;SFBxdrxesqrX49pOdtMjkao+RF+h6rnPkxfpZ+cHCj1VzcGZP3+e+WZmT07bWrO5cr4ik/PuXocz&#10;ZSQVlbnP+cfb8ZsjznwQphCajMr5Qnl+Onz96qSxA9WjKelCOQYQ4weNzfk0BDvIMi+nqhZ+j6wy&#10;cJbkahGguvuscKIBeq2zXqdzmDXkCutIKu9hPV87+TDhl6WS4aosvQpM5xy5hXS6dE7imQ1PxODe&#10;CTut5CYN8Q9Z1KIyeHQHdS6CYDNXvYCqK+nIUxn2JNUZlWUlVaoB1XQ7z6q5mQqrUi0gx9sdTf7/&#10;wcrL+bVjVZHzPmdG1GjRavl19fBj9fBrtfzGVsvvq+Vy9fATOutHuhrrB7h1Y3EvtO+oRdu3dg9j&#10;ZKEtXR3/UR+DH8QvdmSrNjAJY6/fPd4/gEvCt9/pH3VSN7LH29b58F5RzaKQc4dmJo7F/MIHZILQ&#10;bUh8zJOuinGldVIW/kw7NhfoO8aloIYzLXyAMefj9ItJA+KPa9qwJueHMa8XkPGtHeZEC/npJQLw&#10;tAFsJGlNRpRCO2kTxzuiJlQswJ+j9UB6K8cV4C+Q4bVwmEDwgq0KVzhKTciJNhJnU3Jf/maP8RgM&#10;eDlrMNE5959nwikU/sFgZI67/X5cgaT0D972oLinnslTj5nVZwTyuthfK5MY44PeiqWj+g7LN4qv&#10;wiWMxNs5D1vxLKz3DMsr1WiUgjD0VoQLc2NlhI4cR1pv2zvh7KbPARNySdvZF4Nn7V7HxpuGRrNA&#10;ZZVmIfK8ZnVDPxYm9Xez3HEjn+op6vETNPwNAAD//wMAUEsDBBQABgAIAAAAIQBi4S5/3AAAAAgB&#10;AAAPAAAAZHJzL2Rvd25yZXYueG1sTI/BTsMwEETvSPyDtUjcqNMSShriVAiJI0IEDvTm2ktiiNdR&#10;7KahX89yguPOjGbfVNvZ92LCMbpACpaLDASSCdZRq+Dt9fGqABGTJqv7QKjgGyNs6/OzSpc2HOkF&#10;pya1gksollpBl9JQShlNh17HRRiQ2PsIo9eJz7GVdtRHLve9XGXZWnrtiD90esCHDs1Xc/AKLL0H&#10;Mjv3dHLUGLc5PRefZlLq8mK+vwORcE5/YfjFZ3SomWkfDmSj6BXcLnNOKrhe8yT285sVC3sFRZ6B&#10;rCv5f0D9AwAA//8DAFBLAQItABQABgAIAAAAIQC2gziS/gAAAOEBAAATAAAAAAAAAAAAAAAAAAAA&#10;AABbQ29udGVudF9UeXBlc10ueG1sUEsBAi0AFAAGAAgAAAAhADj9If/WAAAAlAEAAAsAAAAAAAAA&#10;AAAAAAAALwEAAF9yZWxzLy5yZWxzUEsBAi0AFAAGAAgAAAAhAFIS6w90AgAAygQAAA4AAAAAAAAA&#10;AAAAAAAALgIAAGRycy9lMm9Eb2MueG1sUEsBAi0AFAAGAAgAAAAhAGLhLn/cAAAACAEAAA8AAAAA&#10;AAAAAAAAAAAAzgQAAGRycy9kb3ducmV2LnhtbFBLBQYAAAAABAAEAPMAAADXBQAAAAA=&#10;" fillcolor="window" strokeweight=".5pt">
                <v:textbox>
                  <w:txbxContent>
                    <w:p w:rsidR="001956F2" w:rsidRPr="007D2A8C" w:rsidRDefault="001956F2" w:rsidP="00D051ED">
                      <w:pPr>
                        <w:rPr>
                          <w:rFonts w:ascii="ＭＳ ゴシック" w:eastAsia="ＭＳ ゴシック" w:hAnsi="ＭＳ ゴシック"/>
                        </w:rPr>
                      </w:pPr>
                      <w:r w:rsidRPr="007D2A8C">
                        <w:rPr>
                          <w:rFonts w:ascii="ＭＳ ゴシック" w:eastAsia="ＭＳ ゴシック" w:hAnsi="ＭＳ ゴシック" w:hint="eastAsia"/>
                        </w:rPr>
                        <w:t>令和</w:t>
                      </w:r>
                      <w:r>
                        <w:rPr>
                          <w:rFonts w:ascii="ＭＳ ゴシック" w:eastAsia="ＭＳ ゴシック" w:hAnsi="ＭＳ ゴシック" w:hint="eastAsia"/>
                        </w:rPr>
                        <w:t>５</w:t>
                      </w:r>
                      <w:r w:rsidRPr="007D2A8C">
                        <w:rPr>
                          <w:rFonts w:ascii="ＭＳ ゴシック" w:eastAsia="ＭＳ ゴシック" w:hAnsi="ＭＳ ゴシック" w:hint="eastAsia"/>
                        </w:rPr>
                        <w:t>年度</w:t>
                      </w:r>
                      <w:r>
                        <w:rPr>
                          <w:rFonts w:ascii="ＭＳ ゴシック" w:eastAsia="ＭＳ ゴシック" w:hAnsi="ＭＳ ゴシック" w:hint="eastAsia"/>
                        </w:rPr>
                        <w:t>も</w:t>
                      </w:r>
                      <w:r w:rsidRPr="007D2A8C">
                        <w:rPr>
                          <w:rFonts w:ascii="ＭＳ ゴシック" w:eastAsia="ＭＳ ゴシック" w:hAnsi="ＭＳ ゴシック"/>
                        </w:rPr>
                        <w:t>１０月に実施予定です。</w:t>
                      </w:r>
                    </w:p>
                  </w:txbxContent>
                </v:textbox>
              </v:shape>
            </w:pict>
          </mc:Fallback>
        </mc:AlternateContent>
      </w:r>
    </w:p>
    <w:p w:rsidR="005C3BA6" w:rsidRDefault="005C3BA6">
      <w:pPr>
        <w:rPr>
          <w:rFonts w:ascii="ＭＳ ゴシック" w:eastAsia="ＭＳ ゴシック" w:hAnsi="ＭＳ ゴシック"/>
          <w:szCs w:val="21"/>
          <w:bdr w:val="single" w:sz="4" w:space="0" w:color="auto"/>
        </w:rPr>
      </w:pPr>
    </w:p>
    <w:p w:rsidR="005C3BA6" w:rsidRDefault="005C3BA6">
      <w:pPr>
        <w:rPr>
          <w:rFonts w:ascii="ＭＳ ゴシック" w:eastAsia="ＭＳ ゴシック" w:hAnsi="ＭＳ ゴシック"/>
          <w:szCs w:val="21"/>
          <w:bdr w:val="single" w:sz="4" w:space="0" w:color="auto"/>
        </w:rPr>
      </w:pPr>
    </w:p>
    <w:p w:rsidR="0011469F" w:rsidRDefault="0011469F">
      <w:pPr>
        <w:rPr>
          <w:rFonts w:ascii="ＭＳ ゴシック" w:eastAsia="ＭＳ ゴシック" w:hAnsi="ＭＳ ゴシック"/>
          <w:szCs w:val="21"/>
          <w:bdr w:val="single" w:sz="4" w:space="0" w:color="auto"/>
        </w:rPr>
      </w:pPr>
    </w:p>
    <w:p w:rsidR="00E20F54" w:rsidRDefault="00E20F54">
      <w:pPr>
        <w:rPr>
          <w:rFonts w:ascii="ＭＳ ゴシック" w:eastAsia="ＭＳ ゴシック" w:hAnsi="ＭＳ ゴシック"/>
          <w:szCs w:val="21"/>
          <w:bdr w:val="single" w:sz="4" w:space="0" w:color="auto"/>
        </w:rPr>
      </w:pPr>
    </w:p>
    <w:p w:rsidR="00D051ED" w:rsidRPr="004E2C3D" w:rsidRDefault="0011469F" w:rsidP="00D051ED">
      <w:pPr>
        <w:rPr>
          <w:rFonts w:ascii="ＭＳ ゴシック" w:eastAsia="ＭＳ ゴシック" w:hAnsi="ＭＳ ゴシック"/>
          <w:b/>
          <w:color w:val="FF0000"/>
        </w:rPr>
      </w:pPr>
      <w:r>
        <w:rPr>
          <w:rFonts w:ascii="ＭＳ ゴシック" w:eastAsia="ＭＳ ゴシック" w:hAnsi="ＭＳ ゴシック" w:hint="eastAsia"/>
          <w:b/>
          <w:color w:val="FF0000"/>
          <w:szCs w:val="21"/>
        </w:rPr>
        <w:t>４</w:t>
      </w:r>
      <w:r w:rsidR="00D051ED" w:rsidRPr="004E2C3D">
        <w:rPr>
          <w:rFonts w:ascii="ＭＳ ゴシック" w:eastAsia="ＭＳ ゴシック" w:hAnsi="ＭＳ ゴシック" w:hint="eastAsia"/>
          <w:b/>
          <w:color w:val="FF0000"/>
          <w:szCs w:val="21"/>
        </w:rPr>
        <w:t xml:space="preserve">　</w:t>
      </w:r>
      <w:r w:rsidR="00D051ED" w:rsidRPr="004E2C3D">
        <w:rPr>
          <w:rFonts w:ascii="ＭＳ ゴシック" w:eastAsia="ＭＳ ゴシック" w:hAnsi="ＭＳ ゴシック" w:hint="eastAsia"/>
          <w:b/>
          <w:color w:val="FF0000"/>
        </w:rPr>
        <w:t>経費節減に関わる合同電力割引交渉</w:t>
      </w:r>
    </w:p>
    <w:p w:rsidR="00D051ED" w:rsidRDefault="00D051ED" w:rsidP="00D051ED">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各法人の経費の削減について、球種電力による高圧電力契約施設における割引交渉を行い、「大規模特約割引契約」を実現</w:t>
      </w:r>
      <w:r w:rsidR="0011469F">
        <w:rPr>
          <w:rFonts w:ascii="ＭＳ ゴシック" w:eastAsia="ＭＳ ゴシック" w:hAnsi="ＭＳ ゴシック" w:hint="eastAsia"/>
        </w:rPr>
        <w:t>し、その後低電圧について交渉開始</w:t>
      </w:r>
    </w:p>
    <w:p w:rsidR="00D051ED" w:rsidRDefault="00D051ED" w:rsidP="00D051ED">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 xml:space="preserve">　〇令和３年</w:t>
      </w:r>
      <w:r w:rsidR="0011469F">
        <w:rPr>
          <w:rFonts w:ascii="ＭＳ 明朝" w:eastAsia="ＭＳ 明朝" w:hAnsi="ＭＳ 明朝" w:hint="eastAsia"/>
        </w:rPr>
        <w:t>４</w:t>
      </w:r>
      <w:r>
        <w:rPr>
          <w:rFonts w:ascii="ＭＳ 明朝" w:eastAsia="ＭＳ 明朝" w:hAnsi="ＭＳ 明朝" w:hint="eastAsia"/>
        </w:rPr>
        <w:t>月</w:t>
      </w:r>
      <w:r w:rsidR="0011469F">
        <w:rPr>
          <w:rFonts w:ascii="ＭＳ 明朝" w:eastAsia="ＭＳ 明朝" w:hAnsi="ＭＳ 明朝" w:hint="eastAsia"/>
        </w:rPr>
        <w:t>から</w:t>
      </w:r>
      <w:r>
        <w:rPr>
          <w:rFonts w:ascii="ＭＳ 明朝" w:eastAsia="ＭＳ 明朝" w:hAnsi="ＭＳ 明朝" w:hint="eastAsia"/>
        </w:rPr>
        <w:t>高圧電力契約をしている１４の施設で「大規模特約割引契約」が</w:t>
      </w:r>
    </w:p>
    <w:p w:rsidR="00D051ED" w:rsidRDefault="00D051ED" w:rsidP="00D051ED">
      <w:pPr>
        <w:ind w:firstLineChars="400" w:firstLine="840"/>
        <w:rPr>
          <w:rFonts w:ascii="ＭＳ 明朝" w:eastAsia="ＭＳ 明朝" w:hAnsi="ＭＳ 明朝"/>
        </w:rPr>
      </w:pPr>
      <w:r>
        <w:rPr>
          <w:rFonts w:ascii="ＭＳ 明朝" w:eastAsia="ＭＳ 明朝" w:hAnsi="ＭＳ 明朝" w:hint="eastAsia"/>
        </w:rPr>
        <w:t>実施され１４の施設で契約が締結されました。</w:t>
      </w:r>
    </w:p>
    <w:p w:rsidR="00D051ED" w:rsidRDefault="00D051ED">
      <w:pPr>
        <w:rPr>
          <w:rFonts w:ascii="ＭＳ ゴシック" w:eastAsia="ＭＳ ゴシック" w:hAnsi="ＭＳ ゴシック"/>
          <w:color w:val="0000FF"/>
          <w:szCs w:val="21"/>
        </w:rPr>
      </w:pPr>
      <w:r w:rsidRPr="00D051ED">
        <w:rPr>
          <w:rFonts w:ascii="ＭＳ ゴシック" w:eastAsia="ＭＳ ゴシック" w:hAnsi="ＭＳ ゴシック" w:hint="eastAsia"/>
          <w:szCs w:val="21"/>
        </w:rPr>
        <w:t xml:space="preserve">　　　</w:t>
      </w:r>
      <w:r w:rsidRPr="00D051ED">
        <w:rPr>
          <w:rFonts w:ascii="ＭＳ ゴシック" w:eastAsia="ＭＳ ゴシック" w:hAnsi="ＭＳ ゴシック" w:hint="eastAsia"/>
          <w:color w:val="0000FF"/>
          <w:szCs w:val="21"/>
        </w:rPr>
        <w:t xml:space="preserve">　契約施設　１４　</w:t>
      </w:r>
    </w:p>
    <w:p w:rsidR="005C3BA6" w:rsidRDefault="00D051ED" w:rsidP="00D051ED">
      <w:pPr>
        <w:ind w:firstLineChars="400" w:firstLine="840"/>
        <w:rPr>
          <w:rFonts w:ascii="ＭＳ ゴシック" w:eastAsia="ＭＳ ゴシック" w:hAnsi="ＭＳ ゴシック"/>
          <w:color w:val="0000FF"/>
          <w:szCs w:val="21"/>
        </w:rPr>
      </w:pPr>
      <w:r w:rsidRPr="00D051ED">
        <w:rPr>
          <w:rFonts w:ascii="ＭＳ ゴシック" w:eastAsia="ＭＳ ゴシック" w:hAnsi="ＭＳ ゴシック" w:hint="eastAsia"/>
          <w:color w:val="0000FF"/>
          <w:szCs w:val="21"/>
        </w:rPr>
        <w:t>年間割引合計額（前年度ベース）社福連</w:t>
      </w:r>
      <w:r>
        <w:rPr>
          <w:rFonts w:ascii="ＭＳ ゴシック" w:eastAsia="ＭＳ ゴシック" w:hAnsi="ＭＳ ゴシック" w:hint="eastAsia"/>
          <w:color w:val="0000FF"/>
          <w:szCs w:val="21"/>
        </w:rPr>
        <w:t>全体</w:t>
      </w:r>
      <w:r w:rsidRPr="00D051ED">
        <w:rPr>
          <w:rFonts w:ascii="ＭＳ ゴシック" w:eastAsia="ＭＳ ゴシック" w:hAnsi="ＭＳ ゴシック" w:hint="eastAsia"/>
          <w:color w:val="0000FF"/>
          <w:szCs w:val="21"/>
        </w:rPr>
        <w:t>で約１，５００万円</w:t>
      </w:r>
    </w:p>
    <w:p w:rsidR="0011469F" w:rsidRDefault="00445CD1" w:rsidP="00D051ED">
      <w:pPr>
        <w:ind w:firstLineChars="400" w:firstLine="840"/>
        <w:rPr>
          <w:rFonts w:ascii="ＭＳ ゴシック" w:eastAsia="ＭＳ ゴシック" w:hAnsi="ＭＳ ゴシック"/>
          <w:color w:val="0000FF"/>
          <w:szCs w:val="21"/>
        </w:rPr>
      </w:pPr>
      <w:r>
        <w:rPr>
          <w:rFonts w:ascii="ＭＳ ゴシック" w:eastAsia="ＭＳ ゴシック" w:hAnsi="ＭＳ ゴシック" w:hint="eastAsia"/>
          <w:color w:val="0000FF"/>
          <w:szCs w:val="21"/>
        </w:rPr>
        <w:t>電力供給の厳しい中、令和4年度については、現状の割引率にて再契約</w:t>
      </w:r>
      <w:r w:rsidR="0011469F">
        <w:rPr>
          <w:rFonts w:ascii="ＭＳ ゴシック" w:eastAsia="ＭＳ ゴシック" w:hAnsi="ＭＳ ゴシック" w:hint="eastAsia"/>
          <w:color w:val="0000FF"/>
          <w:szCs w:val="21"/>
        </w:rPr>
        <w:t>。</w:t>
      </w:r>
    </w:p>
    <w:p w:rsidR="0011469F" w:rsidRPr="00D051ED" w:rsidRDefault="00445CD1" w:rsidP="00D051ED">
      <w:pPr>
        <w:ind w:firstLineChars="400" w:firstLine="840"/>
        <w:rPr>
          <w:rFonts w:ascii="ＭＳ ゴシック" w:eastAsia="ＭＳ ゴシック" w:hAnsi="ＭＳ ゴシック"/>
          <w:color w:val="0000FF"/>
          <w:szCs w:val="21"/>
        </w:rPr>
      </w:pPr>
      <w:r>
        <w:rPr>
          <w:rFonts w:ascii="ＭＳ ゴシック" w:eastAsia="ＭＳ ゴシック" w:hAnsi="ＭＳ ゴシック" w:hint="eastAsia"/>
          <w:color w:val="0000FF"/>
          <w:szCs w:val="21"/>
        </w:rPr>
        <w:t>但し、</w:t>
      </w:r>
      <w:r w:rsidR="004A3756">
        <w:rPr>
          <w:rFonts w:ascii="ＭＳ ゴシック" w:eastAsia="ＭＳ ゴシック" w:hAnsi="ＭＳ ゴシック" w:hint="eastAsia"/>
          <w:color w:val="0000FF"/>
          <w:szCs w:val="21"/>
        </w:rPr>
        <w:t>令和5年度</w:t>
      </w:r>
      <w:r>
        <w:rPr>
          <w:rFonts w:ascii="ＭＳ ゴシック" w:eastAsia="ＭＳ ゴシック" w:hAnsi="ＭＳ ゴシック" w:hint="eastAsia"/>
          <w:color w:val="0000FF"/>
          <w:szCs w:val="21"/>
        </w:rPr>
        <w:t>において</w:t>
      </w:r>
      <w:r w:rsidR="004A3756">
        <w:rPr>
          <w:rFonts w:ascii="ＭＳ ゴシック" w:eastAsia="ＭＳ ゴシック" w:hAnsi="ＭＳ ゴシック" w:hint="eastAsia"/>
          <w:color w:val="0000FF"/>
          <w:szCs w:val="21"/>
        </w:rPr>
        <w:t>の割引は社会情勢からみて難しいとの</w:t>
      </w:r>
      <w:r w:rsidR="00BB679D">
        <w:rPr>
          <w:rFonts w:ascii="ＭＳ ゴシック" w:eastAsia="ＭＳ ゴシック" w:hAnsi="ＭＳ ゴシック" w:hint="eastAsia"/>
          <w:color w:val="0000FF"/>
          <w:szCs w:val="21"/>
        </w:rPr>
        <w:t>九州電力の</w:t>
      </w:r>
      <w:r w:rsidR="004A3756">
        <w:rPr>
          <w:rFonts w:ascii="ＭＳ ゴシック" w:eastAsia="ＭＳ ゴシック" w:hAnsi="ＭＳ ゴシック" w:hint="eastAsia"/>
          <w:color w:val="0000FF"/>
          <w:szCs w:val="21"/>
        </w:rPr>
        <w:t>回答</w:t>
      </w:r>
    </w:p>
    <w:p w:rsidR="00166098" w:rsidRDefault="00166098" w:rsidP="003914CE">
      <w:pPr>
        <w:rPr>
          <w:rFonts w:ascii="ＭＳ ゴシック" w:eastAsia="ＭＳ ゴシック" w:hAnsi="ＭＳ ゴシック"/>
          <w:b/>
          <w:color w:val="FF0000"/>
          <w:szCs w:val="21"/>
        </w:rPr>
      </w:pPr>
    </w:p>
    <w:p w:rsidR="003914CE" w:rsidRPr="004E2C3D" w:rsidRDefault="004A3756" w:rsidP="003914CE">
      <w:pPr>
        <w:rPr>
          <w:rFonts w:ascii="ＭＳ ゴシック" w:eastAsia="ＭＳ ゴシック" w:hAnsi="ＭＳ ゴシック"/>
          <w:b/>
          <w:szCs w:val="21"/>
        </w:rPr>
      </w:pPr>
      <w:r w:rsidRPr="004E2C3D">
        <w:rPr>
          <w:rFonts w:ascii="ＭＳ 明朝" w:eastAsia="ＭＳ 明朝" w:hAnsi="ＭＳ 明朝" w:hint="eastAsia"/>
          <w:b/>
          <w:noProof/>
          <w:color w:val="FF0000"/>
          <w:szCs w:val="21"/>
        </w:rPr>
        <w:drawing>
          <wp:anchor distT="0" distB="0" distL="114300" distR="114300" simplePos="0" relativeHeight="251685888" behindDoc="0" locked="0" layoutInCell="1" allowOverlap="1" wp14:anchorId="7BDCBCDE" wp14:editId="5E467F04">
            <wp:simplePos x="0" y="0"/>
            <wp:positionH relativeFrom="column">
              <wp:posOffset>3618653</wp:posOffset>
            </wp:positionH>
            <wp:positionV relativeFrom="paragraph">
              <wp:posOffset>223520</wp:posOffset>
            </wp:positionV>
            <wp:extent cx="2181225" cy="1454432"/>
            <wp:effectExtent l="19050" t="19050" r="9525" b="1270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57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1225" cy="1454432"/>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11469F">
        <w:rPr>
          <w:rFonts w:ascii="ＭＳ ゴシック" w:eastAsia="ＭＳ ゴシック" w:hAnsi="ＭＳ ゴシック" w:hint="eastAsia"/>
          <w:b/>
          <w:color w:val="FF0000"/>
          <w:szCs w:val="21"/>
        </w:rPr>
        <w:t>５</w:t>
      </w:r>
      <w:r w:rsidR="003914CE" w:rsidRPr="004E2C3D">
        <w:rPr>
          <w:rFonts w:ascii="ＭＳ ゴシック" w:eastAsia="ＭＳ ゴシック" w:hAnsi="ＭＳ ゴシック" w:hint="eastAsia"/>
          <w:b/>
          <w:color w:val="FF0000"/>
          <w:szCs w:val="21"/>
        </w:rPr>
        <w:t xml:space="preserve">　外国人介護人材確保基盤整備事業</w:t>
      </w:r>
    </w:p>
    <w:p w:rsidR="003914CE" w:rsidRDefault="003914CE" w:rsidP="003914CE">
      <w:pPr>
        <w:rPr>
          <w:rFonts w:ascii="ＭＳ 明朝" w:eastAsia="ＭＳ 明朝" w:hAnsi="ＭＳ 明朝"/>
          <w:szCs w:val="21"/>
        </w:rPr>
      </w:pPr>
      <w:r>
        <w:rPr>
          <w:rFonts w:ascii="ＭＳ 明朝" w:eastAsia="ＭＳ 明朝" w:hAnsi="ＭＳ 明朝" w:hint="eastAsia"/>
          <w:szCs w:val="21"/>
        </w:rPr>
        <w:t xml:space="preserve">　</w:t>
      </w:r>
      <w:r w:rsidR="004A3756">
        <w:rPr>
          <w:rFonts w:ascii="ＭＳ 明朝" w:eastAsia="ＭＳ 明朝" w:hAnsi="ＭＳ 明朝" w:hint="eastAsia"/>
          <w:szCs w:val="21"/>
        </w:rPr>
        <w:t xml:space="preserve">　　</w:t>
      </w:r>
      <w:r>
        <w:rPr>
          <w:rFonts w:ascii="ＭＳ 明朝" w:eastAsia="ＭＳ 明朝" w:hAnsi="ＭＳ 明朝" w:hint="eastAsia"/>
          <w:szCs w:val="21"/>
        </w:rPr>
        <w:t>社会福祉法人の運営する介護施設・事業所の</w:t>
      </w:r>
    </w:p>
    <w:p w:rsidR="003914CE" w:rsidRDefault="003914CE" w:rsidP="004A3756">
      <w:pPr>
        <w:ind w:firstLineChars="200" w:firstLine="420"/>
        <w:rPr>
          <w:rFonts w:ascii="ＭＳ 明朝" w:eastAsia="ＭＳ 明朝" w:hAnsi="ＭＳ 明朝"/>
          <w:szCs w:val="21"/>
        </w:rPr>
      </w:pPr>
      <w:r>
        <w:rPr>
          <w:rFonts w:ascii="ＭＳ 明朝" w:eastAsia="ＭＳ 明朝" w:hAnsi="ＭＳ 明朝" w:hint="eastAsia"/>
          <w:szCs w:val="21"/>
        </w:rPr>
        <w:t>介護労働者不足は喫緊の課題です。</w:t>
      </w:r>
    </w:p>
    <w:p w:rsidR="003914CE" w:rsidRDefault="003914CE" w:rsidP="004A3756">
      <w:pPr>
        <w:ind w:firstLineChars="200" w:firstLine="420"/>
        <w:rPr>
          <w:rFonts w:ascii="ＭＳ 明朝" w:eastAsia="ＭＳ 明朝" w:hAnsi="ＭＳ 明朝"/>
          <w:szCs w:val="21"/>
        </w:rPr>
      </w:pPr>
      <w:r>
        <w:rPr>
          <w:rFonts w:ascii="ＭＳ 明朝" w:eastAsia="ＭＳ 明朝" w:hAnsi="ＭＳ 明朝" w:hint="eastAsia"/>
          <w:szCs w:val="21"/>
        </w:rPr>
        <w:t>将来を見通してグローバルな視点から外国人介</w:t>
      </w:r>
    </w:p>
    <w:p w:rsidR="003914CE" w:rsidRDefault="003914CE" w:rsidP="004A3756">
      <w:pPr>
        <w:ind w:firstLineChars="200" w:firstLine="420"/>
        <w:rPr>
          <w:rFonts w:ascii="ＭＳ 明朝" w:eastAsia="ＭＳ 明朝" w:hAnsi="ＭＳ 明朝"/>
          <w:szCs w:val="21"/>
        </w:rPr>
      </w:pPr>
      <w:r>
        <w:rPr>
          <w:rFonts w:ascii="ＭＳ 明朝" w:eastAsia="ＭＳ 明朝" w:hAnsi="ＭＳ 明朝" w:hint="eastAsia"/>
          <w:szCs w:val="21"/>
        </w:rPr>
        <w:t>護人材の活用における安心安全な受入れ体制づ</w:t>
      </w:r>
    </w:p>
    <w:p w:rsidR="003914CE" w:rsidRPr="00BB679D" w:rsidRDefault="003914CE" w:rsidP="004A3756">
      <w:pPr>
        <w:ind w:firstLineChars="200" w:firstLine="420"/>
        <w:rPr>
          <w:rFonts w:ascii="ＭＳ 明朝" w:eastAsia="ＭＳ 明朝" w:hAnsi="ＭＳ 明朝"/>
          <w:color w:val="0000FF"/>
          <w:szCs w:val="21"/>
        </w:rPr>
      </w:pPr>
      <w:r>
        <w:rPr>
          <w:rFonts w:ascii="ＭＳ 明朝" w:eastAsia="ＭＳ 明朝" w:hAnsi="ＭＳ 明朝" w:hint="eastAsia"/>
          <w:szCs w:val="21"/>
        </w:rPr>
        <w:t>くりを進めています。</w:t>
      </w:r>
      <w:r w:rsidRPr="00BB679D">
        <w:rPr>
          <w:rFonts w:ascii="ＭＳ 明朝" w:eastAsia="ＭＳ 明朝" w:hAnsi="ＭＳ 明朝" w:hint="eastAsia"/>
          <w:color w:val="0000FF"/>
          <w:szCs w:val="21"/>
        </w:rPr>
        <w:t>今年度は、</w:t>
      </w:r>
      <w:r w:rsidR="004A3756" w:rsidRPr="00BB679D">
        <w:rPr>
          <w:rFonts w:ascii="ＭＳ 明朝" w:eastAsia="ＭＳ 明朝" w:hAnsi="ＭＳ 明朝" w:hint="eastAsia"/>
          <w:color w:val="0000FF"/>
          <w:szCs w:val="21"/>
        </w:rPr>
        <w:t>総会において</w:t>
      </w:r>
    </w:p>
    <w:p w:rsidR="004A3756" w:rsidRPr="00BB679D" w:rsidRDefault="004A3756" w:rsidP="004A3756">
      <w:pPr>
        <w:ind w:firstLineChars="200" w:firstLine="420"/>
        <w:rPr>
          <w:rFonts w:ascii="ＭＳ 明朝" w:eastAsia="ＭＳ 明朝" w:hAnsi="ＭＳ 明朝"/>
          <w:color w:val="0000FF"/>
          <w:szCs w:val="21"/>
        </w:rPr>
      </w:pPr>
      <w:r w:rsidRPr="00BB679D">
        <w:rPr>
          <w:rFonts w:ascii="ＭＳ 明朝" w:eastAsia="ＭＳ 明朝" w:hAnsi="ＭＳ 明朝" w:hint="eastAsia"/>
          <w:color w:val="0000FF"/>
          <w:szCs w:val="21"/>
        </w:rPr>
        <w:t>管理団体からの外国人受け入れについて実務的な</w:t>
      </w:r>
    </w:p>
    <w:p w:rsidR="004A3756" w:rsidRPr="00BB679D" w:rsidRDefault="004A3756" w:rsidP="004A3756">
      <w:pPr>
        <w:ind w:firstLineChars="200" w:firstLine="420"/>
        <w:rPr>
          <w:rFonts w:ascii="ＭＳ 明朝" w:eastAsia="ＭＳ 明朝" w:hAnsi="ＭＳ 明朝"/>
          <w:color w:val="0000FF"/>
          <w:szCs w:val="21"/>
        </w:rPr>
      </w:pPr>
      <w:r w:rsidRPr="00BB679D">
        <w:rPr>
          <w:rFonts w:ascii="ＭＳ 明朝" w:eastAsia="ＭＳ 明朝" w:hAnsi="ＭＳ 明朝" w:hint="eastAsia"/>
          <w:color w:val="0000FF"/>
          <w:szCs w:val="21"/>
        </w:rPr>
        <w:t>説明を受けました。</w:t>
      </w:r>
    </w:p>
    <w:p w:rsidR="003914CE" w:rsidRDefault="003914CE" w:rsidP="003914CE">
      <w:pPr>
        <w:ind w:firstLineChars="2100" w:firstLine="4410"/>
        <w:rPr>
          <w:rFonts w:ascii="ＭＳ 明朝" w:eastAsia="ＭＳ 明朝" w:hAnsi="ＭＳ 明朝"/>
          <w:szCs w:val="21"/>
        </w:rPr>
      </w:pPr>
      <w:r>
        <w:rPr>
          <w:rFonts w:ascii="ＭＳ 明朝" w:eastAsia="ＭＳ 明朝" w:hAnsi="ＭＳ 明朝" w:hint="eastAsia"/>
          <w:szCs w:val="21"/>
        </w:rPr>
        <w:t>（フィリピン　マニラ視察　介護自習生との面談）</w:t>
      </w:r>
    </w:p>
    <w:p w:rsidR="005C3BA6" w:rsidRPr="003914CE" w:rsidRDefault="005C3BA6">
      <w:pPr>
        <w:rPr>
          <w:rFonts w:ascii="ＭＳ ゴシック" w:eastAsia="ＭＳ ゴシック" w:hAnsi="ＭＳ ゴシック"/>
          <w:szCs w:val="21"/>
          <w:bdr w:val="single" w:sz="4" w:space="0" w:color="auto"/>
        </w:rPr>
      </w:pPr>
    </w:p>
    <w:p w:rsidR="00CD25AD" w:rsidRPr="00CD25AD" w:rsidRDefault="00CD25AD" w:rsidP="00FA26BD">
      <w:pPr>
        <w:rPr>
          <w:rFonts w:ascii="ＭＳ ゴシック" w:eastAsia="ＭＳ ゴシック" w:hAnsi="ＭＳ ゴシック"/>
          <w:b/>
          <w:color w:val="FF0000"/>
        </w:rPr>
      </w:pPr>
      <w:r w:rsidRPr="00CD25AD">
        <w:rPr>
          <w:rFonts w:ascii="ＭＳ ゴシック" w:eastAsia="ＭＳ ゴシック" w:hAnsi="ＭＳ ゴシック" w:hint="eastAsia"/>
          <w:b/>
          <w:color w:val="FF0000"/>
        </w:rPr>
        <w:t>６　合同接遇向上研修</w:t>
      </w:r>
      <w:r>
        <w:rPr>
          <w:rFonts w:ascii="ＭＳ ゴシック" w:eastAsia="ＭＳ ゴシック" w:hAnsi="ＭＳ ゴシック" w:hint="eastAsia"/>
          <w:b/>
          <w:color w:val="FF0000"/>
        </w:rPr>
        <w:t>会の開催</w:t>
      </w:r>
    </w:p>
    <w:p w:rsidR="00AB5F45" w:rsidRPr="00AB5F45" w:rsidRDefault="00CD25AD" w:rsidP="00AB5F45">
      <w:pPr>
        <w:rPr>
          <w:rFonts w:ascii="ＭＳ 明朝" w:eastAsia="ＭＳ 明朝" w:hAnsi="ＭＳ 明朝"/>
        </w:rPr>
      </w:pPr>
      <w:r>
        <w:rPr>
          <w:rFonts w:ascii="ＭＳ ゴシック" w:eastAsia="ＭＳ ゴシック" w:hAnsi="ＭＳ ゴシック" w:hint="eastAsia"/>
          <w:color w:val="FF0000"/>
        </w:rPr>
        <w:t xml:space="preserve">　</w:t>
      </w:r>
      <w:r w:rsidR="00AB5F45" w:rsidRPr="00AB5F45">
        <w:rPr>
          <w:rFonts w:ascii="ＭＳ 明朝" w:eastAsia="ＭＳ 明朝" w:hAnsi="ＭＳ 明朝" w:hint="eastAsia"/>
        </w:rPr>
        <w:t>入職した職員が定着しないのは、人との関わりが</w:t>
      </w:r>
    </w:p>
    <w:p w:rsidR="00AB5F45" w:rsidRPr="00AB5F45" w:rsidRDefault="00AB5F45" w:rsidP="00AB5F45">
      <w:pPr>
        <w:rPr>
          <w:rFonts w:ascii="ＭＳ 明朝" w:eastAsia="ＭＳ 明朝" w:hAnsi="ＭＳ 明朝"/>
        </w:rPr>
      </w:pPr>
      <w:r w:rsidRPr="00AB5F45">
        <w:rPr>
          <w:rFonts w:ascii="ＭＳ 明朝" w:eastAsia="ＭＳ 明朝" w:hAnsi="ＭＳ 明朝" w:hint="eastAsia"/>
        </w:rPr>
        <w:t>うまくできていないことが大きく影響しており、コ</w:t>
      </w:r>
    </w:p>
    <w:p w:rsidR="004A3756" w:rsidRDefault="00E20F54" w:rsidP="00AB5F45">
      <w:pPr>
        <w:rPr>
          <w:rFonts w:ascii="ＭＳ 明朝" w:eastAsia="ＭＳ 明朝" w:hAnsi="ＭＳ 明朝"/>
        </w:rPr>
      </w:pPr>
      <w:r>
        <w:rPr>
          <w:rFonts w:ascii="ＭＳ 明朝" w:eastAsia="ＭＳ 明朝" w:hAnsi="ＭＳ 明朝"/>
          <w:noProof/>
        </w:rPr>
        <w:drawing>
          <wp:anchor distT="0" distB="0" distL="114300" distR="114300" simplePos="0" relativeHeight="251816960" behindDoc="0" locked="0" layoutInCell="1" allowOverlap="1">
            <wp:simplePos x="0" y="0"/>
            <wp:positionH relativeFrom="column">
              <wp:posOffset>3614420</wp:posOffset>
            </wp:positionH>
            <wp:positionV relativeFrom="paragraph">
              <wp:posOffset>71120</wp:posOffset>
            </wp:positionV>
            <wp:extent cx="2336629" cy="1752600"/>
            <wp:effectExtent l="0" t="0" r="6985"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G_11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6629" cy="1752600"/>
                    </a:xfrm>
                    <a:prstGeom prst="rect">
                      <a:avLst/>
                    </a:prstGeom>
                  </pic:spPr>
                </pic:pic>
              </a:graphicData>
            </a:graphic>
            <wp14:sizeRelH relativeFrom="page">
              <wp14:pctWidth>0</wp14:pctWidth>
            </wp14:sizeRelH>
            <wp14:sizeRelV relativeFrom="page">
              <wp14:pctHeight>0</wp14:pctHeight>
            </wp14:sizeRelV>
          </wp:anchor>
        </w:drawing>
      </w:r>
      <w:r w:rsidR="00AB5F45" w:rsidRPr="00AB5F45">
        <w:rPr>
          <w:rFonts w:ascii="ＭＳ 明朝" w:eastAsia="ＭＳ 明朝" w:hAnsi="ＭＳ 明朝" w:hint="eastAsia"/>
        </w:rPr>
        <w:t>ミュニケーションがとても重要です。そのため、</w:t>
      </w:r>
      <w:r w:rsidR="004A3756">
        <w:rPr>
          <w:rFonts w:ascii="ＭＳ 明朝" w:eastAsia="ＭＳ 明朝" w:hAnsi="ＭＳ 明朝" w:hint="eastAsia"/>
        </w:rPr>
        <w:t>新人</w:t>
      </w:r>
    </w:p>
    <w:p w:rsidR="004A3756" w:rsidRDefault="00AB5F45" w:rsidP="00AB5F45">
      <w:pPr>
        <w:rPr>
          <w:rFonts w:ascii="ＭＳ 明朝" w:eastAsia="ＭＳ 明朝" w:hAnsi="ＭＳ 明朝"/>
        </w:rPr>
      </w:pPr>
      <w:r w:rsidRPr="00AB5F45">
        <w:rPr>
          <w:rFonts w:ascii="ＭＳ 明朝" w:eastAsia="ＭＳ 明朝" w:hAnsi="ＭＳ 明朝"/>
        </w:rPr>
        <w:t>職員を対象とした合同接遇向上研修会を開催</w:t>
      </w:r>
      <w:r w:rsidR="004A3756">
        <w:rPr>
          <w:rFonts w:ascii="ＭＳ 明朝" w:eastAsia="ＭＳ 明朝" w:hAnsi="ＭＳ 明朝" w:hint="eastAsia"/>
        </w:rPr>
        <w:t>しました</w:t>
      </w:r>
      <w:r w:rsidRPr="00AB5F45">
        <w:rPr>
          <w:rFonts w:ascii="ＭＳ 明朝" w:eastAsia="ＭＳ 明朝" w:hAnsi="ＭＳ 明朝"/>
        </w:rPr>
        <w:t>。</w:t>
      </w:r>
    </w:p>
    <w:p w:rsidR="004A3756" w:rsidRDefault="00AB5F45" w:rsidP="00AB5F45">
      <w:pPr>
        <w:rPr>
          <w:rFonts w:ascii="ＭＳ 明朝" w:eastAsia="ＭＳ 明朝" w:hAnsi="ＭＳ 明朝"/>
        </w:rPr>
      </w:pPr>
      <w:r w:rsidRPr="00AB5F45">
        <w:rPr>
          <w:rFonts w:ascii="ＭＳ 明朝" w:eastAsia="ＭＳ 明朝" w:hAnsi="ＭＳ 明朝" w:hint="eastAsia"/>
        </w:rPr>
        <w:t>接遇研修は、必要だとわかっていても各法人で専門の</w:t>
      </w:r>
    </w:p>
    <w:p w:rsidR="004A3756" w:rsidRDefault="00AB5F45" w:rsidP="00AB5F45">
      <w:pPr>
        <w:rPr>
          <w:rFonts w:ascii="ＭＳ 明朝" w:eastAsia="ＭＳ 明朝" w:hAnsi="ＭＳ 明朝"/>
        </w:rPr>
      </w:pPr>
      <w:r w:rsidRPr="00AB5F45">
        <w:rPr>
          <w:rFonts w:ascii="ＭＳ 明朝" w:eastAsia="ＭＳ 明朝" w:hAnsi="ＭＳ 明朝" w:hint="eastAsia"/>
        </w:rPr>
        <w:t>認定講師を招聘し実施することは、大規模法人以外で</w:t>
      </w:r>
    </w:p>
    <w:p w:rsidR="004A3756" w:rsidRDefault="00AB5F45" w:rsidP="00AB5F45">
      <w:pPr>
        <w:rPr>
          <w:rFonts w:ascii="ＭＳ 明朝" w:eastAsia="ＭＳ 明朝" w:hAnsi="ＭＳ 明朝"/>
        </w:rPr>
      </w:pPr>
      <w:r w:rsidRPr="00AB5F45">
        <w:rPr>
          <w:rFonts w:ascii="ＭＳ 明朝" w:eastAsia="ＭＳ 明朝" w:hAnsi="ＭＳ 明朝" w:hint="eastAsia"/>
        </w:rPr>
        <w:t>は中々厳しい状況であることから、経済的、効率的に</w:t>
      </w:r>
    </w:p>
    <w:p w:rsidR="00AB5F45" w:rsidRPr="00AB5F45" w:rsidRDefault="00AB5F45" w:rsidP="00AB5F45">
      <w:pPr>
        <w:rPr>
          <w:rFonts w:ascii="ＭＳ 明朝" w:eastAsia="ＭＳ 明朝" w:hAnsi="ＭＳ 明朝"/>
        </w:rPr>
      </w:pPr>
      <w:r w:rsidRPr="00AB5F45">
        <w:rPr>
          <w:rFonts w:ascii="ＭＳ 明朝" w:eastAsia="ＭＳ 明朝" w:hAnsi="ＭＳ 明朝" w:hint="eastAsia"/>
        </w:rPr>
        <w:t>開催できるよう合同による接遇研修を行いました。</w:t>
      </w:r>
    </w:p>
    <w:p w:rsidR="00AB5F45" w:rsidRDefault="00AB5F45" w:rsidP="00B86158">
      <w:pPr>
        <w:ind w:firstLineChars="100" w:firstLine="210"/>
        <w:rPr>
          <w:rFonts w:ascii="ＭＳ 明朝" w:eastAsia="ＭＳ 明朝" w:hAnsi="ＭＳ 明朝"/>
        </w:rPr>
      </w:pPr>
      <w:r w:rsidRPr="00AB5F45">
        <w:rPr>
          <w:rFonts w:ascii="ＭＳ 明朝" w:eastAsia="ＭＳ 明朝" w:hAnsi="ＭＳ 明朝" w:hint="eastAsia"/>
        </w:rPr>
        <w:t>開催日時</w:t>
      </w:r>
    </w:p>
    <w:p w:rsidR="00E20F54" w:rsidRPr="00BB679D" w:rsidRDefault="00AB5F45" w:rsidP="00E20F54">
      <w:pPr>
        <w:rPr>
          <w:rFonts w:ascii="ＭＳ 明朝" w:eastAsia="ＭＳ 明朝" w:hAnsi="ＭＳ 明朝"/>
          <w:color w:val="0000FF"/>
        </w:rPr>
      </w:pPr>
      <w:r>
        <w:rPr>
          <w:rFonts w:ascii="ＭＳ 明朝" w:eastAsia="ＭＳ 明朝" w:hAnsi="ＭＳ 明朝" w:hint="eastAsia"/>
        </w:rPr>
        <w:t xml:space="preserve">　　　</w:t>
      </w:r>
      <w:r w:rsidRPr="00BB679D">
        <w:rPr>
          <w:rFonts w:ascii="ＭＳ 明朝" w:eastAsia="ＭＳ 明朝" w:hAnsi="ＭＳ 明朝" w:hint="eastAsia"/>
          <w:color w:val="0000FF"/>
        </w:rPr>
        <w:t>令和</w:t>
      </w:r>
      <w:r w:rsidRPr="00BB679D">
        <w:rPr>
          <w:rFonts w:ascii="ＭＳ 明朝" w:eastAsia="ＭＳ 明朝" w:hAnsi="ＭＳ 明朝"/>
          <w:color w:val="0000FF"/>
        </w:rPr>
        <w:t>4年</w:t>
      </w:r>
      <w:r w:rsidR="00E20F54" w:rsidRPr="00BB679D">
        <w:rPr>
          <w:rFonts w:ascii="ＭＳ 明朝" w:eastAsia="ＭＳ 明朝" w:hAnsi="ＭＳ 明朝" w:hint="eastAsia"/>
          <w:color w:val="0000FF"/>
        </w:rPr>
        <w:t>11</w:t>
      </w:r>
      <w:r w:rsidRPr="00BB679D">
        <w:rPr>
          <w:rFonts w:ascii="ＭＳ 明朝" w:eastAsia="ＭＳ 明朝" w:hAnsi="ＭＳ 明朝"/>
          <w:color w:val="0000FF"/>
        </w:rPr>
        <w:t>月</w:t>
      </w:r>
      <w:r w:rsidR="00E20F54" w:rsidRPr="00BB679D">
        <w:rPr>
          <w:rFonts w:ascii="ＭＳ 明朝" w:eastAsia="ＭＳ 明朝" w:hAnsi="ＭＳ 明朝" w:hint="eastAsia"/>
          <w:color w:val="0000FF"/>
        </w:rPr>
        <w:t>1</w:t>
      </w:r>
      <w:r w:rsidRPr="00BB679D">
        <w:rPr>
          <w:rFonts w:ascii="ＭＳ 明朝" w:eastAsia="ＭＳ 明朝" w:hAnsi="ＭＳ 明朝"/>
          <w:color w:val="0000FF"/>
        </w:rPr>
        <w:t>5日（</w:t>
      </w:r>
      <w:r w:rsidR="00E20F54" w:rsidRPr="00BB679D">
        <w:rPr>
          <w:rFonts w:ascii="ＭＳ 明朝" w:eastAsia="ＭＳ 明朝" w:hAnsi="ＭＳ 明朝" w:hint="eastAsia"/>
          <w:color w:val="0000FF"/>
        </w:rPr>
        <w:t>火</w:t>
      </w:r>
      <w:r w:rsidRPr="00BB679D">
        <w:rPr>
          <w:rFonts w:ascii="ＭＳ 明朝" w:eastAsia="ＭＳ 明朝" w:hAnsi="ＭＳ 明朝"/>
          <w:color w:val="0000FF"/>
        </w:rPr>
        <w:t>）</w:t>
      </w:r>
      <w:r w:rsidR="00B86158" w:rsidRPr="00BB679D">
        <w:rPr>
          <w:rFonts w:ascii="ＭＳ 明朝" w:eastAsia="ＭＳ 明朝" w:hAnsi="ＭＳ 明朝" w:hint="eastAsia"/>
          <w:color w:val="0000FF"/>
        </w:rPr>
        <w:t>に開催。</w:t>
      </w:r>
    </w:p>
    <w:p w:rsidR="00B86158" w:rsidRPr="00BB679D" w:rsidRDefault="00B86158" w:rsidP="00E20F54">
      <w:pPr>
        <w:ind w:firstLineChars="500" w:firstLine="1050"/>
        <w:rPr>
          <w:rFonts w:ascii="ＭＳ 明朝" w:eastAsia="ＭＳ 明朝" w:hAnsi="ＭＳ 明朝"/>
          <w:color w:val="0000FF"/>
        </w:rPr>
      </w:pPr>
      <w:r w:rsidRPr="00BB679D">
        <w:rPr>
          <w:rFonts w:ascii="ＭＳ 明朝" w:eastAsia="ＭＳ 明朝" w:hAnsi="ＭＳ 明朝" w:hint="eastAsia"/>
          <w:color w:val="0000FF"/>
        </w:rPr>
        <w:t>13：00～17：00まで</w:t>
      </w:r>
    </w:p>
    <w:p w:rsidR="00AB5F45" w:rsidRPr="00AB5F45" w:rsidRDefault="00AB5F45" w:rsidP="00B86158">
      <w:pPr>
        <w:ind w:firstLineChars="100" w:firstLine="210"/>
        <w:rPr>
          <w:rFonts w:ascii="ＭＳ 明朝" w:eastAsia="ＭＳ 明朝" w:hAnsi="ＭＳ 明朝"/>
        </w:rPr>
      </w:pPr>
      <w:r w:rsidRPr="00AB5F45">
        <w:rPr>
          <w:rFonts w:ascii="ＭＳ 明朝" w:eastAsia="ＭＳ 明朝" w:hAnsi="ＭＳ 明朝" w:hint="eastAsia"/>
        </w:rPr>
        <w:t>講　師</w:t>
      </w:r>
    </w:p>
    <w:p w:rsidR="00AB5F45" w:rsidRPr="00BB679D" w:rsidRDefault="00AB5F45" w:rsidP="00AB5F45">
      <w:pPr>
        <w:rPr>
          <w:rFonts w:ascii="ＭＳ 明朝" w:eastAsia="ＭＳ 明朝" w:hAnsi="ＭＳ 明朝"/>
          <w:color w:val="0000FF"/>
        </w:rPr>
      </w:pPr>
      <w:r w:rsidRPr="00AB5F45">
        <w:rPr>
          <w:rFonts w:ascii="ＭＳ 明朝" w:eastAsia="ＭＳ 明朝" w:hAnsi="ＭＳ 明朝" w:hint="eastAsia"/>
        </w:rPr>
        <w:t xml:space="preserve">　　　</w:t>
      </w:r>
      <w:r w:rsidRPr="00BB679D">
        <w:rPr>
          <w:rFonts w:ascii="ＭＳ 明朝" w:eastAsia="ＭＳ 明朝" w:hAnsi="ＭＳ 明朝" w:hint="eastAsia"/>
          <w:color w:val="0000FF"/>
        </w:rPr>
        <w:t>社団）日本マナー</w:t>
      </w:r>
      <w:r w:rsidRPr="00BB679D">
        <w:rPr>
          <w:rFonts w:ascii="ＭＳ 明朝" w:eastAsia="ＭＳ 明朝" w:hAnsi="ＭＳ 明朝"/>
          <w:color w:val="0000FF"/>
        </w:rPr>
        <w:t>OJTインストラクター協会認定講師</w:t>
      </w:r>
    </w:p>
    <w:p w:rsidR="00CD25AD" w:rsidRPr="00BB679D" w:rsidRDefault="00AB5F45" w:rsidP="00AB5F45">
      <w:pPr>
        <w:rPr>
          <w:rFonts w:ascii="ＭＳ 明朝" w:eastAsia="ＭＳ 明朝" w:hAnsi="ＭＳ 明朝"/>
          <w:color w:val="0000FF"/>
        </w:rPr>
      </w:pPr>
      <w:r w:rsidRPr="00BB679D">
        <w:rPr>
          <w:rFonts w:ascii="ＭＳ 明朝" w:eastAsia="ＭＳ 明朝" w:hAnsi="ＭＳ 明朝" w:hint="eastAsia"/>
          <w:color w:val="0000FF"/>
        </w:rPr>
        <w:t xml:space="preserve">　　　</w:t>
      </w:r>
      <w:proofErr w:type="spellStart"/>
      <w:r w:rsidRPr="00BB679D">
        <w:rPr>
          <w:rFonts w:ascii="ＭＳ 明朝" w:eastAsia="ＭＳ 明朝" w:hAnsi="ＭＳ 明朝"/>
          <w:color w:val="0000FF"/>
        </w:rPr>
        <w:t>Rinkasya</w:t>
      </w:r>
      <w:proofErr w:type="spellEnd"/>
      <w:r w:rsidRPr="00BB679D">
        <w:rPr>
          <w:rFonts w:ascii="ＭＳ 明朝" w:eastAsia="ＭＳ 明朝" w:hAnsi="ＭＳ 明朝"/>
          <w:color w:val="0000FF"/>
        </w:rPr>
        <w:t xml:space="preserve">　凛華社　竹原裕美　氏</w:t>
      </w:r>
    </w:p>
    <w:p w:rsidR="00AB5F45" w:rsidRPr="00B86158" w:rsidRDefault="00AB5F45" w:rsidP="00B86158">
      <w:pPr>
        <w:ind w:firstLineChars="300" w:firstLine="630"/>
        <w:rPr>
          <w:rFonts w:ascii="ＭＳ ゴシック" w:eastAsia="ＭＳ ゴシック" w:hAnsi="ＭＳ ゴシック"/>
          <w:color w:val="0000FF"/>
        </w:rPr>
      </w:pPr>
      <w:r w:rsidRPr="00B86158">
        <w:rPr>
          <w:rFonts w:ascii="ＭＳ ゴシック" w:eastAsia="ＭＳ ゴシック" w:hAnsi="ＭＳ ゴシック" w:hint="eastAsia"/>
          <w:color w:val="0000FF"/>
        </w:rPr>
        <w:t>参加者数</w:t>
      </w:r>
      <w:r w:rsidR="00E20F54">
        <w:rPr>
          <w:rFonts w:ascii="ＭＳ ゴシック" w:eastAsia="ＭＳ ゴシック" w:hAnsi="ＭＳ ゴシック" w:hint="eastAsia"/>
          <w:color w:val="0000FF"/>
        </w:rPr>
        <w:t>２２</w:t>
      </w:r>
      <w:r w:rsidRPr="00B86158">
        <w:rPr>
          <w:rFonts w:ascii="ＭＳ ゴシック" w:eastAsia="ＭＳ ゴシック" w:hAnsi="ＭＳ ゴシック" w:hint="eastAsia"/>
          <w:color w:val="0000FF"/>
        </w:rPr>
        <w:t>名</w:t>
      </w:r>
    </w:p>
    <w:p w:rsidR="0042542C" w:rsidRDefault="0042542C" w:rsidP="00BF3694">
      <w:pPr>
        <w:rPr>
          <w:rFonts w:ascii="ＭＳ ゴシック" w:eastAsia="ＭＳ ゴシック" w:hAnsi="ＭＳ ゴシック"/>
          <w:b/>
          <w:szCs w:val="21"/>
          <w:bdr w:val="single" w:sz="4" w:space="0" w:color="auto"/>
        </w:rPr>
      </w:pPr>
    </w:p>
    <w:p w:rsidR="00E20F54" w:rsidRDefault="00E20F54" w:rsidP="00BF3694">
      <w:pPr>
        <w:rPr>
          <w:rFonts w:ascii="ＭＳ ゴシック" w:eastAsia="ＭＳ ゴシック" w:hAnsi="ＭＳ ゴシック"/>
          <w:b/>
          <w:szCs w:val="21"/>
          <w:bdr w:val="single" w:sz="4" w:space="0" w:color="auto"/>
        </w:rPr>
      </w:pPr>
    </w:p>
    <w:p w:rsidR="00317CB9" w:rsidRDefault="00317CB9" w:rsidP="00BF3694">
      <w:pPr>
        <w:rPr>
          <w:rFonts w:ascii="ＭＳ ゴシック" w:eastAsia="ＭＳ ゴシック" w:hAnsi="ＭＳ ゴシック"/>
          <w:b/>
          <w:szCs w:val="21"/>
          <w:bdr w:val="single" w:sz="4" w:space="0" w:color="auto"/>
        </w:rPr>
      </w:pPr>
    </w:p>
    <w:p w:rsidR="00BF3694" w:rsidRDefault="00BF3694" w:rsidP="00BF3694">
      <w:pPr>
        <w:rPr>
          <w:rFonts w:ascii="ＭＳ ゴシック" w:eastAsia="ＭＳ ゴシック" w:hAnsi="ＭＳ ゴシック"/>
          <w:b/>
          <w:szCs w:val="21"/>
          <w:bdr w:val="single" w:sz="4" w:space="0" w:color="auto"/>
        </w:rPr>
      </w:pPr>
      <w:r w:rsidRPr="00297862">
        <w:rPr>
          <w:rFonts w:ascii="ＭＳ ゴシック" w:eastAsia="ＭＳ ゴシック" w:hAnsi="ＭＳ ゴシック" w:hint="eastAsia"/>
          <w:b/>
          <w:szCs w:val="21"/>
          <w:bdr w:val="single" w:sz="4" w:space="0" w:color="auto"/>
        </w:rPr>
        <w:t>福智町社福連</w:t>
      </w:r>
      <w:r>
        <w:rPr>
          <w:rFonts w:ascii="ＭＳ ゴシック" w:eastAsia="ＭＳ ゴシック" w:hAnsi="ＭＳ ゴシック" w:hint="eastAsia"/>
          <w:b/>
          <w:szCs w:val="21"/>
          <w:bdr w:val="single" w:sz="4" w:space="0" w:color="auto"/>
        </w:rPr>
        <w:t>その他の</w:t>
      </w:r>
      <w:r w:rsidRPr="00297862">
        <w:rPr>
          <w:rFonts w:ascii="ＭＳ ゴシック" w:eastAsia="ＭＳ ゴシック" w:hAnsi="ＭＳ ゴシック" w:hint="eastAsia"/>
          <w:b/>
          <w:szCs w:val="21"/>
          <w:bdr w:val="single" w:sz="4" w:space="0" w:color="auto"/>
        </w:rPr>
        <w:t>取組み</w:t>
      </w:r>
    </w:p>
    <w:p w:rsidR="00BF3694" w:rsidRPr="00297862" w:rsidRDefault="00BF3694" w:rsidP="00BF3694">
      <w:pPr>
        <w:rPr>
          <w:rFonts w:ascii="ＭＳ ゴシック" w:eastAsia="ＭＳ ゴシック" w:hAnsi="ＭＳ ゴシック"/>
          <w:b/>
          <w:szCs w:val="21"/>
          <w:bdr w:val="single" w:sz="4" w:space="0" w:color="auto"/>
        </w:rPr>
      </w:pPr>
    </w:p>
    <w:p w:rsidR="003914CE" w:rsidRPr="00C26DA6" w:rsidRDefault="00BF3694" w:rsidP="00FA26BD">
      <w:pPr>
        <w:rPr>
          <w:rFonts w:ascii="ＭＳ ゴシック" w:eastAsia="ＭＳ ゴシック" w:hAnsi="ＭＳ ゴシック"/>
          <w:b/>
          <w:color w:val="FF0000"/>
        </w:rPr>
      </w:pPr>
      <w:r>
        <w:rPr>
          <w:rFonts w:ascii="ＭＳ ゴシック" w:eastAsia="ＭＳ ゴシック" w:hAnsi="ＭＳ ゴシック" w:hint="eastAsia"/>
          <w:b/>
          <w:color w:val="FF0000"/>
        </w:rPr>
        <w:t xml:space="preserve">１　</w:t>
      </w:r>
      <w:r w:rsidR="00C26DA6" w:rsidRPr="00C26DA6">
        <w:rPr>
          <w:rFonts w:ascii="ＭＳ ゴシック" w:eastAsia="ＭＳ ゴシック" w:hAnsi="ＭＳ ゴシック" w:hint="eastAsia"/>
          <w:b/>
          <w:color w:val="FF0000"/>
        </w:rPr>
        <w:t>企業寄贈配布事業</w:t>
      </w:r>
    </w:p>
    <w:p w:rsidR="00C26DA6" w:rsidRPr="00C26DA6" w:rsidRDefault="008935B9" w:rsidP="00C26DA6">
      <w:pPr>
        <w:rPr>
          <w:rFonts w:ascii="ＭＳ 明朝" w:eastAsia="ＭＳ 明朝" w:hAnsi="ＭＳ 明朝"/>
        </w:rPr>
      </w:pPr>
      <w:r>
        <w:rPr>
          <w:rFonts w:ascii="ＭＳ ゴシック" w:eastAsia="ＭＳ ゴシック" w:hAnsi="ＭＳ ゴシック"/>
          <w:b/>
          <w:noProof/>
          <w:color w:val="FF0000"/>
        </w:rPr>
        <w:pict>
          <v:shape id="_x0000_s1029" type="#_x0000_t75" style="position:absolute;left:0;text-align:left;margin-left:388.5pt;margin-top:12.35pt;width:39.6pt;height:289.5pt;z-index:251769856;mso-position-horizontal-relative:text;mso-position-vertical-relative:text">
            <v:imagedata r:id="rId22" o:title="看板社団"/>
          </v:shape>
        </w:pict>
      </w:r>
      <w:r w:rsidR="00C26DA6">
        <w:rPr>
          <w:rFonts w:ascii="ＭＳ ゴシック" w:eastAsia="ＭＳ ゴシック" w:hAnsi="ＭＳ ゴシック" w:hint="eastAsia"/>
          <w:color w:val="FF0000"/>
        </w:rPr>
        <w:t xml:space="preserve">　</w:t>
      </w:r>
      <w:r w:rsidR="00C26DA6" w:rsidRPr="00C26DA6">
        <w:rPr>
          <w:rFonts w:ascii="ＭＳ 明朝" w:eastAsia="ＭＳ 明朝" w:hAnsi="ＭＳ 明朝" w:hint="eastAsia"/>
          <w:color w:val="FF0000"/>
        </w:rPr>
        <w:t xml:space="preserve">　</w:t>
      </w:r>
      <w:r w:rsidR="00C26DA6" w:rsidRPr="00C26DA6">
        <w:rPr>
          <w:rFonts w:ascii="ＭＳ 明朝" w:eastAsia="ＭＳ 明朝" w:hAnsi="ＭＳ 明朝" w:hint="eastAsia"/>
        </w:rPr>
        <w:t>・</w:t>
      </w:r>
      <w:r w:rsidR="00BB679D">
        <w:rPr>
          <w:rFonts w:ascii="ＭＳ 明朝" w:eastAsia="ＭＳ 明朝" w:hAnsi="ＭＳ 明朝" w:hint="eastAsia"/>
        </w:rPr>
        <w:t>金のハンバーグサクサクコーン</w:t>
      </w:r>
      <w:r w:rsidR="00C26DA6" w:rsidRPr="00C26DA6">
        <w:rPr>
          <w:rFonts w:ascii="ＭＳ 明朝" w:eastAsia="ＭＳ 明朝" w:hAnsi="ＭＳ 明朝" w:hint="eastAsia"/>
        </w:rPr>
        <w:t xml:space="preserve">会員配布　</w:t>
      </w:r>
    </w:p>
    <w:p w:rsidR="00C26DA6" w:rsidRPr="00AF4126" w:rsidRDefault="00C26DA6" w:rsidP="00C26DA6">
      <w:pPr>
        <w:ind w:firstLineChars="300" w:firstLine="630"/>
        <w:rPr>
          <w:rFonts w:ascii="ＭＳ 明朝" w:eastAsia="ＭＳ 明朝" w:hAnsi="ＭＳ 明朝"/>
          <w:color w:val="0000FF"/>
        </w:rPr>
      </w:pPr>
      <w:r w:rsidRPr="00AF4126">
        <w:rPr>
          <w:rFonts w:ascii="ＭＳ 明朝" w:eastAsia="ＭＳ 明朝" w:hAnsi="ＭＳ 明朝" w:hint="eastAsia"/>
          <w:color w:val="0000FF"/>
        </w:rPr>
        <w:t>令和</w:t>
      </w:r>
      <w:r w:rsidR="00BB679D" w:rsidRPr="00AF4126">
        <w:rPr>
          <w:rFonts w:ascii="ＭＳ 明朝" w:eastAsia="ＭＳ 明朝" w:hAnsi="ＭＳ 明朝" w:hint="eastAsia"/>
          <w:color w:val="0000FF"/>
        </w:rPr>
        <w:t>４</w:t>
      </w:r>
      <w:r w:rsidRPr="00AF4126">
        <w:rPr>
          <w:rFonts w:ascii="ＭＳ 明朝" w:eastAsia="ＭＳ 明朝" w:hAnsi="ＭＳ 明朝" w:hint="eastAsia"/>
          <w:color w:val="0000FF"/>
        </w:rPr>
        <w:t>年</w:t>
      </w:r>
      <w:r w:rsidR="005C38CA" w:rsidRPr="00AF4126">
        <w:rPr>
          <w:rFonts w:ascii="ＭＳ 明朝" w:eastAsia="ＭＳ 明朝" w:hAnsi="ＭＳ 明朝" w:hint="eastAsia"/>
          <w:color w:val="0000FF"/>
        </w:rPr>
        <w:t>１２</w:t>
      </w:r>
      <w:r w:rsidRPr="00AF4126">
        <w:rPr>
          <w:rFonts w:ascii="ＭＳ 明朝" w:eastAsia="ＭＳ 明朝" w:hAnsi="ＭＳ 明朝" w:hint="eastAsia"/>
          <w:color w:val="0000FF"/>
        </w:rPr>
        <w:t xml:space="preserve">月　　　</w:t>
      </w:r>
      <w:r w:rsidR="005C38CA" w:rsidRPr="00AF4126">
        <w:rPr>
          <w:rFonts w:ascii="ＭＳ 明朝" w:eastAsia="ＭＳ 明朝" w:hAnsi="ＭＳ 明朝" w:hint="eastAsia"/>
          <w:color w:val="0000FF"/>
        </w:rPr>
        <w:t>２５０</w:t>
      </w:r>
      <w:r w:rsidRPr="00AF4126">
        <w:rPr>
          <w:rFonts w:ascii="ＭＳ 明朝" w:eastAsia="ＭＳ 明朝" w:hAnsi="ＭＳ 明朝" w:hint="eastAsia"/>
          <w:color w:val="0000FF"/>
        </w:rPr>
        <w:t>箱</w:t>
      </w:r>
    </w:p>
    <w:p w:rsidR="00C26DA6" w:rsidRPr="00C26DA6" w:rsidRDefault="00C26DA6" w:rsidP="00C26DA6">
      <w:pPr>
        <w:rPr>
          <w:rFonts w:ascii="ＭＳ 明朝" w:eastAsia="ＭＳ 明朝" w:hAnsi="ＭＳ 明朝"/>
        </w:rPr>
      </w:pPr>
      <w:r w:rsidRPr="00C26DA6">
        <w:rPr>
          <w:rFonts w:ascii="ＭＳ 明朝" w:eastAsia="ＭＳ 明朝" w:hAnsi="ＭＳ 明朝" w:hint="eastAsia"/>
        </w:rPr>
        <w:t xml:space="preserve">　　・</w:t>
      </w:r>
      <w:r w:rsidR="005C38CA">
        <w:rPr>
          <w:rFonts w:ascii="ＭＳ 明朝" w:eastAsia="ＭＳ 明朝" w:hAnsi="ＭＳ 明朝" w:hint="eastAsia"/>
        </w:rPr>
        <w:t>ひねり揚げ</w:t>
      </w:r>
      <w:r w:rsidRPr="00C26DA6">
        <w:rPr>
          <w:rFonts w:ascii="ＭＳ 明朝" w:eastAsia="ＭＳ 明朝" w:hAnsi="ＭＳ 明朝" w:hint="eastAsia"/>
        </w:rPr>
        <w:t>会員配布</w:t>
      </w:r>
    </w:p>
    <w:p w:rsidR="00C26DA6" w:rsidRPr="00AF4126" w:rsidRDefault="00C26DA6" w:rsidP="00C26DA6">
      <w:pPr>
        <w:rPr>
          <w:rFonts w:ascii="ＭＳ 明朝" w:eastAsia="ＭＳ 明朝" w:hAnsi="ＭＳ 明朝"/>
          <w:color w:val="0000FF"/>
        </w:rPr>
      </w:pPr>
      <w:r w:rsidRPr="00C26DA6">
        <w:rPr>
          <w:rFonts w:ascii="ＭＳ 明朝" w:eastAsia="ＭＳ 明朝" w:hAnsi="ＭＳ 明朝" w:hint="eastAsia"/>
        </w:rPr>
        <w:t xml:space="preserve">　　　</w:t>
      </w:r>
      <w:r w:rsidRPr="00AF4126">
        <w:rPr>
          <w:rFonts w:ascii="ＭＳ 明朝" w:eastAsia="ＭＳ 明朝" w:hAnsi="ＭＳ 明朝" w:hint="eastAsia"/>
          <w:color w:val="0000FF"/>
        </w:rPr>
        <w:t>令和</w:t>
      </w:r>
      <w:r w:rsidR="005C38CA" w:rsidRPr="00AF4126">
        <w:rPr>
          <w:rFonts w:ascii="ＭＳ 明朝" w:eastAsia="ＭＳ 明朝" w:hAnsi="ＭＳ 明朝" w:hint="eastAsia"/>
          <w:color w:val="0000FF"/>
        </w:rPr>
        <w:t>５</w:t>
      </w:r>
      <w:r w:rsidRPr="00AF4126">
        <w:rPr>
          <w:rFonts w:ascii="ＭＳ 明朝" w:eastAsia="ＭＳ 明朝" w:hAnsi="ＭＳ 明朝" w:hint="eastAsia"/>
          <w:color w:val="0000FF"/>
        </w:rPr>
        <w:t>年</w:t>
      </w:r>
      <w:r w:rsidR="005C38CA" w:rsidRPr="00AF4126">
        <w:rPr>
          <w:rFonts w:ascii="ＭＳ 明朝" w:eastAsia="ＭＳ 明朝" w:hAnsi="ＭＳ 明朝" w:hint="eastAsia"/>
          <w:color w:val="0000FF"/>
        </w:rPr>
        <w:t>２</w:t>
      </w:r>
      <w:r w:rsidRPr="00AF4126">
        <w:rPr>
          <w:rFonts w:ascii="ＭＳ 明朝" w:eastAsia="ＭＳ 明朝" w:hAnsi="ＭＳ 明朝" w:hint="eastAsia"/>
          <w:color w:val="0000FF"/>
        </w:rPr>
        <w:t xml:space="preserve">月　</w:t>
      </w:r>
      <w:r w:rsidR="005C38CA" w:rsidRPr="00AF4126">
        <w:rPr>
          <w:rFonts w:ascii="ＭＳ 明朝" w:eastAsia="ＭＳ 明朝" w:hAnsi="ＭＳ 明朝" w:hint="eastAsia"/>
          <w:color w:val="0000FF"/>
        </w:rPr>
        <w:t xml:space="preserve">　　</w:t>
      </w:r>
      <w:r w:rsidRPr="00AF4126">
        <w:rPr>
          <w:rFonts w:ascii="ＭＳ 明朝" w:eastAsia="ＭＳ 明朝" w:hAnsi="ＭＳ 明朝" w:hint="eastAsia"/>
          <w:color w:val="0000FF"/>
        </w:rPr>
        <w:t xml:space="preserve">　２</w:t>
      </w:r>
      <w:r w:rsidR="005C38CA" w:rsidRPr="00AF4126">
        <w:rPr>
          <w:rFonts w:ascii="ＭＳ 明朝" w:eastAsia="ＭＳ 明朝" w:hAnsi="ＭＳ 明朝" w:hint="eastAsia"/>
          <w:color w:val="0000FF"/>
        </w:rPr>
        <w:t>５</w:t>
      </w:r>
      <w:r w:rsidRPr="00AF4126">
        <w:rPr>
          <w:rFonts w:ascii="ＭＳ 明朝" w:eastAsia="ＭＳ 明朝" w:hAnsi="ＭＳ 明朝" w:hint="eastAsia"/>
          <w:color w:val="0000FF"/>
        </w:rPr>
        <w:t>０箱</w:t>
      </w:r>
    </w:p>
    <w:p w:rsidR="00C26DA6" w:rsidRDefault="00C26DA6" w:rsidP="00FA26BD">
      <w:pPr>
        <w:rPr>
          <w:rFonts w:ascii="ＭＳ 明朝" w:eastAsia="ＭＳ 明朝" w:hAnsi="ＭＳ 明朝"/>
        </w:rPr>
      </w:pPr>
      <w:r w:rsidRPr="00C26DA6">
        <w:rPr>
          <w:rFonts w:ascii="ＭＳ 明朝" w:eastAsia="ＭＳ 明朝" w:hAnsi="ＭＳ 明朝" w:hint="eastAsia"/>
          <w:b/>
          <w:color w:val="FF0000"/>
        </w:rPr>
        <w:t xml:space="preserve">　</w:t>
      </w:r>
      <w:r w:rsidRPr="00C26DA6">
        <w:rPr>
          <w:rFonts w:ascii="ＭＳ 明朝" w:eastAsia="ＭＳ 明朝" w:hAnsi="ＭＳ 明朝" w:hint="eastAsia"/>
          <w:b/>
        </w:rPr>
        <w:t xml:space="preserve">　</w:t>
      </w:r>
      <w:r w:rsidR="00E90FD8" w:rsidRPr="00E90FD8">
        <w:rPr>
          <w:rFonts w:ascii="ＭＳ 明朝" w:eastAsia="ＭＳ 明朝" w:hAnsi="ＭＳ 明朝" w:hint="eastAsia"/>
        </w:rPr>
        <w:t>・セブンイレブン寄贈他</w:t>
      </w:r>
    </w:p>
    <w:p w:rsidR="005C38CA" w:rsidRPr="00E90FD8" w:rsidRDefault="005C38CA" w:rsidP="00FA26BD">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JES</w:t>
      </w:r>
      <w:r>
        <w:rPr>
          <w:rFonts w:ascii="ＭＳ 明朝" w:eastAsia="ＭＳ 明朝" w:hAnsi="ＭＳ 明朝" w:hint="eastAsia"/>
        </w:rPr>
        <w:t xml:space="preserve">日本教育シューズ協議会からの足守シューズ会員配布　</w:t>
      </w:r>
      <w:r w:rsidRPr="00AF4126">
        <w:rPr>
          <w:rFonts w:ascii="ＭＳ 明朝" w:eastAsia="ＭＳ 明朝" w:hAnsi="ＭＳ 明朝" w:hint="eastAsia"/>
          <w:color w:val="0000FF"/>
        </w:rPr>
        <w:t>１４０箱</w:t>
      </w:r>
    </w:p>
    <w:p w:rsidR="00E90FD8" w:rsidRDefault="00E90FD8" w:rsidP="00FA26BD">
      <w:pPr>
        <w:rPr>
          <w:rFonts w:ascii="ＭＳ ゴシック" w:eastAsia="ＭＳ ゴシック" w:hAnsi="ＭＳ ゴシック"/>
          <w:color w:val="FF0000"/>
        </w:rPr>
      </w:pPr>
    </w:p>
    <w:p w:rsidR="003914CE" w:rsidRDefault="00BF3694" w:rsidP="003914CE">
      <w:pPr>
        <w:rPr>
          <w:rFonts w:ascii="ＭＳ ゴシック" w:eastAsia="ＭＳ ゴシック" w:hAnsi="ＭＳ ゴシック"/>
          <w:b/>
          <w:color w:val="FF0000"/>
        </w:rPr>
      </w:pPr>
      <w:r>
        <w:rPr>
          <w:rFonts w:ascii="ＭＳ ゴシック" w:eastAsia="ＭＳ ゴシック" w:hAnsi="ＭＳ ゴシック" w:hint="eastAsia"/>
          <w:b/>
          <w:color w:val="FF0000"/>
        </w:rPr>
        <w:t>２</w:t>
      </w:r>
      <w:r w:rsidR="003914CE" w:rsidRPr="00C26DA6">
        <w:rPr>
          <w:rFonts w:ascii="ＭＳ ゴシック" w:eastAsia="ＭＳ ゴシック" w:hAnsi="ＭＳ ゴシック" w:hint="eastAsia"/>
          <w:b/>
          <w:color w:val="FF0000"/>
        </w:rPr>
        <w:t xml:space="preserve">　一般社団法人</w:t>
      </w:r>
      <w:r w:rsidR="006661EB" w:rsidRPr="00C26DA6">
        <w:rPr>
          <w:rFonts w:ascii="ＭＳ ゴシック" w:eastAsia="ＭＳ ゴシック" w:hAnsi="ＭＳ ゴシック" w:hint="eastAsia"/>
          <w:b/>
          <w:color w:val="FF0000"/>
        </w:rPr>
        <w:t>運営</w:t>
      </w:r>
      <w:r w:rsidR="00CD25AD" w:rsidRPr="00C26DA6">
        <w:rPr>
          <w:rFonts w:ascii="ＭＳ ゴシック" w:eastAsia="ＭＳ ゴシック" w:hAnsi="ＭＳ ゴシック" w:hint="eastAsia"/>
          <w:b/>
          <w:color w:val="FF0000"/>
        </w:rPr>
        <w:t>及び外</w:t>
      </w:r>
      <w:r w:rsidR="00CD25AD">
        <w:rPr>
          <w:rFonts w:ascii="ＭＳ ゴシック" w:eastAsia="ＭＳ ゴシック" w:hAnsi="ＭＳ ゴシック" w:hint="eastAsia"/>
          <w:b/>
          <w:color w:val="FF0000"/>
        </w:rPr>
        <w:t>交</w:t>
      </w:r>
      <w:r w:rsidR="00E90FD8">
        <w:rPr>
          <w:rFonts w:ascii="ＭＳ ゴシック" w:eastAsia="ＭＳ ゴシック" w:hAnsi="ＭＳ ゴシック" w:hint="eastAsia"/>
          <w:b/>
          <w:color w:val="FF0000"/>
        </w:rPr>
        <w:t>的活動</w:t>
      </w:r>
    </w:p>
    <w:p w:rsidR="003914CE" w:rsidRPr="00C26DA6" w:rsidRDefault="003914CE" w:rsidP="006661EB">
      <w:pPr>
        <w:ind w:firstLineChars="100" w:firstLine="210"/>
        <w:rPr>
          <w:rFonts w:ascii="ＭＳ 明朝" w:eastAsia="ＭＳ 明朝" w:hAnsi="ＭＳ 明朝"/>
        </w:rPr>
      </w:pPr>
      <w:r>
        <w:rPr>
          <w:rFonts w:ascii="ＭＳ 明朝" w:eastAsia="ＭＳ 明朝" w:hAnsi="ＭＳ 明朝" w:hint="eastAsia"/>
        </w:rPr>
        <w:t xml:space="preserve">　</w:t>
      </w:r>
      <w:r w:rsidR="00CD25AD" w:rsidRPr="00C26DA6">
        <w:rPr>
          <w:rFonts w:ascii="ＭＳ 明朝" w:eastAsia="ＭＳ 明朝" w:hAnsi="ＭＳ 明朝" w:hint="eastAsia"/>
        </w:rPr>
        <w:t>・</w:t>
      </w:r>
      <w:r w:rsidRPr="00C26DA6">
        <w:rPr>
          <w:rFonts w:ascii="ＭＳ 明朝" w:eastAsia="ＭＳ 明朝" w:hAnsi="ＭＳ 明朝" w:hint="eastAsia"/>
        </w:rPr>
        <w:t>令和３年４月１日　一般社団法人福智町社会福祉連携協議会　設立</w:t>
      </w:r>
    </w:p>
    <w:p w:rsidR="003914CE" w:rsidRPr="00C26DA6" w:rsidRDefault="006661EB" w:rsidP="00FA26BD">
      <w:pPr>
        <w:rPr>
          <w:rFonts w:ascii="ＭＳ 明朝" w:eastAsia="ＭＳ 明朝" w:hAnsi="ＭＳ 明朝"/>
        </w:rPr>
      </w:pPr>
      <w:r w:rsidRPr="00C26DA6">
        <w:rPr>
          <w:rFonts w:ascii="ＭＳ 明朝" w:eastAsia="ＭＳ 明朝" w:hAnsi="ＭＳ 明朝" w:hint="eastAsia"/>
        </w:rPr>
        <w:t xml:space="preserve">　　</w:t>
      </w:r>
      <w:r w:rsidR="00CD25AD" w:rsidRPr="00C26DA6">
        <w:rPr>
          <w:rFonts w:ascii="ＭＳ 明朝" w:eastAsia="ＭＳ 明朝" w:hAnsi="ＭＳ 明朝" w:hint="eastAsia"/>
        </w:rPr>
        <w:t>・</w:t>
      </w:r>
      <w:r w:rsidRPr="00C26DA6">
        <w:rPr>
          <w:rFonts w:ascii="ＭＳ 明朝" w:eastAsia="ＭＳ 明朝" w:hAnsi="ＭＳ 明朝" w:hint="eastAsia"/>
        </w:rPr>
        <w:t>令和４年４月に「社会福祉法人ぎんなん会」が加入し福智町すべての</w:t>
      </w:r>
    </w:p>
    <w:p w:rsidR="006661EB" w:rsidRDefault="006661EB" w:rsidP="00FA26BD">
      <w:pPr>
        <w:rPr>
          <w:rFonts w:ascii="ＭＳ 明朝" w:eastAsia="ＭＳ 明朝" w:hAnsi="ＭＳ 明朝"/>
        </w:rPr>
      </w:pPr>
      <w:r w:rsidRPr="00C26DA6">
        <w:rPr>
          <w:rFonts w:ascii="ＭＳ 明朝" w:eastAsia="ＭＳ 明朝" w:hAnsi="ＭＳ 明朝" w:hint="eastAsia"/>
        </w:rPr>
        <w:t xml:space="preserve">　　　社会福祉法人が加入</w:t>
      </w:r>
      <w:r w:rsidR="00CD25AD" w:rsidRPr="00C26DA6">
        <w:rPr>
          <w:rFonts w:ascii="ＭＳ 明朝" w:eastAsia="ＭＳ 明朝" w:hAnsi="ＭＳ 明朝" w:hint="eastAsia"/>
        </w:rPr>
        <w:t>。</w:t>
      </w:r>
    </w:p>
    <w:p w:rsidR="00171529" w:rsidRDefault="00171529" w:rsidP="00FA26BD">
      <w:pPr>
        <w:rPr>
          <w:rFonts w:ascii="ＭＳ 明朝" w:eastAsia="ＭＳ 明朝" w:hAnsi="ＭＳ 明朝"/>
        </w:rPr>
      </w:pPr>
      <w:r>
        <w:rPr>
          <w:rFonts w:ascii="ＭＳ 明朝" w:eastAsia="ＭＳ 明朝" w:hAnsi="ＭＳ 明朝" w:hint="eastAsia"/>
        </w:rPr>
        <w:t xml:space="preserve">　　</w:t>
      </w:r>
      <w:r w:rsidRPr="00AF4126">
        <w:rPr>
          <w:rFonts w:ascii="ＭＳ 明朝" w:eastAsia="ＭＳ 明朝" w:hAnsi="ＭＳ 明朝" w:hint="eastAsia"/>
          <w:color w:val="0000FF"/>
        </w:rPr>
        <w:t>・鹿児島県市町村社協会長・局長研修会</w:t>
      </w:r>
      <w:r w:rsidR="00AF4126" w:rsidRPr="00AF4126">
        <w:rPr>
          <w:rFonts w:ascii="ＭＳ 明朝" w:eastAsia="ＭＳ 明朝" w:hAnsi="ＭＳ 明朝" w:hint="eastAsia"/>
          <w:color w:val="0000FF"/>
        </w:rPr>
        <w:t xml:space="preserve">　</w:t>
      </w:r>
      <w:r w:rsidR="00AF4126">
        <w:rPr>
          <w:rFonts w:ascii="ＭＳ 明朝" w:eastAsia="ＭＳ 明朝" w:hAnsi="ＭＳ 明朝" w:hint="eastAsia"/>
          <w:color w:val="0000FF"/>
        </w:rPr>
        <w:t>講演</w:t>
      </w:r>
    </w:p>
    <w:p w:rsidR="00171529" w:rsidRDefault="00171529" w:rsidP="00FA26BD">
      <w:pPr>
        <w:rPr>
          <w:rFonts w:ascii="ＭＳ 明朝" w:eastAsia="ＭＳ 明朝" w:hAnsi="ＭＳ 明朝"/>
        </w:rPr>
      </w:pPr>
      <w:r>
        <w:rPr>
          <w:rFonts w:ascii="ＭＳ 明朝" w:eastAsia="ＭＳ 明朝" w:hAnsi="ＭＳ 明朝" w:hint="eastAsia"/>
        </w:rPr>
        <w:t xml:space="preserve">　　　　令和4年4月21日（木）　14：10～　（90分）</w:t>
      </w:r>
    </w:p>
    <w:p w:rsidR="00171529" w:rsidRDefault="00171529" w:rsidP="00FA26BD">
      <w:pPr>
        <w:rPr>
          <w:rFonts w:ascii="ＭＳ 明朝" w:eastAsia="ＭＳ 明朝" w:hAnsi="ＭＳ 明朝"/>
        </w:rPr>
      </w:pPr>
      <w:r>
        <w:rPr>
          <w:rFonts w:ascii="ＭＳ 明朝" w:eastAsia="ＭＳ 明朝" w:hAnsi="ＭＳ 明朝" w:hint="eastAsia"/>
        </w:rPr>
        <w:t xml:space="preserve">　　　　鹿児島県マリンパレスかごしまマリンホール</w:t>
      </w:r>
    </w:p>
    <w:p w:rsidR="00171529" w:rsidRDefault="00171529" w:rsidP="00FA26BD">
      <w:pPr>
        <w:rPr>
          <w:rFonts w:ascii="ＭＳ 明朝" w:eastAsia="ＭＳ 明朝" w:hAnsi="ＭＳ 明朝"/>
        </w:rPr>
      </w:pPr>
      <w:r>
        <w:rPr>
          <w:rFonts w:ascii="ＭＳ 明朝" w:eastAsia="ＭＳ 明朝" w:hAnsi="ＭＳ 明朝" w:hint="eastAsia"/>
        </w:rPr>
        <w:t xml:space="preserve">　　　　</w:t>
      </w:r>
      <w:r w:rsidR="00AF4126">
        <w:rPr>
          <w:rFonts w:ascii="ＭＳ 明朝" w:eastAsia="ＭＳ 明朝" w:hAnsi="ＭＳ 明朝" w:hint="eastAsia"/>
        </w:rPr>
        <w:t>「</w:t>
      </w:r>
      <w:r w:rsidRPr="00364754">
        <w:rPr>
          <w:rFonts w:ascii="ＭＳ 明朝" w:eastAsia="ＭＳ 明朝" w:hAnsi="ＭＳ 明朝" w:hint="eastAsia"/>
          <w:szCs w:val="21"/>
        </w:rPr>
        <w:t>福智町における社会福祉法人連携と社協の役割</w:t>
      </w:r>
      <w:r>
        <w:rPr>
          <w:rFonts w:ascii="ＭＳ 明朝" w:eastAsia="ＭＳ 明朝" w:hAnsi="ＭＳ 明朝" w:hint="eastAsia"/>
          <w:szCs w:val="21"/>
        </w:rPr>
        <w:t>を講義</w:t>
      </w:r>
      <w:r w:rsidR="00AF4126">
        <w:rPr>
          <w:rFonts w:ascii="ＭＳ 明朝" w:eastAsia="ＭＳ 明朝" w:hAnsi="ＭＳ 明朝" w:hint="eastAsia"/>
          <w:szCs w:val="21"/>
        </w:rPr>
        <w:t>」</w:t>
      </w:r>
      <w:r>
        <w:rPr>
          <w:rFonts w:ascii="ＭＳ 明朝" w:eastAsia="ＭＳ 明朝" w:hAnsi="ＭＳ 明朝" w:hint="eastAsia"/>
          <w:szCs w:val="21"/>
        </w:rPr>
        <w:t xml:space="preserve">　（中野）</w:t>
      </w:r>
    </w:p>
    <w:p w:rsidR="00D70163" w:rsidRDefault="00D70163" w:rsidP="00FA26BD">
      <w:pPr>
        <w:rPr>
          <w:rFonts w:ascii="ＭＳ 明朝" w:eastAsia="ＭＳ 明朝" w:hAnsi="ＭＳ 明朝"/>
        </w:rPr>
      </w:pPr>
      <w:r>
        <w:rPr>
          <w:rFonts w:ascii="ＭＳ 明朝" w:eastAsia="ＭＳ 明朝" w:hAnsi="ＭＳ 明朝" w:hint="eastAsia"/>
        </w:rPr>
        <w:t xml:space="preserve">　　</w:t>
      </w:r>
      <w:r w:rsidRPr="00AF4126">
        <w:rPr>
          <w:rFonts w:ascii="ＭＳ 明朝" w:eastAsia="ＭＳ 明朝" w:hAnsi="ＭＳ 明朝" w:hint="eastAsia"/>
          <w:color w:val="0000FF"/>
        </w:rPr>
        <w:t>・「地域介護経営　介護ビジョン」2022年8月号　掲載</w:t>
      </w:r>
      <w:r w:rsidR="00171529">
        <w:rPr>
          <w:rFonts w:ascii="ＭＳ 明朝" w:eastAsia="ＭＳ 明朝" w:hAnsi="ＭＳ 明朝" w:hint="eastAsia"/>
        </w:rPr>
        <w:t xml:space="preserve">　（芦馬）</w:t>
      </w:r>
    </w:p>
    <w:p w:rsidR="001A1BC0" w:rsidRDefault="00D70163" w:rsidP="00FA26BD">
      <w:pPr>
        <w:rPr>
          <w:rFonts w:ascii="ＭＳ 明朝" w:eastAsia="ＭＳ 明朝" w:hAnsi="ＭＳ 明朝"/>
        </w:rPr>
      </w:pPr>
      <w:r>
        <w:rPr>
          <w:rFonts w:ascii="ＭＳ 明朝" w:eastAsia="ＭＳ 明朝" w:hAnsi="ＭＳ 明朝" w:hint="eastAsia"/>
        </w:rPr>
        <w:t xml:space="preserve">　　　　社会福祉連携推進法人の現在地として福智町社福連の活動を掲載</w:t>
      </w:r>
    </w:p>
    <w:p w:rsidR="001A1BC0" w:rsidRPr="003E038B" w:rsidRDefault="001A1BC0" w:rsidP="00FA26BD">
      <w:pPr>
        <w:rPr>
          <w:rFonts w:ascii="ＭＳ 明朝" w:eastAsia="ＭＳ 明朝" w:hAnsi="ＭＳ 明朝"/>
          <w:color w:val="0000FF"/>
        </w:rPr>
      </w:pPr>
      <w:r>
        <w:rPr>
          <w:rFonts w:ascii="ＭＳ 明朝" w:eastAsia="ＭＳ 明朝" w:hAnsi="ＭＳ 明朝" w:hint="eastAsia"/>
        </w:rPr>
        <w:t xml:space="preserve">　　</w:t>
      </w:r>
      <w:r w:rsidRPr="003E038B">
        <w:rPr>
          <w:rFonts w:ascii="ＭＳ 明朝" w:eastAsia="ＭＳ 明朝" w:hAnsi="ＭＳ 明朝" w:hint="eastAsia"/>
          <w:color w:val="0000FF"/>
        </w:rPr>
        <w:t>・大分県竹田市、豊後大野市法人連携協議会視察来町</w:t>
      </w:r>
    </w:p>
    <w:p w:rsidR="001A1BC0" w:rsidRDefault="001A1BC0" w:rsidP="00FA26BD">
      <w:pPr>
        <w:rPr>
          <w:rFonts w:ascii="ＭＳ 明朝" w:eastAsia="ＭＳ 明朝" w:hAnsi="ＭＳ 明朝"/>
        </w:rPr>
      </w:pPr>
      <w:r>
        <w:rPr>
          <w:rFonts w:ascii="ＭＳ 明朝" w:eastAsia="ＭＳ 明朝" w:hAnsi="ＭＳ 明朝" w:hint="eastAsia"/>
        </w:rPr>
        <w:t xml:space="preserve">　　　　令和5年</w:t>
      </w:r>
      <w:r w:rsidR="003E038B">
        <w:rPr>
          <w:rFonts w:ascii="ＭＳ 明朝" w:eastAsia="ＭＳ 明朝" w:hAnsi="ＭＳ 明朝" w:hint="eastAsia"/>
        </w:rPr>
        <w:t>2</w:t>
      </w:r>
      <w:r>
        <w:rPr>
          <w:rFonts w:ascii="ＭＳ 明朝" w:eastAsia="ＭＳ 明朝" w:hAnsi="ＭＳ 明朝" w:hint="eastAsia"/>
        </w:rPr>
        <w:t>月</w:t>
      </w:r>
      <w:r w:rsidR="003E038B">
        <w:rPr>
          <w:rFonts w:ascii="ＭＳ 明朝" w:eastAsia="ＭＳ 明朝" w:hAnsi="ＭＳ 明朝" w:hint="eastAsia"/>
        </w:rPr>
        <w:t>17</w:t>
      </w:r>
      <w:r>
        <w:rPr>
          <w:rFonts w:ascii="ＭＳ 明朝" w:eastAsia="ＭＳ 明朝" w:hAnsi="ＭＳ 明朝" w:hint="eastAsia"/>
        </w:rPr>
        <w:t>日</w:t>
      </w:r>
      <w:r w:rsidR="003E038B">
        <w:rPr>
          <w:rFonts w:ascii="ＭＳ 明朝" w:eastAsia="ＭＳ 明朝" w:hAnsi="ＭＳ 明朝" w:hint="eastAsia"/>
        </w:rPr>
        <w:t xml:space="preserve">（金）13：30～　</w:t>
      </w:r>
      <w:r w:rsidR="00BD141E">
        <w:rPr>
          <w:rFonts w:ascii="ＭＳ 明朝" w:eastAsia="ＭＳ 明朝" w:hAnsi="ＭＳ 明朝" w:hint="eastAsia"/>
        </w:rPr>
        <w:t>11</w:t>
      </w:r>
      <w:r w:rsidR="003E038B">
        <w:rPr>
          <w:rFonts w:ascii="ＭＳ 明朝" w:eastAsia="ＭＳ 明朝" w:hAnsi="ＭＳ 明朝" w:hint="eastAsia"/>
        </w:rPr>
        <w:t>名来町し福智町社副連の活動について説明</w:t>
      </w:r>
    </w:p>
    <w:p w:rsidR="00E3395F" w:rsidRDefault="0010174F" w:rsidP="00FA26BD">
      <w:pPr>
        <w:rPr>
          <w:rFonts w:ascii="ＭＳ 明朝" w:eastAsia="ＭＳ 明朝" w:hAnsi="ＭＳ 明朝"/>
        </w:rPr>
      </w:pPr>
      <w:r w:rsidRPr="00C26DA6">
        <w:rPr>
          <w:rFonts w:ascii="ＭＳ 明朝" w:eastAsia="ＭＳ 明朝" w:hAnsi="ＭＳ 明朝" w:hint="eastAsia"/>
          <w:b/>
          <w:color w:val="FF0000"/>
        </w:rPr>
        <w:t xml:space="preserve">　</w:t>
      </w:r>
      <w:r w:rsidRPr="00C26DA6">
        <w:rPr>
          <w:rFonts w:ascii="ＭＳ 明朝" w:eastAsia="ＭＳ 明朝" w:hAnsi="ＭＳ 明朝" w:hint="eastAsia"/>
        </w:rPr>
        <w:t xml:space="preserve">　</w:t>
      </w:r>
      <w:r w:rsidR="00C26DA6" w:rsidRPr="00AF4126">
        <w:rPr>
          <w:rFonts w:ascii="ＭＳ 明朝" w:eastAsia="ＭＳ 明朝" w:hAnsi="ＭＳ 明朝" w:hint="eastAsia"/>
          <w:color w:val="0000FF"/>
        </w:rPr>
        <w:t>・</w:t>
      </w:r>
      <w:r w:rsidR="00CF2BB3" w:rsidRPr="00AF4126">
        <w:rPr>
          <w:rFonts w:ascii="ＭＳ 明朝" w:eastAsia="ＭＳ 明朝" w:hAnsi="ＭＳ 明朝" w:hint="eastAsia"/>
          <w:color w:val="0000FF"/>
        </w:rPr>
        <w:t>福岡県社会福祉法人トップセミナー</w:t>
      </w:r>
      <w:r w:rsidR="00AF4126">
        <w:rPr>
          <w:rFonts w:ascii="ＭＳ 明朝" w:eastAsia="ＭＳ 明朝" w:hAnsi="ＭＳ 明朝" w:hint="eastAsia"/>
          <w:color w:val="0000FF"/>
        </w:rPr>
        <w:t xml:space="preserve">　講演</w:t>
      </w:r>
    </w:p>
    <w:p w:rsidR="00CF2BB3" w:rsidRDefault="00CF2BB3" w:rsidP="00FA26BD">
      <w:pPr>
        <w:rPr>
          <w:rFonts w:ascii="ＭＳ 明朝" w:eastAsia="ＭＳ 明朝" w:hAnsi="ＭＳ 明朝"/>
        </w:rPr>
      </w:pPr>
      <w:r>
        <w:rPr>
          <w:rFonts w:ascii="ＭＳ 明朝" w:eastAsia="ＭＳ 明朝" w:hAnsi="ＭＳ 明朝" w:hint="eastAsia"/>
        </w:rPr>
        <w:t xml:space="preserve">　　　　令和5年3月1日（水）13：30～　</w:t>
      </w:r>
    </w:p>
    <w:p w:rsidR="00CF2BB3" w:rsidRDefault="00CF2BB3" w:rsidP="00CF2BB3">
      <w:pPr>
        <w:ind w:firstLineChars="400" w:firstLine="840"/>
        <w:rPr>
          <w:rFonts w:ascii="ＭＳ 明朝" w:eastAsia="ＭＳ 明朝" w:hAnsi="ＭＳ 明朝"/>
        </w:rPr>
      </w:pPr>
      <w:r>
        <w:rPr>
          <w:rFonts w:ascii="ＭＳ 明朝" w:eastAsia="ＭＳ 明朝" w:hAnsi="ＭＳ 明朝" w:hint="eastAsia"/>
        </w:rPr>
        <w:t>クローバープラザセンターホールにて福智町社福連の活動を発表</w:t>
      </w:r>
    </w:p>
    <w:p w:rsidR="001A1BC0" w:rsidRDefault="00171529" w:rsidP="00FA26BD">
      <w:pPr>
        <w:rPr>
          <w:rFonts w:ascii="ＭＳ 明朝" w:eastAsia="ＭＳ 明朝" w:hAnsi="ＭＳ 明朝"/>
        </w:rPr>
      </w:pPr>
      <w:r>
        <w:rPr>
          <w:rFonts w:ascii="ＭＳ 明朝" w:eastAsia="ＭＳ 明朝" w:hAnsi="ＭＳ 明朝" w:hint="eastAsia"/>
        </w:rPr>
        <w:t xml:space="preserve">　　　　（芦馬・中野）</w:t>
      </w:r>
    </w:p>
    <w:p w:rsidR="00171529" w:rsidRPr="00A75FB4" w:rsidRDefault="00171529" w:rsidP="00FA26BD">
      <w:pPr>
        <w:rPr>
          <w:rFonts w:ascii="ＭＳ 明朝" w:eastAsia="ＭＳ 明朝" w:hAnsi="ＭＳ 明朝"/>
        </w:rPr>
      </w:pPr>
    </w:p>
    <w:p w:rsidR="0042542C" w:rsidRDefault="0042542C" w:rsidP="0042542C">
      <w:pPr>
        <w:rPr>
          <w:rFonts w:ascii="ＭＳ ゴシック" w:eastAsia="ＭＳ ゴシック" w:hAnsi="ＭＳ ゴシック"/>
          <w:b/>
          <w:color w:val="FF0000"/>
        </w:rPr>
      </w:pPr>
      <w:r>
        <w:rPr>
          <w:rFonts w:ascii="ＭＳ ゴシック" w:eastAsia="ＭＳ ゴシック" w:hAnsi="ＭＳ ゴシック" w:hint="eastAsia"/>
          <w:b/>
          <w:color w:val="FF0000"/>
        </w:rPr>
        <w:t>３　赤い羽根自販機設置推奨事業</w:t>
      </w:r>
    </w:p>
    <w:p w:rsidR="0042542C" w:rsidRPr="00C41210" w:rsidRDefault="0042542C" w:rsidP="0042542C">
      <w:pPr>
        <w:rPr>
          <w:rFonts w:ascii="ＭＳ 明朝" w:eastAsia="ＭＳ 明朝" w:hAnsi="ＭＳ 明朝"/>
        </w:rPr>
      </w:pPr>
      <w:r>
        <w:rPr>
          <w:rFonts w:ascii="ＭＳ ゴシック" w:eastAsia="ＭＳ ゴシック" w:hAnsi="ＭＳ ゴシック" w:hint="eastAsia"/>
          <w:b/>
          <w:color w:val="FF0000"/>
        </w:rPr>
        <w:t xml:space="preserve">　　</w:t>
      </w:r>
      <w:r w:rsidRPr="00C41210">
        <w:rPr>
          <w:rFonts w:ascii="ＭＳ ゴシック" w:eastAsia="ＭＳ ゴシック" w:hAnsi="ＭＳ ゴシック" w:hint="eastAsia"/>
          <w:b/>
        </w:rPr>
        <w:t xml:space="preserve">　</w:t>
      </w:r>
      <w:r w:rsidRPr="00C41210">
        <w:rPr>
          <w:rFonts w:ascii="ＭＳ 明朝" w:eastAsia="ＭＳ 明朝" w:hAnsi="ＭＳ 明朝" w:hint="eastAsia"/>
        </w:rPr>
        <w:t>令和4年度設置件数　　合計２７台設置</w:t>
      </w:r>
    </w:p>
    <w:p w:rsidR="0042542C" w:rsidRDefault="0042542C" w:rsidP="00FA26BD">
      <w:pPr>
        <w:rPr>
          <w:rFonts w:ascii="ＭＳ ゴシック" w:eastAsia="ＭＳ ゴシック" w:hAnsi="ＭＳ ゴシック"/>
          <w:b/>
          <w:color w:val="FF0000"/>
        </w:rPr>
      </w:pPr>
    </w:p>
    <w:p w:rsidR="006661EB" w:rsidRDefault="0042542C" w:rsidP="00FA26BD">
      <w:pPr>
        <w:rPr>
          <w:rFonts w:ascii="ＭＳ ゴシック" w:eastAsia="ＭＳ ゴシック" w:hAnsi="ＭＳ ゴシック"/>
          <w:b/>
          <w:color w:val="FF0000"/>
        </w:rPr>
      </w:pPr>
      <w:r>
        <w:rPr>
          <w:rFonts w:ascii="ＭＳ ゴシック" w:eastAsia="ＭＳ ゴシック" w:hAnsi="ＭＳ ゴシック" w:hint="eastAsia"/>
          <w:b/>
          <w:color w:val="FF0000"/>
        </w:rPr>
        <w:t>４</w:t>
      </w:r>
      <w:r w:rsidR="005418C2">
        <w:rPr>
          <w:rFonts w:ascii="ＭＳ ゴシック" w:eastAsia="ＭＳ ゴシック" w:hAnsi="ＭＳ ゴシック" w:hint="eastAsia"/>
          <w:b/>
          <w:color w:val="FF0000"/>
        </w:rPr>
        <w:t xml:space="preserve">　買い物送迎支援モデル事業</w:t>
      </w:r>
    </w:p>
    <w:p w:rsidR="005418C2" w:rsidRPr="00A43A5E" w:rsidRDefault="005418C2" w:rsidP="005418C2">
      <w:pPr>
        <w:ind w:firstLineChars="100" w:firstLine="210"/>
        <w:rPr>
          <w:rFonts w:ascii="ＭＳ 明朝" w:eastAsia="ＭＳ 明朝" w:hAnsi="ＭＳ 明朝"/>
        </w:rPr>
      </w:pPr>
      <w:r w:rsidRPr="00A43A5E">
        <w:rPr>
          <w:rFonts w:ascii="ＭＳ ゴシック" w:eastAsia="ＭＳ ゴシック" w:hAnsi="ＭＳ ゴシック" w:hint="eastAsia"/>
        </w:rPr>
        <w:t xml:space="preserve">１　実施法人　　</w:t>
      </w:r>
      <w:r w:rsidRPr="00A43A5E">
        <w:rPr>
          <w:rFonts w:ascii="ＭＳ 明朝" w:eastAsia="ＭＳ 明朝" w:hAnsi="ＭＳ 明朝" w:hint="eastAsia"/>
        </w:rPr>
        <w:t>社会福祉法人伊方福祉会　「たんぼ園」</w:t>
      </w:r>
    </w:p>
    <w:p w:rsidR="005418C2" w:rsidRPr="00A43A5E" w:rsidRDefault="005418C2" w:rsidP="005418C2">
      <w:pPr>
        <w:ind w:firstLineChars="100" w:firstLine="210"/>
        <w:rPr>
          <w:rFonts w:ascii="ＭＳ ゴシック" w:eastAsia="ＭＳ ゴシック" w:hAnsi="ＭＳ ゴシック"/>
        </w:rPr>
      </w:pPr>
      <w:r w:rsidRPr="00A43A5E">
        <w:rPr>
          <w:rFonts w:ascii="ＭＳ ゴシック" w:eastAsia="ＭＳ ゴシック" w:hAnsi="ＭＳ ゴシック" w:hint="eastAsia"/>
        </w:rPr>
        <w:t>２　目　的</w:t>
      </w:r>
    </w:p>
    <w:p w:rsidR="005418C2" w:rsidRDefault="005418C2" w:rsidP="005418C2">
      <w:pPr>
        <w:rPr>
          <w:rFonts w:ascii="ＭＳ 明朝" w:eastAsia="ＭＳ 明朝" w:hAnsi="ＭＳ 明朝"/>
          <w:szCs w:val="21"/>
        </w:rPr>
      </w:pPr>
      <w:r w:rsidRPr="00A43A5E">
        <w:rPr>
          <w:rFonts w:ascii="ＭＳ 明朝" w:eastAsia="ＭＳ 明朝" w:hAnsi="ＭＳ 明朝" w:hint="eastAsia"/>
        </w:rPr>
        <w:t xml:space="preserve">　　　</w:t>
      </w:r>
      <w:r w:rsidRPr="00A43A5E">
        <w:rPr>
          <w:rFonts w:ascii="ＭＳ 明朝" w:eastAsia="ＭＳ 明朝" w:hAnsi="ＭＳ 明朝" w:hint="eastAsia"/>
          <w:szCs w:val="21"/>
        </w:rPr>
        <w:t>日常的な買物に不便を感じている方で実際に買いたいものを見て買い物をしたいという希</w:t>
      </w:r>
    </w:p>
    <w:p w:rsidR="005418C2" w:rsidRDefault="005418C2" w:rsidP="005418C2">
      <w:pPr>
        <w:ind w:firstLineChars="300" w:firstLine="630"/>
        <w:rPr>
          <w:rFonts w:ascii="ＭＳ 明朝" w:eastAsia="ＭＳ 明朝" w:hAnsi="ＭＳ 明朝"/>
          <w:szCs w:val="21"/>
        </w:rPr>
      </w:pPr>
      <w:r w:rsidRPr="00A43A5E">
        <w:rPr>
          <w:rFonts w:ascii="ＭＳ 明朝" w:eastAsia="ＭＳ 明朝" w:hAnsi="ＭＳ 明朝" w:hint="eastAsia"/>
          <w:szCs w:val="21"/>
        </w:rPr>
        <w:t>望を支援するため、社福連会員法人の周辺地域の高齢者で希望する方を、集会所（又は高</w:t>
      </w:r>
    </w:p>
    <w:p w:rsidR="005418C2" w:rsidRDefault="005418C2" w:rsidP="005418C2">
      <w:pPr>
        <w:ind w:firstLineChars="300" w:firstLine="630"/>
        <w:rPr>
          <w:rFonts w:ascii="ＭＳ 明朝" w:eastAsia="ＭＳ 明朝" w:hAnsi="ＭＳ 明朝"/>
          <w:szCs w:val="21"/>
        </w:rPr>
      </w:pPr>
      <w:r w:rsidRPr="00A43A5E">
        <w:rPr>
          <w:rFonts w:ascii="ＭＳ 明朝" w:eastAsia="ＭＳ 明朝" w:hAnsi="ＭＳ 明朝" w:hint="eastAsia"/>
          <w:szCs w:val="21"/>
        </w:rPr>
        <w:t>齢者の自宅）からスーパーまでをデイサービス送迎車等で往復する無料送迎を実施します。</w:t>
      </w:r>
    </w:p>
    <w:p w:rsidR="00171529" w:rsidRDefault="00171529" w:rsidP="005418C2">
      <w:pPr>
        <w:ind w:firstLineChars="100" w:firstLine="210"/>
        <w:rPr>
          <w:rFonts w:ascii="ＭＳ ゴシック" w:eastAsia="ＭＳ ゴシック" w:hAnsi="ＭＳ ゴシック"/>
        </w:rPr>
      </w:pPr>
    </w:p>
    <w:p w:rsidR="00171529" w:rsidRDefault="00171529" w:rsidP="005418C2">
      <w:pPr>
        <w:ind w:firstLineChars="100" w:firstLine="210"/>
        <w:rPr>
          <w:rFonts w:ascii="ＭＳ ゴシック" w:eastAsia="ＭＳ ゴシック" w:hAnsi="ＭＳ ゴシック"/>
        </w:rPr>
      </w:pPr>
    </w:p>
    <w:p w:rsidR="00317CB9" w:rsidRDefault="00317CB9" w:rsidP="005418C2">
      <w:pPr>
        <w:ind w:firstLineChars="100" w:firstLine="210"/>
        <w:rPr>
          <w:rFonts w:ascii="ＭＳ ゴシック" w:eastAsia="ＭＳ ゴシック" w:hAnsi="ＭＳ ゴシック"/>
        </w:rPr>
      </w:pPr>
    </w:p>
    <w:p w:rsidR="005418C2" w:rsidRPr="00A43A5E" w:rsidRDefault="005418C2" w:rsidP="005418C2">
      <w:pPr>
        <w:ind w:firstLineChars="100" w:firstLine="210"/>
        <w:rPr>
          <w:rFonts w:ascii="ＭＳ ゴシック" w:eastAsia="ＭＳ ゴシック" w:hAnsi="ＭＳ ゴシック"/>
        </w:rPr>
      </w:pPr>
      <w:r w:rsidRPr="00A43A5E">
        <w:rPr>
          <w:rFonts w:ascii="ＭＳ ゴシック" w:eastAsia="ＭＳ ゴシック" w:hAnsi="ＭＳ ゴシック" w:hint="eastAsia"/>
        </w:rPr>
        <w:t>３　仕組みの概要</w:t>
      </w:r>
    </w:p>
    <w:p w:rsidR="005418C2" w:rsidRPr="00A43A5E" w:rsidRDefault="005418C2" w:rsidP="005418C2">
      <w:pPr>
        <w:rPr>
          <w:rFonts w:ascii="ＭＳ 明朝" w:eastAsia="ＭＳ 明朝" w:hAnsi="ＭＳ 明朝"/>
          <w:szCs w:val="21"/>
        </w:rPr>
      </w:pPr>
      <w:r w:rsidRPr="00A43A5E">
        <w:rPr>
          <w:rFonts w:ascii="ＭＳ 明朝" w:eastAsia="ＭＳ 明朝" w:hAnsi="ＭＳ 明朝" w:hint="eastAsia"/>
        </w:rPr>
        <w:t xml:space="preserve">　</w:t>
      </w:r>
      <w:r w:rsidRPr="00A43A5E">
        <w:rPr>
          <w:rFonts w:ascii="ＭＳ 明朝" w:eastAsia="ＭＳ 明朝" w:hAnsi="ＭＳ 明朝" w:hint="eastAsia"/>
          <w:noProof/>
          <w:szCs w:val="21"/>
        </w:rPr>
        <w:drawing>
          <wp:anchor distT="0" distB="0" distL="114300" distR="114300" simplePos="0" relativeHeight="251785216" behindDoc="0" locked="0" layoutInCell="1" allowOverlap="1" wp14:anchorId="7B493523" wp14:editId="428881F1">
            <wp:simplePos x="0" y="0"/>
            <wp:positionH relativeFrom="column">
              <wp:posOffset>3787140</wp:posOffset>
            </wp:positionH>
            <wp:positionV relativeFrom="paragraph">
              <wp:posOffset>66040</wp:posOffset>
            </wp:positionV>
            <wp:extent cx="1370561" cy="1159916"/>
            <wp:effectExtent l="0" t="0" r="0" b="254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ermarke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0561" cy="1159916"/>
                    </a:xfrm>
                    <a:prstGeom prst="rect">
                      <a:avLst/>
                    </a:prstGeom>
                  </pic:spPr>
                </pic:pic>
              </a:graphicData>
            </a:graphic>
            <wp14:sizeRelH relativeFrom="page">
              <wp14:pctWidth>0</wp14:pctWidth>
            </wp14:sizeRelH>
            <wp14:sizeRelV relativeFrom="page">
              <wp14:pctHeight>0</wp14:pctHeight>
            </wp14:sizeRelV>
          </wp:anchor>
        </w:drawing>
      </w:r>
    </w:p>
    <w:p w:rsidR="005418C2" w:rsidRPr="00A43A5E" w:rsidRDefault="005418C2" w:rsidP="005418C2">
      <w:pPr>
        <w:rPr>
          <w:rFonts w:ascii="ＭＳ 明朝" w:eastAsia="ＭＳ 明朝" w:hAnsi="ＭＳ 明朝"/>
          <w:szCs w:val="21"/>
        </w:rPr>
      </w:pPr>
      <w:r w:rsidRPr="00A43A5E">
        <w:rPr>
          <w:rFonts w:ascii="ＭＳ 明朝" w:eastAsia="ＭＳ 明朝" w:hAnsi="ＭＳ 明朝"/>
          <w:noProof/>
          <w:szCs w:val="21"/>
        </w:rPr>
        <w:drawing>
          <wp:anchor distT="0" distB="0" distL="114300" distR="114300" simplePos="0" relativeHeight="251784192" behindDoc="0" locked="0" layoutInCell="1" allowOverlap="1" wp14:anchorId="09EDC8B4" wp14:editId="0239662E">
            <wp:simplePos x="0" y="0"/>
            <wp:positionH relativeFrom="column">
              <wp:posOffset>24765</wp:posOffset>
            </wp:positionH>
            <wp:positionV relativeFrom="paragraph">
              <wp:posOffset>15875</wp:posOffset>
            </wp:positionV>
            <wp:extent cx="1660167" cy="1047750"/>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1759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0167" cy="1047750"/>
                    </a:xfrm>
                    <a:prstGeom prst="rect">
                      <a:avLst/>
                    </a:prstGeom>
                  </pic:spPr>
                </pic:pic>
              </a:graphicData>
            </a:graphic>
            <wp14:sizeRelH relativeFrom="page">
              <wp14:pctWidth>0</wp14:pctWidth>
            </wp14:sizeRelH>
            <wp14:sizeRelV relativeFrom="page">
              <wp14:pctHeight>0</wp14:pctHeight>
            </wp14:sizeRelV>
          </wp:anchor>
        </w:drawing>
      </w:r>
    </w:p>
    <w:p w:rsidR="005418C2" w:rsidRPr="00A43A5E" w:rsidRDefault="005418C2" w:rsidP="005418C2">
      <w:pPr>
        <w:rPr>
          <w:rFonts w:ascii="ＭＳ 明朝" w:eastAsia="ＭＳ 明朝" w:hAnsi="ＭＳ 明朝"/>
          <w:szCs w:val="21"/>
        </w:rPr>
      </w:pPr>
      <w:r w:rsidRPr="00A43A5E">
        <w:rPr>
          <w:rFonts w:ascii="ＭＳ 明朝" w:eastAsia="ＭＳ 明朝" w:hAnsi="ＭＳ 明朝"/>
          <w:noProof/>
          <w:szCs w:val="21"/>
        </w:rPr>
        <mc:AlternateContent>
          <mc:Choice Requires="wps">
            <w:drawing>
              <wp:anchor distT="0" distB="0" distL="114300" distR="114300" simplePos="0" relativeHeight="251786240" behindDoc="0" locked="0" layoutInCell="1" allowOverlap="1" wp14:anchorId="6F119C72" wp14:editId="11ABA1ED">
                <wp:simplePos x="0" y="0"/>
                <wp:positionH relativeFrom="column">
                  <wp:posOffset>2120265</wp:posOffset>
                </wp:positionH>
                <wp:positionV relativeFrom="paragraph">
                  <wp:posOffset>130175</wp:posOffset>
                </wp:positionV>
                <wp:extent cx="1333500" cy="266700"/>
                <wp:effectExtent l="19050" t="19050" r="19050" b="38100"/>
                <wp:wrapNone/>
                <wp:docPr id="98" name="左右矢印 3"/>
                <wp:cNvGraphicFramePr/>
                <a:graphic xmlns:a="http://schemas.openxmlformats.org/drawingml/2006/main">
                  <a:graphicData uri="http://schemas.microsoft.com/office/word/2010/wordprocessingShape">
                    <wps:wsp>
                      <wps:cNvSpPr/>
                      <wps:spPr>
                        <a:xfrm>
                          <a:off x="0" y="0"/>
                          <a:ext cx="1333500" cy="26670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14C88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 o:spid="_x0000_s1026" type="#_x0000_t69" style="position:absolute;left:0;text-align:left;margin-left:166.95pt;margin-top:10.25pt;width:105pt;height:21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NYoAIAAEcFAAAOAAAAZHJzL2Uyb0RvYy54bWysVM1uEzEQviPxDpbvdPPT31U3VdSqCKlq&#10;I1rU89RrZy35D9vJJrwD4hGQOHBG4sATVbwGY+82TQsHhNiDd8bz/82Mj09WWpEl90FaU9HhzoAS&#10;bpitpZlX9N3N+atDSkIEU4Oyhld0zQM9mbx8cdy6ko9sY1XNPUEnJpStq2gToyuLIrCGawg71nGD&#10;QmG9hoisnxe1hxa9a1WMBoP9orW+dt4yHgLennVCOsn+heAsXgkReCSqophbzKfP5106i8kxlHMP&#10;rpGsTwP+IQsN0mDQjasziEAWXv7mSkvmbbAi7jCrCyuEZDzXgNUMB8+quW7A8VwLghPcBqbw/9yy&#10;y+XME1lX9Ag7ZUBjj+5/fL3/9P3n5y/3H7+RcYKodaFEzWs38z0XkEz1roTX6Y+VkFWGdb2Bla8i&#10;YXg5HI/HewNEn6FstL9/gDS6KR6tnQ/xNbeaJKKiiov4Vs6bOPXethlXWF6E2Bk9KKewwSpZn0ul&#10;MrMOp8qTJWCvcURq295gCpQoCBEFmFf++thPTJUhLSY6SqkRBjiIQgGaMu0QmmDmlICa44Sz6HM+&#10;T6zDXwbOSTZQ8y5HxGSDROcig/LEdSr2DELTWWRRyh9KLSMujpK6oofbZSmTpDyPfg9Z6l7Xr0Td&#10;2XqNLfe224Xg2LnEIBcI0gw8Dj8igAsdr/AQyiIstqcoaaz/8Kf7pI8ziVJKWlwmhOz9AjxH7N8Y&#10;nNaj4e5u2r7M7O4djJDx25K7bYlZ6FOLPRzi0+FYJpN+VA+k8Fbf4t5PU1QUgWEYu2tOz5zGbsnx&#10;5WB8Os1quHEO4oW5diw5TzgleG9Wt+BdP3oRJ+bSPiwelM/mrtNNlsZOF9EKmYfyEVfsYGJwW3Mv&#10;+5clPQfbfNZ6fP8mvwAAAP//AwBQSwMEFAAGAAgAAAAhAFdb/LbeAAAACQEAAA8AAABkcnMvZG93&#10;bnJldi54bWxMj01PwzAMhu9I/IfISNxYupZOUJpOfJ7RxpjGLWvcD61xSpOt5d/jneBo+/Hrx/ly&#10;sp044eBbRwrmswgEUulMS7WCzcfbzR0IHzQZ3TlCBT/oYVlcXuQ6M26kFZ7WoRYcQj7TCpoQ+kxK&#10;XzZotZ+5HolnlRusDlwOtTSDHjncdjKOooW0uiW+0OgenxssD+ujZY1uV22+d9vkff5J2yf/cviq&#10;xlelrq+mxwcQAafwB8NZn3egYKe9O5LxolOQJMk9owriKAXBQHp7buwVLOIUZJHL/x8UvwAAAP//&#10;AwBQSwECLQAUAAYACAAAACEAtoM4kv4AAADhAQAAEwAAAAAAAAAAAAAAAAAAAAAAW0NvbnRlbnRf&#10;VHlwZXNdLnhtbFBLAQItABQABgAIAAAAIQA4/SH/1gAAAJQBAAALAAAAAAAAAAAAAAAAAC8BAABf&#10;cmVscy8ucmVsc1BLAQItABQABgAIAAAAIQBvx0NYoAIAAEcFAAAOAAAAAAAAAAAAAAAAAC4CAABk&#10;cnMvZTJvRG9jLnhtbFBLAQItABQABgAIAAAAIQBXW/y23gAAAAkBAAAPAAAAAAAAAAAAAAAAAPoE&#10;AABkcnMvZG93bnJldi54bWxQSwUGAAAAAAQABADzAAAABQYAAAAA&#10;" adj="2160" fillcolor="windowText" strokeweight="1pt"/>
            </w:pict>
          </mc:Fallback>
        </mc:AlternateContent>
      </w:r>
    </w:p>
    <w:p w:rsidR="005418C2" w:rsidRPr="00A43A5E" w:rsidRDefault="005418C2" w:rsidP="005418C2">
      <w:pPr>
        <w:rPr>
          <w:rFonts w:ascii="ＭＳ 明朝" w:eastAsia="ＭＳ 明朝" w:hAnsi="ＭＳ 明朝"/>
          <w:szCs w:val="21"/>
        </w:rPr>
      </w:pPr>
    </w:p>
    <w:p w:rsidR="005418C2" w:rsidRPr="00A43A5E" w:rsidRDefault="005418C2" w:rsidP="005418C2">
      <w:pPr>
        <w:rPr>
          <w:rFonts w:ascii="ＭＳ 明朝" w:eastAsia="ＭＳ 明朝" w:hAnsi="ＭＳ 明朝"/>
          <w:szCs w:val="21"/>
        </w:rPr>
      </w:pPr>
      <w:r w:rsidRPr="00A43A5E">
        <w:rPr>
          <w:rFonts w:ascii="ＭＳ 明朝" w:eastAsia="ＭＳ 明朝" w:hAnsi="ＭＳ 明朝" w:hint="eastAsia"/>
          <w:szCs w:val="21"/>
        </w:rPr>
        <w:t xml:space="preserve">　　　　　　　　　　　　　　　　　全体で１時間程度</w:t>
      </w:r>
    </w:p>
    <w:p w:rsidR="005418C2" w:rsidRPr="00A43A5E" w:rsidRDefault="005418C2" w:rsidP="005418C2">
      <w:pPr>
        <w:rPr>
          <w:rFonts w:ascii="ＭＳ 明朝" w:eastAsia="ＭＳ 明朝" w:hAnsi="ＭＳ 明朝"/>
          <w:szCs w:val="21"/>
        </w:rPr>
      </w:pPr>
    </w:p>
    <w:p w:rsidR="005418C2" w:rsidRPr="00A43A5E" w:rsidRDefault="005418C2" w:rsidP="005418C2">
      <w:pPr>
        <w:ind w:firstLineChars="200" w:firstLine="420"/>
        <w:rPr>
          <w:rFonts w:ascii="ＭＳ 明朝" w:eastAsia="ＭＳ 明朝" w:hAnsi="ＭＳ 明朝"/>
          <w:szCs w:val="21"/>
        </w:rPr>
      </w:pPr>
      <w:r w:rsidRPr="00A43A5E">
        <w:rPr>
          <w:rFonts w:ascii="ＭＳ 明朝" w:eastAsia="ＭＳ 明朝" w:hAnsi="ＭＳ 明朝" w:hint="eastAsia"/>
          <w:szCs w:val="21"/>
        </w:rPr>
        <w:t>集会所または自宅　　　　　　　　　　　　　　　　　　町内の商店及びスーパー</w:t>
      </w:r>
    </w:p>
    <w:p w:rsidR="005418C2" w:rsidRDefault="005418C2" w:rsidP="005418C2">
      <w:pPr>
        <w:ind w:firstLineChars="300" w:firstLine="630"/>
        <w:rPr>
          <w:rFonts w:ascii="ＭＳ 明朝" w:eastAsia="ＭＳ 明朝" w:hAnsi="ＭＳ 明朝"/>
          <w:color w:val="FF0000"/>
          <w:szCs w:val="21"/>
        </w:rPr>
      </w:pPr>
      <w:r w:rsidRPr="00A43A5E">
        <w:rPr>
          <w:rFonts w:ascii="ＭＳ 明朝" w:eastAsia="ＭＳ 明朝" w:hAnsi="ＭＳ 明朝" w:hint="eastAsia"/>
          <w:color w:val="FF0000"/>
          <w:szCs w:val="21"/>
        </w:rPr>
        <w:t>（田んぼ園）</w:t>
      </w:r>
      <w:r w:rsidRPr="00A43A5E">
        <w:rPr>
          <w:rFonts w:ascii="ＭＳ 明朝" w:eastAsia="ＭＳ 明朝" w:hAnsi="ＭＳ 明朝" w:hint="eastAsia"/>
          <w:szCs w:val="21"/>
        </w:rPr>
        <w:t xml:space="preserve">　　　　　　　　　　　　　　　　　　　</w:t>
      </w:r>
      <w:r w:rsidRPr="00A43A5E">
        <w:rPr>
          <w:rFonts w:ascii="ＭＳ 明朝" w:eastAsia="ＭＳ 明朝" w:hAnsi="ＭＳ 明朝" w:hint="eastAsia"/>
          <w:color w:val="FF0000"/>
          <w:szCs w:val="21"/>
        </w:rPr>
        <w:t>（今回はトライアル）</w:t>
      </w:r>
    </w:p>
    <w:p w:rsidR="005418C2" w:rsidRPr="00A43A5E" w:rsidRDefault="005418C2" w:rsidP="005418C2">
      <w:pPr>
        <w:ind w:firstLineChars="100" w:firstLine="210"/>
        <w:rPr>
          <w:rFonts w:ascii="ＭＳ ゴシック" w:eastAsia="ＭＳ ゴシック" w:hAnsi="ＭＳ ゴシック"/>
          <w:szCs w:val="21"/>
        </w:rPr>
      </w:pPr>
      <w:r w:rsidRPr="00A43A5E">
        <w:rPr>
          <w:rFonts w:ascii="ＭＳ ゴシック" w:eastAsia="ＭＳ ゴシック" w:hAnsi="ＭＳ ゴシック" w:hint="eastAsia"/>
          <w:szCs w:val="21"/>
        </w:rPr>
        <w:t>４　利用対象者</w:t>
      </w:r>
    </w:p>
    <w:p w:rsidR="005418C2" w:rsidRPr="00A43A5E" w:rsidRDefault="005418C2" w:rsidP="005418C2">
      <w:pPr>
        <w:ind w:firstLineChars="300" w:firstLine="630"/>
        <w:rPr>
          <w:rFonts w:ascii="ＭＳ 明朝" w:eastAsia="ＭＳ 明朝" w:hAnsi="ＭＳ 明朝"/>
          <w:szCs w:val="21"/>
        </w:rPr>
      </w:pPr>
      <w:r w:rsidRPr="00A43A5E">
        <w:rPr>
          <w:rFonts w:ascii="ＭＳ 明朝" w:eastAsia="ＭＳ 明朝" w:hAnsi="ＭＳ 明朝" w:hint="eastAsia"/>
          <w:szCs w:val="21"/>
        </w:rPr>
        <w:t>田んぼ園周辺の地区（新門下、新門上地区）の一人暮らし高齢者及び高齢者世帯で買</w:t>
      </w:r>
    </w:p>
    <w:p w:rsidR="005418C2" w:rsidRPr="00A43A5E" w:rsidRDefault="005418C2" w:rsidP="005418C2">
      <w:pPr>
        <w:ind w:firstLineChars="200" w:firstLine="420"/>
        <w:rPr>
          <w:rFonts w:ascii="ＭＳ 明朝" w:eastAsia="ＭＳ 明朝" w:hAnsi="ＭＳ 明朝"/>
          <w:szCs w:val="21"/>
        </w:rPr>
      </w:pPr>
      <w:r w:rsidRPr="00A43A5E">
        <w:rPr>
          <w:rFonts w:ascii="ＭＳ 明朝" w:eastAsia="ＭＳ 明朝" w:hAnsi="ＭＳ 明朝" w:hint="eastAsia"/>
          <w:szCs w:val="21"/>
        </w:rPr>
        <w:t>い物に不便を感じる６５歳以上の方（自分で買い物ができる方に限ります）</w:t>
      </w:r>
    </w:p>
    <w:p w:rsidR="005418C2" w:rsidRPr="00A43A5E" w:rsidRDefault="005418C2" w:rsidP="005418C2">
      <w:pPr>
        <w:ind w:firstLineChars="100" w:firstLine="210"/>
        <w:rPr>
          <w:rFonts w:ascii="ＭＳ ゴシック" w:eastAsia="ＭＳ ゴシック" w:hAnsi="ＭＳ ゴシック"/>
          <w:szCs w:val="21"/>
        </w:rPr>
      </w:pPr>
      <w:r w:rsidRPr="00A43A5E">
        <w:rPr>
          <w:rFonts w:ascii="ＭＳ ゴシック" w:eastAsia="ＭＳ ゴシック" w:hAnsi="ＭＳ ゴシック" w:hint="eastAsia"/>
          <w:szCs w:val="21"/>
        </w:rPr>
        <w:t>５　実施日</w:t>
      </w:r>
    </w:p>
    <w:p w:rsidR="005418C2" w:rsidRPr="00A43A5E" w:rsidRDefault="005418C2" w:rsidP="005418C2">
      <w:pPr>
        <w:rPr>
          <w:rFonts w:ascii="ＭＳ 明朝" w:eastAsia="ＭＳ 明朝" w:hAnsi="ＭＳ 明朝"/>
          <w:szCs w:val="21"/>
        </w:rPr>
      </w:pPr>
      <w:r w:rsidRPr="00A43A5E">
        <w:rPr>
          <w:rFonts w:ascii="ＭＳ 明朝" w:eastAsia="ＭＳ 明朝" w:hAnsi="ＭＳ 明朝" w:hint="eastAsia"/>
          <w:szCs w:val="21"/>
        </w:rPr>
        <w:t xml:space="preserve">　　　令和３年９月</w:t>
      </w:r>
      <w:r w:rsidRPr="005418C2">
        <w:rPr>
          <w:rFonts w:ascii="ＭＳ 明朝" w:eastAsia="ＭＳ 明朝" w:hAnsi="ＭＳ 明朝" w:hint="eastAsia"/>
          <w:szCs w:val="21"/>
        </w:rPr>
        <w:t>２２</w:t>
      </w:r>
      <w:r w:rsidRPr="00A43A5E">
        <w:rPr>
          <w:rFonts w:ascii="ＭＳ 明朝" w:eastAsia="ＭＳ 明朝" w:hAnsi="ＭＳ 明朝" w:hint="eastAsia"/>
          <w:szCs w:val="21"/>
        </w:rPr>
        <w:t>日（</w:t>
      </w:r>
      <w:r w:rsidRPr="005418C2">
        <w:rPr>
          <w:rFonts w:ascii="ＭＳ 明朝" w:eastAsia="ＭＳ 明朝" w:hAnsi="ＭＳ 明朝" w:hint="eastAsia"/>
          <w:szCs w:val="21"/>
        </w:rPr>
        <w:t>水</w:t>
      </w:r>
      <w:r w:rsidRPr="00A43A5E">
        <w:rPr>
          <w:rFonts w:ascii="ＭＳ 明朝" w:eastAsia="ＭＳ 明朝" w:hAnsi="ＭＳ 明朝" w:hint="eastAsia"/>
          <w:szCs w:val="21"/>
        </w:rPr>
        <w:t>）</w:t>
      </w:r>
      <w:r w:rsidR="00CF2BB3">
        <w:rPr>
          <w:rFonts w:ascii="ＭＳ 明朝" w:eastAsia="ＭＳ 明朝" w:hAnsi="ＭＳ 明朝" w:hint="eastAsia"/>
          <w:szCs w:val="21"/>
        </w:rPr>
        <w:t>～</w:t>
      </w:r>
      <w:r w:rsidRPr="00A43A5E">
        <w:rPr>
          <w:rFonts w:ascii="ＭＳ 明朝" w:eastAsia="ＭＳ 明朝" w:hAnsi="ＭＳ 明朝" w:hint="eastAsia"/>
          <w:szCs w:val="21"/>
        </w:rPr>
        <w:t xml:space="preserve">　</w:t>
      </w:r>
      <w:r>
        <w:rPr>
          <w:rFonts w:ascii="ＭＳ 明朝" w:eastAsia="ＭＳ 明朝" w:hAnsi="ＭＳ 明朝" w:hint="eastAsia"/>
          <w:szCs w:val="21"/>
        </w:rPr>
        <w:t>以後</w:t>
      </w:r>
      <w:r w:rsidRPr="005418C2">
        <w:rPr>
          <w:rFonts w:ascii="ＭＳ 明朝" w:eastAsia="ＭＳ 明朝" w:hAnsi="ＭＳ 明朝" w:hint="eastAsia"/>
          <w:szCs w:val="21"/>
        </w:rPr>
        <w:t>毎月第3水曜日実施</w:t>
      </w:r>
    </w:p>
    <w:p w:rsidR="005418C2" w:rsidRPr="00A43A5E" w:rsidRDefault="005418C2" w:rsidP="005418C2">
      <w:pPr>
        <w:ind w:firstLineChars="100" w:firstLine="210"/>
        <w:rPr>
          <w:rFonts w:ascii="ＭＳ ゴシック" w:eastAsia="ＭＳ ゴシック" w:hAnsi="ＭＳ ゴシック"/>
          <w:szCs w:val="21"/>
        </w:rPr>
      </w:pPr>
      <w:r w:rsidRPr="00A43A5E">
        <w:rPr>
          <w:rFonts w:ascii="ＭＳ ゴシック" w:eastAsia="ＭＳ ゴシック" w:hAnsi="ＭＳ ゴシック" w:hint="eastAsia"/>
          <w:szCs w:val="21"/>
        </w:rPr>
        <w:t xml:space="preserve">６　集合場所　</w:t>
      </w:r>
    </w:p>
    <w:p w:rsidR="005418C2" w:rsidRPr="00A43A5E" w:rsidRDefault="005418C2" w:rsidP="005418C2">
      <w:pPr>
        <w:rPr>
          <w:rFonts w:ascii="ＭＳ 明朝" w:eastAsia="ＭＳ 明朝" w:hAnsi="ＭＳ 明朝"/>
          <w:szCs w:val="21"/>
        </w:rPr>
      </w:pPr>
      <w:r w:rsidRPr="00A43A5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A43A5E">
        <w:rPr>
          <w:rFonts w:ascii="ＭＳ 明朝" w:eastAsia="ＭＳ 明朝" w:hAnsi="ＭＳ 明朝" w:hint="eastAsia"/>
          <w:szCs w:val="21"/>
        </w:rPr>
        <w:t>たんぼ園</w:t>
      </w:r>
    </w:p>
    <w:p w:rsidR="005418C2" w:rsidRPr="00A43A5E" w:rsidRDefault="005418C2" w:rsidP="005418C2">
      <w:pPr>
        <w:ind w:firstLineChars="100" w:firstLine="210"/>
        <w:rPr>
          <w:rFonts w:ascii="ＭＳ ゴシック" w:eastAsia="ＭＳ ゴシック" w:hAnsi="ＭＳ ゴシック"/>
          <w:szCs w:val="21"/>
        </w:rPr>
      </w:pPr>
      <w:r w:rsidRPr="00A43A5E">
        <w:rPr>
          <w:rFonts w:ascii="ＭＳ ゴシック" w:eastAsia="ＭＳ ゴシック" w:hAnsi="ＭＳ ゴシック" w:hint="eastAsia"/>
          <w:szCs w:val="21"/>
        </w:rPr>
        <w:t>７　集合時間</w:t>
      </w:r>
    </w:p>
    <w:p w:rsidR="005418C2" w:rsidRPr="00A43A5E" w:rsidRDefault="005418C2" w:rsidP="005418C2">
      <w:pPr>
        <w:rPr>
          <w:rFonts w:ascii="ＭＳ 明朝" w:eastAsia="ＭＳ 明朝" w:hAnsi="ＭＳ 明朝"/>
          <w:szCs w:val="21"/>
        </w:rPr>
      </w:pPr>
      <w:r w:rsidRPr="00A43A5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A43A5E">
        <w:rPr>
          <w:rFonts w:ascii="ＭＳ 明朝" w:eastAsia="ＭＳ 明朝" w:hAnsi="ＭＳ 明朝" w:hint="eastAsia"/>
          <w:szCs w:val="21"/>
        </w:rPr>
        <w:t>１０時００分に出発しますので、その前までに集合してください。</w:t>
      </w:r>
    </w:p>
    <w:p w:rsidR="005418C2" w:rsidRPr="00A43A5E" w:rsidRDefault="005418C2" w:rsidP="005418C2">
      <w:pPr>
        <w:ind w:firstLineChars="200" w:firstLine="420"/>
        <w:rPr>
          <w:rFonts w:ascii="ＭＳ 明朝" w:eastAsia="ＭＳ 明朝" w:hAnsi="ＭＳ 明朝"/>
          <w:szCs w:val="21"/>
        </w:rPr>
      </w:pPr>
      <w:r w:rsidRPr="00A43A5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A43A5E">
        <w:rPr>
          <w:rFonts w:ascii="ＭＳ 明朝" w:eastAsia="ＭＳ 明朝" w:hAnsi="ＭＳ 明朝" w:hint="eastAsia"/>
          <w:szCs w:val="21"/>
        </w:rPr>
        <w:t xml:space="preserve">帰りは自宅近くまで送ります。　</w:t>
      </w:r>
    </w:p>
    <w:p w:rsidR="005418C2" w:rsidRPr="00A43A5E" w:rsidRDefault="005418C2" w:rsidP="005418C2">
      <w:pPr>
        <w:ind w:firstLineChars="100" w:firstLine="210"/>
        <w:rPr>
          <w:rFonts w:ascii="ＭＳ ゴシック" w:eastAsia="ＭＳ ゴシック" w:hAnsi="ＭＳ ゴシック"/>
          <w:szCs w:val="21"/>
        </w:rPr>
      </w:pPr>
      <w:r w:rsidRPr="00A43A5E">
        <w:rPr>
          <w:rFonts w:ascii="ＭＳ ゴシック" w:eastAsia="ＭＳ ゴシック" w:hAnsi="ＭＳ ゴシック" w:hint="eastAsia"/>
          <w:szCs w:val="21"/>
        </w:rPr>
        <w:t>８　定　員</w:t>
      </w:r>
    </w:p>
    <w:p w:rsidR="005418C2" w:rsidRDefault="005418C2" w:rsidP="005418C2">
      <w:pPr>
        <w:rPr>
          <w:rFonts w:ascii="ＭＳ 明朝" w:eastAsia="ＭＳ 明朝" w:hAnsi="ＭＳ 明朝"/>
          <w:szCs w:val="21"/>
        </w:rPr>
      </w:pPr>
      <w:r w:rsidRPr="00A43A5E">
        <w:rPr>
          <w:rFonts w:ascii="ＭＳ 明朝" w:eastAsia="ＭＳ 明朝" w:hAnsi="ＭＳ 明朝" w:hint="eastAsia"/>
          <w:szCs w:val="21"/>
        </w:rPr>
        <w:t xml:space="preserve">　　　1回の定員は９人までです。</w:t>
      </w:r>
    </w:p>
    <w:p w:rsidR="005418C2" w:rsidRPr="005418C2" w:rsidRDefault="005418C2" w:rsidP="005418C2">
      <w:pPr>
        <w:ind w:firstLineChars="100" w:firstLine="210"/>
        <w:rPr>
          <w:rFonts w:ascii="ＭＳ ゴシック" w:eastAsia="ＭＳ ゴシック" w:hAnsi="ＭＳ ゴシック"/>
          <w:color w:val="0000FF"/>
          <w:szCs w:val="21"/>
        </w:rPr>
      </w:pPr>
      <w:r w:rsidRPr="005418C2">
        <w:rPr>
          <w:rFonts w:ascii="ＭＳ ゴシック" w:eastAsia="ＭＳ ゴシック" w:hAnsi="ＭＳ ゴシック" w:hint="eastAsia"/>
          <w:color w:val="0000FF"/>
          <w:szCs w:val="21"/>
        </w:rPr>
        <w:t xml:space="preserve">９　利用実績　　　　実利用者数　</w:t>
      </w:r>
      <w:r w:rsidR="00CF2BB3">
        <w:rPr>
          <w:rFonts w:ascii="ＭＳ ゴシック" w:eastAsia="ＭＳ ゴシック" w:hAnsi="ＭＳ ゴシック" w:hint="eastAsia"/>
          <w:color w:val="0000FF"/>
          <w:szCs w:val="21"/>
        </w:rPr>
        <w:t>３</w:t>
      </w:r>
      <w:r w:rsidRPr="005418C2">
        <w:rPr>
          <w:rFonts w:ascii="ＭＳ ゴシック" w:eastAsia="ＭＳ ゴシック" w:hAnsi="ＭＳ ゴシック" w:hint="eastAsia"/>
          <w:color w:val="0000FF"/>
          <w:szCs w:val="21"/>
        </w:rPr>
        <w:t xml:space="preserve">人　　</w:t>
      </w:r>
    </w:p>
    <w:p w:rsidR="005418C2" w:rsidRDefault="005418C2" w:rsidP="00FA26BD">
      <w:pPr>
        <w:rPr>
          <w:rFonts w:ascii="ＭＳ ゴシック" w:eastAsia="ＭＳ ゴシック" w:hAnsi="ＭＳ ゴシック"/>
          <w:b/>
          <w:color w:val="FF0000"/>
        </w:rPr>
      </w:pPr>
    </w:p>
    <w:p w:rsidR="005418C2" w:rsidRDefault="005418C2"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CF2BB3" w:rsidRDefault="00CF2BB3" w:rsidP="00FA26BD">
      <w:pPr>
        <w:rPr>
          <w:rFonts w:ascii="ＭＳ ゴシック" w:eastAsia="ＭＳ ゴシック" w:hAnsi="ＭＳ ゴシック"/>
          <w:b/>
          <w:color w:val="FF0000"/>
        </w:rPr>
      </w:pPr>
    </w:p>
    <w:p w:rsidR="00317CB9" w:rsidRDefault="00317CB9" w:rsidP="00FA26BD">
      <w:pPr>
        <w:rPr>
          <w:rFonts w:ascii="ＭＳ ゴシック" w:eastAsia="ＭＳ ゴシック" w:hAnsi="ＭＳ ゴシック"/>
          <w:b/>
          <w:color w:val="FF0000"/>
        </w:rPr>
      </w:pPr>
    </w:p>
    <w:p w:rsidR="00AC1F80" w:rsidRPr="005418C2" w:rsidRDefault="00AC1F80" w:rsidP="00AC1F80">
      <w:pPr>
        <w:rPr>
          <w:rFonts w:ascii="ＭＳ ゴシック" w:eastAsia="ＭＳ ゴシック" w:hAnsi="ＭＳ ゴシック"/>
          <w:color w:val="FF0000"/>
          <w:sz w:val="24"/>
          <w:szCs w:val="24"/>
        </w:rPr>
      </w:pPr>
      <w:r w:rsidRPr="005418C2">
        <w:rPr>
          <w:rFonts w:ascii="ＭＳ ゴシック" w:eastAsia="ＭＳ ゴシック" w:hAnsi="ＭＳ ゴシック" w:hint="eastAsia"/>
          <w:color w:val="FF0000"/>
          <w:sz w:val="24"/>
          <w:szCs w:val="24"/>
        </w:rPr>
        <w:t>令和</w:t>
      </w:r>
      <w:r w:rsidR="00D70163">
        <w:rPr>
          <w:rFonts w:ascii="ＭＳ ゴシック" w:eastAsia="ＭＳ ゴシック" w:hAnsi="ＭＳ ゴシック" w:hint="eastAsia"/>
          <w:color w:val="FF0000"/>
          <w:sz w:val="24"/>
          <w:szCs w:val="24"/>
        </w:rPr>
        <w:t>４</w:t>
      </w:r>
      <w:r w:rsidRPr="005418C2">
        <w:rPr>
          <w:rFonts w:ascii="ＭＳ ゴシック" w:eastAsia="ＭＳ ゴシック" w:hAnsi="ＭＳ ゴシック" w:hint="eastAsia"/>
          <w:color w:val="FF0000"/>
          <w:sz w:val="24"/>
          <w:szCs w:val="24"/>
        </w:rPr>
        <w:t>年度社福連会議等実績</w:t>
      </w:r>
    </w:p>
    <w:p w:rsidR="00AC1F80" w:rsidRDefault="00AC1F80" w:rsidP="00AC1F80">
      <w:pPr>
        <w:rPr>
          <w:rFonts w:ascii="ＭＳ 明朝" w:eastAsia="ＭＳ 明朝" w:hAnsi="ＭＳ 明朝"/>
        </w:rPr>
      </w:pPr>
    </w:p>
    <w:tbl>
      <w:tblPr>
        <w:tblStyle w:val="a7"/>
        <w:tblW w:w="9498" w:type="dxa"/>
        <w:tblInd w:w="-289" w:type="dxa"/>
        <w:tblLook w:val="04A0" w:firstRow="1" w:lastRow="0" w:firstColumn="1" w:lastColumn="0" w:noHBand="0" w:noVBand="1"/>
      </w:tblPr>
      <w:tblGrid>
        <w:gridCol w:w="2127"/>
        <w:gridCol w:w="2408"/>
        <w:gridCol w:w="2124"/>
        <w:gridCol w:w="2839"/>
      </w:tblGrid>
      <w:tr w:rsidR="00AC1F80" w:rsidTr="00BF3694">
        <w:tc>
          <w:tcPr>
            <w:tcW w:w="2127" w:type="dxa"/>
            <w:shd w:val="clear" w:color="auto" w:fill="DEEAF6" w:themeFill="accent1" w:themeFillTint="33"/>
          </w:tcPr>
          <w:p w:rsidR="00AC1F80" w:rsidRDefault="00AC1F80" w:rsidP="00BF3694">
            <w:pPr>
              <w:jc w:val="center"/>
              <w:rPr>
                <w:rFonts w:ascii="ＭＳ 明朝" w:eastAsia="ＭＳ 明朝" w:hAnsi="ＭＳ 明朝"/>
              </w:rPr>
            </w:pPr>
            <w:r>
              <w:rPr>
                <w:rFonts w:ascii="ＭＳ 明朝" w:eastAsia="ＭＳ 明朝" w:hAnsi="ＭＳ 明朝" w:hint="eastAsia"/>
              </w:rPr>
              <w:t>期日</w:t>
            </w:r>
          </w:p>
        </w:tc>
        <w:tc>
          <w:tcPr>
            <w:tcW w:w="2408" w:type="dxa"/>
            <w:shd w:val="clear" w:color="auto" w:fill="DEEAF6" w:themeFill="accent1" w:themeFillTint="33"/>
          </w:tcPr>
          <w:p w:rsidR="00AC1F80" w:rsidRDefault="00AC1F80" w:rsidP="00BF3694">
            <w:pPr>
              <w:jc w:val="center"/>
              <w:rPr>
                <w:rFonts w:ascii="ＭＳ 明朝" w:eastAsia="ＭＳ 明朝" w:hAnsi="ＭＳ 明朝"/>
              </w:rPr>
            </w:pPr>
            <w:r>
              <w:rPr>
                <w:rFonts w:ascii="ＭＳ 明朝" w:eastAsia="ＭＳ 明朝" w:hAnsi="ＭＳ 明朝" w:hint="eastAsia"/>
              </w:rPr>
              <w:t>会場</w:t>
            </w:r>
          </w:p>
        </w:tc>
        <w:tc>
          <w:tcPr>
            <w:tcW w:w="2124" w:type="dxa"/>
            <w:shd w:val="clear" w:color="auto" w:fill="DEEAF6" w:themeFill="accent1" w:themeFillTint="33"/>
          </w:tcPr>
          <w:p w:rsidR="00AC1F80" w:rsidRDefault="00AC1F80" w:rsidP="00BF3694">
            <w:pPr>
              <w:jc w:val="center"/>
              <w:rPr>
                <w:rFonts w:ascii="ＭＳ 明朝" w:eastAsia="ＭＳ 明朝" w:hAnsi="ＭＳ 明朝"/>
              </w:rPr>
            </w:pPr>
            <w:r>
              <w:rPr>
                <w:rFonts w:ascii="ＭＳ 明朝" w:eastAsia="ＭＳ 明朝" w:hAnsi="ＭＳ 明朝" w:hint="eastAsia"/>
              </w:rPr>
              <w:t>行事・会議名</w:t>
            </w:r>
          </w:p>
        </w:tc>
        <w:tc>
          <w:tcPr>
            <w:tcW w:w="2839" w:type="dxa"/>
            <w:shd w:val="clear" w:color="auto" w:fill="DEEAF6" w:themeFill="accent1" w:themeFillTint="33"/>
          </w:tcPr>
          <w:p w:rsidR="00AC1F80" w:rsidRDefault="00AC1F80" w:rsidP="00BF3694">
            <w:pPr>
              <w:jc w:val="center"/>
              <w:rPr>
                <w:rFonts w:ascii="ＭＳ 明朝" w:eastAsia="ＭＳ 明朝" w:hAnsi="ＭＳ 明朝"/>
              </w:rPr>
            </w:pPr>
            <w:r>
              <w:rPr>
                <w:rFonts w:ascii="ＭＳ 明朝" w:eastAsia="ＭＳ 明朝" w:hAnsi="ＭＳ 明朝" w:hint="eastAsia"/>
              </w:rPr>
              <w:t>内容</w:t>
            </w:r>
          </w:p>
        </w:tc>
      </w:tr>
      <w:tr w:rsidR="00AC1F80" w:rsidTr="00BF3694">
        <w:trPr>
          <w:trHeight w:val="3011"/>
        </w:trPr>
        <w:tc>
          <w:tcPr>
            <w:tcW w:w="2127" w:type="dxa"/>
          </w:tcPr>
          <w:p w:rsidR="00AC1F80" w:rsidRDefault="00AC1F80" w:rsidP="00BF3694">
            <w:pPr>
              <w:rPr>
                <w:rFonts w:ascii="ＭＳ 明朝" w:eastAsia="ＭＳ 明朝" w:hAnsi="ＭＳ 明朝"/>
              </w:rPr>
            </w:pPr>
            <w:r>
              <w:rPr>
                <w:rFonts w:ascii="ＭＳ 明朝" w:eastAsia="ＭＳ 明朝" w:hAnsi="ＭＳ 明朝" w:hint="eastAsia"/>
              </w:rPr>
              <w:t>令和</w:t>
            </w:r>
            <w:r w:rsidR="00364754">
              <w:rPr>
                <w:rFonts w:ascii="ＭＳ 明朝" w:eastAsia="ＭＳ 明朝" w:hAnsi="ＭＳ 明朝" w:hint="eastAsia"/>
              </w:rPr>
              <w:t>4</w:t>
            </w:r>
            <w:r>
              <w:rPr>
                <w:rFonts w:ascii="ＭＳ 明朝" w:eastAsia="ＭＳ 明朝" w:hAnsi="ＭＳ 明朝" w:hint="eastAsia"/>
              </w:rPr>
              <w:t>年4月</w:t>
            </w:r>
            <w:r w:rsidR="00364754">
              <w:rPr>
                <w:rFonts w:ascii="ＭＳ 明朝" w:eastAsia="ＭＳ 明朝" w:hAnsi="ＭＳ 明朝" w:hint="eastAsia"/>
              </w:rPr>
              <w:t>19</w:t>
            </w:r>
            <w:r>
              <w:rPr>
                <w:rFonts w:ascii="ＭＳ 明朝" w:eastAsia="ＭＳ 明朝" w:hAnsi="ＭＳ 明朝" w:hint="eastAsia"/>
              </w:rPr>
              <w:t>日</w:t>
            </w:r>
          </w:p>
        </w:tc>
        <w:tc>
          <w:tcPr>
            <w:tcW w:w="2408" w:type="dxa"/>
          </w:tcPr>
          <w:p w:rsidR="00AC1F80" w:rsidRDefault="00AC1F80"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C1F80" w:rsidRDefault="00AC1F80" w:rsidP="00BF3694">
            <w:pPr>
              <w:rPr>
                <w:rFonts w:ascii="ＭＳ 明朝" w:eastAsia="ＭＳ 明朝" w:hAnsi="ＭＳ 明朝"/>
              </w:rPr>
            </w:pPr>
            <w:r>
              <w:rPr>
                <w:rFonts w:ascii="ＭＳ 明朝" w:eastAsia="ＭＳ 明朝" w:hAnsi="ＭＳ 明朝" w:hint="eastAsia"/>
              </w:rPr>
              <w:t>第1回理事会</w:t>
            </w:r>
          </w:p>
        </w:tc>
        <w:tc>
          <w:tcPr>
            <w:tcW w:w="2839" w:type="dxa"/>
          </w:tcPr>
          <w:p w:rsidR="00AC1F80" w:rsidRDefault="00364754" w:rsidP="00BF3694">
            <w:pPr>
              <w:rPr>
                <w:rFonts w:ascii="ＭＳ 明朝" w:eastAsia="ＭＳ 明朝" w:hAnsi="ＭＳ 明朝"/>
              </w:rPr>
            </w:pPr>
            <w:r>
              <w:rPr>
                <w:rFonts w:ascii="ＭＳ 明朝" w:eastAsia="ＭＳ 明朝" w:hAnsi="ＭＳ 明朝" w:hint="eastAsia"/>
              </w:rPr>
              <w:t>総会の開催について</w:t>
            </w:r>
          </w:p>
          <w:p w:rsidR="00364754" w:rsidRDefault="00364754" w:rsidP="00BF3694">
            <w:pPr>
              <w:rPr>
                <w:rFonts w:ascii="ＭＳ 明朝" w:eastAsia="ＭＳ 明朝" w:hAnsi="ＭＳ 明朝"/>
              </w:rPr>
            </w:pPr>
            <w:r>
              <w:rPr>
                <w:rFonts w:ascii="ＭＳ 明朝" w:eastAsia="ＭＳ 明朝" w:hAnsi="ＭＳ 明朝" w:hint="eastAsia"/>
              </w:rPr>
              <w:t>令和4年度事業計画（案）予算（案）について</w:t>
            </w:r>
          </w:p>
          <w:p w:rsidR="00364754" w:rsidRDefault="00364754" w:rsidP="00BF3694">
            <w:pPr>
              <w:rPr>
                <w:rFonts w:ascii="ＭＳ 明朝" w:eastAsia="ＭＳ 明朝" w:hAnsi="ＭＳ 明朝"/>
              </w:rPr>
            </w:pPr>
            <w:r>
              <w:rPr>
                <w:rFonts w:ascii="ＭＳ 明朝" w:eastAsia="ＭＳ 明朝" w:hAnsi="ＭＳ 明朝" w:hint="eastAsia"/>
              </w:rPr>
              <w:t>買い物支援事業について</w:t>
            </w:r>
          </w:p>
          <w:p w:rsidR="00364754" w:rsidRDefault="00364754" w:rsidP="00BF3694">
            <w:pPr>
              <w:rPr>
                <w:rFonts w:ascii="ＭＳ 明朝" w:eastAsia="ＭＳ 明朝" w:hAnsi="ＭＳ 明朝"/>
              </w:rPr>
            </w:pPr>
            <w:r>
              <w:rPr>
                <w:rFonts w:ascii="ＭＳ 明朝" w:eastAsia="ＭＳ 明朝" w:hAnsi="ＭＳ 明朝" w:hint="eastAsia"/>
              </w:rPr>
              <w:t>合同電力割引について</w:t>
            </w:r>
          </w:p>
          <w:p w:rsidR="00364754" w:rsidRDefault="00364754" w:rsidP="00BF3694">
            <w:pPr>
              <w:rPr>
                <w:rFonts w:ascii="ＭＳ 明朝" w:eastAsia="ＭＳ 明朝" w:hAnsi="ＭＳ 明朝"/>
              </w:rPr>
            </w:pPr>
            <w:r>
              <w:rPr>
                <w:rFonts w:ascii="ＭＳ 明朝" w:eastAsia="ＭＳ 明朝" w:hAnsi="ＭＳ 明朝" w:hint="eastAsia"/>
              </w:rPr>
              <w:t>合同接遇研修について</w:t>
            </w:r>
          </w:p>
          <w:p w:rsidR="00364754" w:rsidRDefault="00364754" w:rsidP="00BF3694">
            <w:pPr>
              <w:rPr>
                <w:rFonts w:ascii="ＭＳ 明朝" w:eastAsia="ＭＳ 明朝" w:hAnsi="ＭＳ 明朝"/>
              </w:rPr>
            </w:pPr>
            <w:r>
              <w:rPr>
                <w:rFonts w:ascii="ＭＳ 明朝" w:eastAsia="ＭＳ 明朝" w:hAnsi="ＭＳ 明朝" w:hint="eastAsia"/>
              </w:rPr>
              <w:t>福智町ＤＷＡＴについて</w:t>
            </w:r>
          </w:p>
          <w:p w:rsidR="00364754" w:rsidRDefault="00364754" w:rsidP="00BF3694">
            <w:pPr>
              <w:rPr>
                <w:rFonts w:ascii="ＭＳ 明朝" w:eastAsia="ＭＳ 明朝" w:hAnsi="ＭＳ 明朝"/>
              </w:rPr>
            </w:pPr>
            <w:r>
              <w:rPr>
                <w:rFonts w:ascii="ＭＳ 明朝" w:eastAsia="ＭＳ 明朝" w:hAnsi="ＭＳ 明朝" w:hint="eastAsia"/>
              </w:rPr>
              <w:t>法人後見事業について</w:t>
            </w:r>
          </w:p>
        </w:tc>
      </w:tr>
      <w:tr w:rsidR="00AC1F80" w:rsidTr="00BF3694">
        <w:trPr>
          <w:trHeight w:val="2257"/>
        </w:trPr>
        <w:tc>
          <w:tcPr>
            <w:tcW w:w="2127" w:type="dxa"/>
          </w:tcPr>
          <w:p w:rsidR="00AC1F80" w:rsidRDefault="00AC1F80" w:rsidP="00BF3694">
            <w:pPr>
              <w:rPr>
                <w:rFonts w:ascii="ＭＳ 明朝" w:eastAsia="ＭＳ 明朝" w:hAnsi="ＭＳ 明朝"/>
              </w:rPr>
            </w:pPr>
            <w:r>
              <w:rPr>
                <w:rFonts w:ascii="ＭＳ 明朝" w:eastAsia="ＭＳ 明朝" w:hAnsi="ＭＳ 明朝" w:hint="eastAsia"/>
              </w:rPr>
              <w:t>令和</w:t>
            </w:r>
            <w:r w:rsidR="00364754">
              <w:rPr>
                <w:rFonts w:ascii="ＭＳ 明朝" w:eastAsia="ＭＳ 明朝" w:hAnsi="ＭＳ 明朝" w:hint="eastAsia"/>
              </w:rPr>
              <w:t>4</w:t>
            </w:r>
            <w:r>
              <w:rPr>
                <w:rFonts w:ascii="ＭＳ 明朝" w:eastAsia="ＭＳ 明朝" w:hAnsi="ＭＳ 明朝" w:hint="eastAsia"/>
              </w:rPr>
              <w:t>年4月</w:t>
            </w:r>
            <w:r w:rsidR="00364754">
              <w:rPr>
                <w:rFonts w:ascii="ＭＳ 明朝" w:eastAsia="ＭＳ 明朝" w:hAnsi="ＭＳ 明朝" w:hint="eastAsia"/>
              </w:rPr>
              <w:t>21</w:t>
            </w:r>
            <w:r>
              <w:rPr>
                <w:rFonts w:ascii="ＭＳ 明朝" w:eastAsia="ＭＳ 明朝" w:hAnsi="ＭＳ 明朝" w:hint="eastAsia"/>
              </w:rPr>
              <w:t>日</w:t>
            </w:r>
          </w:p>
        </w:tc>
        <w:tc>
          <w:tcPr>
            <w:tcW w:w="2408" w:type="dxa"/>
          </w:tcPr>
          <w:p w:rsidR="00AC1F80" w:rsidRDefault="00364754" w:rsidP="00BF3694">
            <w:pPr>
              <w:rPr>
                <w:rFonts w:ascii="ＭＳ 明朝" w:eastAsia="ＭＳ 明朝" w:hAnsi="ＭＳ 明朝"/>
              </w:rPr>
            </w:pPr>
            <w:r>
              <w:rPr>
                <w:rFonts w:ascii="ＭＳ 明朝" w:eastAsia="ＭＳ 明朝" w:hAnsi="ＭＳ 明朝" w:hint="eastAsia"/>
              </w:rPr>
              <w:t>鹿児島県マリンパレスかごしまマリンホール</w:t>
            </w:r>
          </w:p>
        </w:tc>
        <w:tc>
          <w:tcPr>
            <w:tcW w:w="2124" w:type="dxa"/>
          </w:tcPr>
          <w:p w:rsidR="00AC1F80" w:rsidRDefault="00364754" w:rsidP="00BF3694">
            <w:pPr>
              <w:rPr>
                <w:rFonts w:ascii="ＭＳ 明朝" w:eastAsia="ＭＳ 明朝" w:hAnsi="ＭＳ 明朝"/>
              </w:rPr>
            </w:pPr>
            <w:r>
              <w:rPr>
                <w:rFonts w:ascii="ＭＳ 明朝" w:eastAsia="ＭＳ 明朝" w:hAnsi="ＭＳ 明朝" w:hint="eastAsia"/>
              </w:rPr>
              <w:t>鹿児島県市町村社協会長・局長研修会</w:t>
            </w:r>
          </w:p>
        </w:tc>
        <w:tc>
          <w:tcPr>
            <w:tcW w:w="2839" w:type="dxa"/>
          </w:tcPr>
          <w:p w:rsidR="00364754" w:rsidRPr="00364754" w:rsidRDefault="00D71795" w:rsidP="00364754">
            <w:pPr>
              <w:rPr>
                <w:rFonts w:ascii="ＭＳ 明朝" w:eastAsia="ＭＳ 明朝" w:hAnsi="ＭＳ 明朝"/>
                <w:szCs w:val="21"/>
              </w:rPr>
            </w:pPr>
            <w:r>
              <w:rPr>
                <w:rFonts w:ascii="ＭＳ 明朝" w:eastAsia="ＭＳ 明朝" w:hAnsi="ＭＳ 明朝" w:hint="eastAsia"/>
                <w:szCs w:val="21"/>
              </w:rPr>
              <w:t>時間</w:t>
            </w:r>
            <w:r w:rsidR="00BD141E">
              <w:rPr>
                <w:rFonts w:ascii="ＭＳ 明朝" w:eastAsia="ＭＳ 明朝" w:hAnsi="ＭＳ 明朝" w:hint="eastAsia"/>
                <w:szCs w:val="21"/>
              </w:rPr>
              <w:t>1</w:t>
            </w:r>
            <w:r w:rsidR="00364754">
              <w:rPr>
                <w:rFonts w:ascii="ＭＳ 明朝" w:eastAsia="ＭＳ 明朝" w:hAnsi="ＭＳ 明朝" w:hint="eastAsia"/>
                <w:szCs w:val="21"/>
              </w:rPr>
              <w:t>4</w:t>
            </w:r>
            <w:r w:rsidR="00364754" w:rsidRPr="00364754">
              <w:rPr>
                <w:rFonts w:ascii="ＭＳ 明朝" w:eastAsia="ＭＳ 明朝" w:hAnsi="ＭＳ 明朝" w:hint="eastAsia"/>
                <w:szCs w:val="21"/>
              </w:rPr>
              <w:t>：</w:t>
            </w:r>
            <w:r w:rsidR="00364754">
              <w:rPr>
                <w:rFonts w:ascii="ＭＳ 明朝" w:eastAsia="ＭＳ 明朝" w:hAnsi="ＭＳ 明朝" w:hint="eastAsia"/>
                <w:szCs w:val="21"/>
              </w:rPr>
              <w:t>10</w:t>
            </w:r>
            <w:r w:rsidR="00364754" w:rsidRPr="00364754">
              <w:rPr>
                <w:rFonts w:ascii="ＭＳ 明朝" w:eastAsia="ＭＳ 明朝" w:hAnsi="ＭＳ 明朝" w:hint="eastAsia"/>
                <w:szCs w:val="21"/>
              </w:rPr>
              <w:t>～</w:t>
            </w:r>
            <w:r w:rsidR="00364754">
              <w:rPr>
                <w:rFonts w:ascii="ＭＳ 明朝" w:eastAsia="ＭＳ 明朝" w:hAnsi="ＭＳ 明朝" w:hint="eastAsia"/>
                <w:szCs w:val="21"/>
              </w:rPr>
              <w:t>15</w:t>
            </w:r>
            <w:r w:rsidR="00364754" w:rsidRPr="00364754">
              <w:rPr>
                <w:rFonts w:ascii="ＭＳ 明朝" w:eastAsia="ＭＳ 明朝" w:hAnsi="ＭＳ 明朝" w:hint="eastAsia"/>
                <w:szCs w:val="21"/>
              </w:rPr>
              <w:t>：</w:t>
            </w:r>
            <w:r w:rsidR="00364754">
              <w:rPr>
                <w:rFonts w:ascii="ＭＳ 明朝" w:eastAsia="ＭＳ 明朝" w:hAnsi="ＭＳ 明朝" w:hint="eastAsia"/>
                <w:szCs w:val="21"/>
              </w:rPr>
              <w:t>40</w:t>
            </w:r>
            <w:r w:rsidR="00364754" w:rsidRPr="00364754">
              <w:rPr>
                <w:rFonts w:ascii="ＭＳ 明朝" w:eastAsia="ＭＳ 明朝" w:hAnsi="ＭＳ 明朝" w:hint="eastAsia"/>
                <w:szCs w:val="21"/>
              </w:rPr>
              <w:t>（</w:t>
            </w:r>
            <w:r w:rsidR="00364754">
              <w:rPr>
                <w:rFonts w:ascii="ＭＳ 明朝" w:eastAsia="ＭＳ 明朝" w:hAnsi="ＭＳ 明朝" w:hint="eastAsia"/>
                <w:szCs w:val="21"/>
              </w:rPr>
              <w:t>90</w:t>
            </w:r>
            <w:r w:rsidR="00364754" w:rsidRPr="00364754">
              <w:rPr>
                <w:rFonts w:ascii="ＭＳ 明朝" w:eastAsia="ＭＳ 明朝" w:hAnsi="ＭＳ 明朝" w:hint="eastAsia"/>
                <w:szCs w:val="21"/>
              </w:rPr>
              <w:t>分）</w:t>
            </w:r>
          </w:p>
          <w:p w:rsidR="00364754" w:rsidRDefault="00364754" w:rsidP="00364754">
            <w:pPr>
              <w:rPr>
                <w:rFonts w:ascii="ＭＳ 明朝" w:eastAsia="ＭＳ 明朝" w:hAnsi="ＭＳ 明朝"/>
                <w:szCs w:val="21"/>
              </w:rPr>
            </w:pPr>
            <w:r>
              <w:rPr>
                <w:rFonts w:ascii="ＭＳ 明朝" w:eastAsia="ＭＳ 明朝" w:hAnsi="ＭＳ 明朝" w:hint="eastAsia"/>
                <w:szCs w:val="21"/>
              </w:rPr>
              <w:t>【</w:t>
            </w:r>
            <w:r w:rsidRPr="00364754">
              <w:rPr>
                <w:rFonts w:ascii="ＭＳ 明朝" w:eastAsia="ＭＳ 明朝" w:hAnsi="ＭＳ 明朝" w:hint="eastAsia"/>
                <w:szCs w:val="21"/>
              </w:rPr>
              <w:t>内　容</w:t>
            </w:r>
            <w:r>
              <w:rPr>
                <w:rFonts w:ascii="ＭＳ 明朝" w:eastAsia="ＭＳ 明朝" w:hAnsi="ＭＳ 明朝" w:hint="eastAsia"/>
                <w:szCs w:val="21"/>
              </w:rPr>
              <w:t>】</w:t>
            </w:r>
            <w:r w:rsidR="00D71795">
              <w:rPr>
                <w:rFonts w:ascii="ＭＳ 明朝" w:eastAsia="ＭＳ 明朝" w:hAnsi="ＭＳ 明朝" w:hint="eastAsia"/>
                <w:szCs w:val="21"/>
              </w:rPr>
              <w:t>講演</w:t>
            </w:r>
            <w:r w:rsidRPr="00364754">
              <w:rPr>
                <w:rFonts w:ascii="ＭＳ 明朝" w:eastAsia="ＭＳ 明朝" w:hAnsi="ＭＳ 明朝" w:hint="eastAsia"/>
                <w:szCs w:val="21"/>
              </w:rPr>
              <w:t xml:space="preserve">　　　</w:t>
            </w:r>
          </w:p>
          <w:p w:rsidR="00364754" w:rsidRDefault="00364754" w:rsidP="00364754">
            <w:pPr>
              <w:rPr>
                <w:rFonts w:ascii="ＭＳ 明朝" w:eastAsia="ＭＳ 明朝" w:hAnsi="ＭＳ 明朝"/>
                <w:szCs w:val="21"/>
              </w:rPr>
            </w:pPr>
            <w:r w:rsidRPr="00364754">
              <w:rPr>
                <w:rFonts w:ascii="ＭＳ 明朝" w:eastAsia="ＭＳ 明朝" w:hAnsi="ＭＳ 明朝" w:hint="eastAsia"/>
                <w:szCs w:val="21"/>
              </w:rPr>
              <w:t>「福智町における社会福祉法人連携と社協の役割」</w:t>
            </w:r>
          </w:p>
          <w:p w:rsidR="00364754" w:rsidRPr="00364754" w:rsidRDefault="00364754" w:rsidP="00364754">
            <w:pPr>
              <w:rPr>
                <w:rFonts w:ascii="ＭＳ 明朝" w:eastAsia="ＭＳ 明朝" w:hAnsi="ＭＳ 明朝"/>
                <w:szCs w:val="21"/>
              </w:rPr>
            </w:pPr>
            <w:r w:rsidRPr="00364754">
              <w:rPr>
                <w:rFonts w:ascii="ＭＳ 明朝" w:eastAsia="ＭＳ 明朝" w:hAnsi="ＭＳ 明朝" w:hint="eastAsia"/>
                <w:szCs w:val="21"/>
              </w:rPr>
              <w:t xml:space="preserve">講師：福智町社会福祉協議会　事務局長　中野雅浩　</w:t>
            </w:r>
          </w:p>
          <w:p w:rsidR="00364754" w:rsidRDefault="00171529" w:rsidP="00364754">
            <w:pPr>
              <w:rPr>
                <w:rFonts w:ascii="ＭＳ 明朝" w:eastAsia="ＭＳ 明朝" w:hAnsi="ＭＳ 明朝"/>
                <w:szCs w:val="21"/>
              </w:rPr>
            </w:pPr>
            <w:r>
              <w:rPr>
                <w:rFonts w:ascii="ＭＳ 明朝" w:eastAsia="ＭＳ 明朝" w:hAnsi="ＭＳ 明朝" w:hint="eastAsia"/>
                <w:szCs w:val="21"/>
              </w:rPr>
              <w:t>【</w:t>
            </w:r>
            <w:r w:rsidRPr="00364754">
              <w:rPr>
                <w:rFonts w:ascii="ＭＳ 明朝" w:eastAsia="ＭＳ 明朝" w:hAnsi="ＭＳ 明朝" w:hint="eastAsia"/>
                <w:szCs w:val="21"/>
              </w:rPr>
              <w:t>対　象</w:t>
            </w:r>
            <w:r>
              <w:rPr>
                <w:rFonts w:ascii="ＭＳ 明朝" w:eastAsia="ＭＳ 明朝" w:hAnsi="ＭＳ 明朝" w:hint="eastAsia"/>
                <w:szCs w:val="21"/>
              </w:rPr>
              <w:t>】</w:t>
            </w:r>
            <w:r w:rsidR="00364754" w:rsidRPr="00364754">
              <w:rPr>
                <w:rFonts w:ascii="ＭＳ 明朝" w:eastAsia="ＭＳ 明朝" w:hAnsi="ＭＳ 明朝" w:hint="eastAsia"/>
                <w:szCs w:val="21"/>
              </w:rPr>
              <w:t xml:space="preserve">　　　</w:t>
            </w:r>
          </w:p>
          <w:p w:rsidR="00AC1F80" w:rsidRDefault="00364754" w:rsidP="00364754">
            <w:pPr>
              <w:rPr>
                <w:rFonts w:ascii="ＭＳ 明朝" w:eastAsia="ＭＳ 明朝" w:hAnsi="ＭＳ 明朝"/>
              </w:rPr>
            </w:pPr>
            <w:r w:rsidRPr="00364754">
              <w:rPr>
                <w:rFonts w:ascii="ＭＳ 明朝" w:eastAsia="ＭＳ 明朝" w:hAnsi="ＭＳ 明朝" w:hint="eastAsia"/>
                <w:szCs w:val="21"/>
              </w:rPr>
              <w:t xml:space="preserve">鹿児島県内の市町村社協会長・事務局長　</w:t>
            </w:r>
            <w:r w:rsidR="00D71795">
              <w:rPr>
                <w:rFonts w:ascii="ＭＳ 明朝" w:eastAsia="ＭＳ 明朝" w:hAnsi="ＭＳ 明朝" w:hint="eastAsia"/>
                <w:szCs w:val="21"/>
              </w:rPr>
              <w:t>92</w:t>
            </w:r>
            <w:r w:rsidRPr="00364754">
              <w:rPr>
                <w:rFonts w:ascii="ＭＳ 明朝" w:eastAsia="ＭＳ 明朝" w:hAnsi="ＭＳ 明朝" w:hint="eastAsia"/>
                <w:szCs w:val="21"/>
              </w:rPr>
              <w:t>名</w:t>
            </w:r>
          </w:p>
        </w:tc>
      </w:tr>
      <w:tr w:rsidR="00AC1F80" w:rsidTr="00BD141E">
        <w:trPr>
          <w:trHeight w:val="3184"/>
        </w:trPr>
        <w:tc>
          <w:tcPr>
            <w:tcW w:w="2127" w:type="dxa"/>
          </w:tcPr>
          <w:p w:rsidR="00AC1F80" w:rsidRDefault="00AC1F80" w:rsidP="00BF3694">
            <w:pPr>
              <w:rPr>
                <w:rFonts w:ascii="ＭＳ 明朝" w:eastAsia="ＭＳ 明朝" w:hAnsi="ＭＳ 明朝"/>
              </w:rPr>
            </w:pPr>
            <w:r>
              <w:rPr>
                <w:rFonts w:ascii="ＭＳ 明朝" w:eastAsia="ＭＳ 明朝" w:hAnsi="ＭＳ 明朝" w:hint="eastAsia"/>
              </w:rPr>
              <w:t>令和</w:t>
            </w:r>
            <w:r w:rsidR="00171529">
              <w:rPr>
                <w:rFonts w:ascii="ＭＳ 明朝" w:eastAsia="ＭＳ 明朝" w:hAnsi="ＭＳ 明朝" w:hint="eastAsia"/>
              </w:rPr>
              <w:t>4</w:t>
            </w:r>
            <w:r>
              <w:rPr>
                <w:rFonts w:ascii="ＭＳ 明朝" w:eastAsia="ＭＳ 明朝" w:hAnsi="ＭＳ 明朝" w:hint="eastAsia"/>
              </w:rPr>
              <w:t>年5月</w:t>
            </w:r>
            <w:r w:rsidR="00171529">
              <w:rPr>
                <w:rFonts w:ascii="ＭＳ 明朝" w:eastAsia="ＭＳ 明朝" w:hAnsi="ＭＳ 明朝" w:hint="eastAsia"/>
              </w:rPr>
              <w:t>11</w:t>
            </w:r>
            <w:r>
              <w:rPr>
                <w:rFonts w:ascii="ＭＳ 明朝" w:eastAsia="ＭＳ 明朝" w:hAnsi="ＭＳ 明朝" w:hint="eastAsia"/>
              </w:rPr>
              <w:t>日</w:t>
            </w:r>
          </w:p>
        </w:tc>
        <w:tc>
          <w:tcPr>
            <w:tcW w:w="2408" w:type="dxa"/>
          </w:tcPr>
          <w:p w:rsidR="00AC1F80" w:rsidRDefault="00AC1F80"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C1F80" w:rsidRDefault="00AC1F80" w:rsidP="00BF3694">
            <w:pPr>
              <w:rPr>
                <w:rFonts w:ascii="ＭＳ 明朝" w:eastAsia="ＭＳ 明朝" w:hAnsi="ＭＳ 明朝"/>
              </w:rPr>
            </w:pPr>
            <w:r>
              <w:rPr>
                <w:rFonts w:ascii="ＭＳ 明朝" w:eastAsia="ＭＳ 明朝" w:hAnsi="ＭＳ 明朝" w:hint="eastAsia"/>
              </w:rPr>
              <w:t>第2回理事会</w:t>
            </w:r>
          </w:p>
        </w:tc>
        <w:tc>
          <w:tcPr>
            <w:tcW w:w="2839" w:type="dxa"/>
          </w:tcPr>
          <w:p w:rsidR="00171529" w:rsidRDefault="00171529" w:rsidP="00171529">
            <w:pPr>
              <w:rPr>
                <w:rFonts w:ascii="ＭＳ 明朝" w:eastAsia="ＭＳ 明朝" w:hAnsi="ＭＳ 明朝"/>
              </w:rPr>
            </w:pPr>
            <w:r>
              <w:rPr>
                <w:rFonts w:ascii="ＭＳ 明朝" w:eastAsia="ＭＳ 明朝" w:hAnsi="ＭＳ 明朝" w:hint="eastAsia"/>
              </w:rPr>
              <w:t>総会の開催について</w:t>
            </w:r>
          </w:p>
          <w:p w:rsidR="00171529" w:rsidRDefault="00171529" w:rsidP="00171529">
            <w:pPr>
              <w:rPr>
                <w:rFonts w:ascii="ＭＳ 明朝" w:eastAsia="ＭＳ 明朝" w:hAnsi="ＭＳ 明朝"/>
              </w:rPr>
            </w:pPr>
            <w:r>
              <w:rPr>
                <w:rFonts w:ascii="ＭＳ 明朝" w:eastAsia="ＭＳ 明朝" w:hAnsi="ＭＳ 明朝" w:hint="eastAsia"/>
              </w:rPr>
              <w:t>令和4年度事業計画（案）予算（案）について</w:t>
            </w:r>
          </w:p>
          <w:p w:rsidR="00171529" w:rsidRDefault="00171529" w:rsidP="00171529">
            <w:pPr>
              <w:rPr>
                <w:rFonts w:ascii="ＭＳ 明朝" w:eastAsia="ＭＳ 明朝" w:hAnsi="ＭＳ 明朝"/>
              </w:rPr>
            </w:pPr>
            <w:r>
              <w:rPr>
                <w:rFonts w:ascii="ＭＳ 明朝" w:eastAsia="ＭＳ 明朝" w:hAnsi="ＭＳ 明朝" w:hint="eastAsia"/>
              </w:rPr>
              <w:t>買い物支援事業について</w:t>
            </w:r>
          </w:p>
          <w:p w:rsidR="00171529" w:rsidRDefault="00171529" w:rsidP="00171529">
            <w:pPr>
              <w:rPr>
                <w:rFonts w:ascii="ＭＳ 明朝" w:eastAsia="ＭＳ 明朝" w:hAnsi="ＭＳ 明朝"/>
              </w:rPr>
            </w:pPr>
            <w:r>
              <w:rPr>
                <w:rFonts w:ascii="ＭＳ 明朝" w:eastAsia="ＭＳ 明朝" w:hAnsi="ＭＳ 明朝" w:hint="eastAsia"/>
              </w:rPr>
              <w:t>合同接遇研修報告について</w:t>
            </w:r>
          </w:p>
          <w:p w:rsidR="00171529" w:rsidRDefault="00171529" w:rsidP="00171529">
            <w:pPr>
              <w:rPr>
                <w:rFonts w:ascii="ＭＳ 明朝" w:eastAsia="ＭＳ 明朝" w:hAnsi="ＭＳ 明朝"/>
              </w:rPr>
            </w:pPr>
            <w:r>
              <w:rPr>
                <w:rFonts w:ascii="ＭＳ 明朝" w:eastAsia="ＭＳ 明朝" w:hAnsi="ＭＳ 明朝" w:hint="eastAsia"/>
              </w:rPr>
              <w:t>福智町ＤＷＡＴについて</w:t>
            </w:r>
          </w:p>
          <w:p w:rsidR="00AC1F80" w:rsidRDefault="00171529" w:rsidP="00171529">
            <w:pPr>
              <w:rPr>
                <w:rFonts w:ascii="ＭＳ 明朝" w:eastAsia="ＭＳ 明朝" w:hAnsi="ＭＳ 明朝"/>
              </w:rPr>
            </w:pPr>
            <w:r>
              <w:rPr>
                <w:rFonts w:ascii="ＭＳ 明朝" w:eastAsia="ＭＳ 明朝" w:hAnsi="ＭＳ 明朝" w:hint="eastAsia"/>
              </w:rPr>
              <w:t>法人後見事業について</w:t>
            </w:r>
          </w:p>
          <w:p w:rsidR="00171529" w:rsidRDefault="00171529" w:rsidP="00171529">
            <w:pPr>
              <w:rPr>
                <w:rFonts w:ascii="ＭＳ 明朝" w:eastAsia="ＭＳ 明朝" w:hAnsi="ＭＳ 明朝"/>
              </w:rPr>
            </w:pPr>
            <w:r>
              <w:rPr>
                <w:rFonts w:ascii="ＭＳ 明朝" w:eastAsia="ＭＳ 明朝" w:hAnsi="ＭＳ 明朝" w:hint="eastAsia"/>
              </w:rPr>
              <w:t>ふくおかライフレスキューについて他</w:t>
            </w:r>
          </w:p>
        </w:tc>
      </w:tr>
      <w:tr w:rsidR="00AC1F80" w:rsidTr="00D71795">
        <w:trPr>
          <w:trHeight w:val="3245"/>
        </w:trPr>
        <w:tc>
          <w:tcPr>
            <w:tcW w:w="2127" w:type="dxa"/>
          </w:tcPr>
          <w:p w:rsidR="00AC1F80" w:rsidRDefault="00AC1F80" w:rsidP="00BF3694">
            <w:pPr>
              <w:rPr>
                <w:rFonts w:ascii="ＭＳ 明朝" w:eastAsia="ＭＳ 明朝" w:hAnsi="ＭＳ 明朝"/>
              </w:rPr>
            </w:pPr>
            <w:r>
              <w:rPr>
                <w:rFonts w:ascii="ＭＳ 明朝" w:eastAsia="ＭＳ 明朝" w:hAnsi="ＭＳ 明朝" w:hint="eastAsia"/>
              </w:rPr>
              <w:t>令和</w:t>
            </w:r>
            <w:r w:rsidR="00BD5045">
              <w:rPr>
                <w:rFonts w:ascii="ＭＳ 明朝" w:eastAsia="ＭＳ 明朝" w:hAnsi="ＭＳ 明朝" w:hint="eastAsia"/>
              </w:rPr>
              <w:t>4</w:t>
            </w:r>
            <w:r>
              <w:rPr>
                <w:rFonts w:ascii="ＭＳ 明朝" w:eastAsia="ＭＳ 明朝" w:hAnsi="ＭＳ 明朝" w:hint="eastAsia"/>
              </w:rPr>
              <w:t>年5月</w:t>
            </w:r>
            <w:r w:rsidR="00334100">
              <w:rPr>
                <w:rFonts w:ascii="ＭＳ 明朝" w:eastAsia="ＭＳ 明朝" w:hAnsi="ＭＳ 明朝" w:hint="eastAsia"/>
              </w:rPr>
              <w:t>30</w:t>
            </w:r>
            <w:r>
              <w:rPr>
                <w:rFonts w:ascii="ＭＳ 明朝" w:eastAsia="ＭＳ 明朝" w:hAnsi="ＭＳ 明朝" w:hint="eastAsia"/>
              </w:rPr>
              <w:t>日</w:t>
            </w:r>
          </w:p>
        </w:tc>
        <w:tc>
          <w:tcPr>
            <w:tcW w:w="2408" w:type="dxa"/>
          </w:tcPr>
          <w:p w:rsidR="00AC1F80" w:rsidRDefault="00AC1F80" w:rsidP="00BF3694">
            <w:pPr>
              <w:rPr>
                <w:rFonts w:ascii="ＭＳ 明朝" w:eastAsia="ＭＳ 明朝" w:hAnsi="ＭＳ 明朝"/>
              </w:rPr>
            </w:pPr>
            <w:r>
              <w:rPr>
                <w:rFonts w:ascii="ＭＳ 明朝" w:eastAsia="ＭＳ 明朝" w:hAnsi="ＭＳ 明朝" w:hint="eastAsia"/>
              </w:rPr>
              <w:t>福智町公民館金田分館</w:t>
            </w:r>
          </w:p>
        </w:tc>
        <w:tc>
          <w:tcPr>
            <w:tcW w:w="2124" w:type="dxa"/>
          </w:tcPr>
          <w:p w:rsidR="00AC1F80" w:rsidRDefault="00AC1F80" w:rsidP="00BF3694">
            <w:pPr>
              <w:rPr>
                <w:rFonts w:ascii="ＭＳ 明朝" w:eastAsia="ＭＳ 明朝" w:hAnsi="ＭＳ 明朝"/>
              </w:rPr>
            </w:pPr>
            <w:r>
              <w:rPr>
                <w:rFonts w:ascii="ＭＳ 明朝" w:eastAsia="ＭＳ 明朝" w:hAnsi="ＭＳ 明朝" w:hint="eastAsia"/>
              </w:rPr>
              <w:t>第1回総会</w:t>
            </w:r>
          </w:p>
          <w:p w:rsidR="00AC1F80" w:rsidRDefault="00AC1F80" w:rsidP="00BF3694">
            <w:pPr>
              <w:rPr>
                <w:rFonts w:ascii="ＭＳ 明朝" w:eastAsia="ＭＳ 明朝" w:hAnsi="ＭＳ 明朝"/>
              </w:rPr>
            </w:pPr>
          </w:p>
        </w:tc>
        <w:tc>
          <w:tcPr>
            <w:tcW w:w="2839" w:type="dxa"/>
          </w:tcPr>
          <w:p w:rsidR="00AC1F80" w:rsidRDefault="00334100" w:rsidP="00BF3694">
            <w:pPr>
              <w:rPr>
                <w:rFonts w:ascii="ＭＳ 明朝" w:eastAsia="ＭＳ 明朝" w:hAnsi="ＭＳ 明朝"/>
              </w:rPr>
            </w:pPr>
            <w:r>
              <w:rPr>
                <w:rFonts w:ascii="ＭＳ 明朝" w:eastAsia="ＭＳ 明朝" w:hAnsi="ＭＳ 明朝" w:hint="eastAsia"/>
              </w:rPr>
              <w:t>一般社団法人設立報告</w:t>
            </w:r>
          </w:p>
          <w:p w:rsidR="00334100" w:rsidRDefault="00334100" w:rsidP="00BF3694">
            <w:pPr>
              <w:rPr>
                <w:rFonts w:ascii="ＭＳ 明朝" w:eastAsia="ＭＳ 明朝" w:hAnsi="ＭＳ 明朝"/>
              </w:rPr>
            </w:pPr>
            <w:r>
              <w:rPr>
                <w:rFonts w:ascii="ＭＳ 明朝" w:eastAsia="ＭＳ 明朝" w:hAnsi="ＭＳ 明朝" w:hint="eastAsia"/>
              </w:rPr>
              <w:t>令和3年度事業報告、決算報告、監査報告</w:t>
            </w:r>
            <w:r w:rsidR="00BD141E">
              <w:rPr>
                <w:rFonts w:ascii="ＭＳ 明朝" w:eastAsia="ＭＳ 明朝" w:hAnsi="ＭＳ 明朝" w:hint="eastAsia"/>
              </w:rPr>
              <w:t>、</w:t>
            </w:r>
            <w:r>
              <w:rPr>
                <w:rFonts w:ascii="ＭＳ 明朝" w:eastAsia="ＭＳ 明朝" w:hAnsi="ＭＳ 明朝" w:hint="eastAsia"/>
              </w:rPr>
              <w:t>令和4年度事業計画（案）・予算（案）</w:t>
            </w:r>
          </w:p>
          <w:p w:rsidR="00BD5045" w:rsidRDefault="00334100" w:rsidP="00BF3694">
            <w:pPr>
              <w:rPr>
                <w:rFonts w:ascii="ＭＳ 明朝" w:eastAsia="ＭＳ 明朝" w:hAnsi="ＭＳ 明朝"/>
              </w:rPr>
            </w:pPr>
            <w:r>
              <w:rPr>
                <w:rFonts w:ascii="ＭＳ 明朝" w:eastAsia="ＭＳ 明朝" w:hAnsi="ＭＳ 明朝" w:hint="eastAsia"/>
              </w:rPr>
              <w:t>部会の再編について</w:t>
            </w:r>
            <w:r w:rsidR="00BD141E">
              <w:rPr>
                <w:rFonts w:ascii="ＭＳ 明朝" w:eastAsia="ＭＳ 明朝" w:hAnsi="ＭＳ 明朝" w:hint="eastAsia"/>
              </w:rPr>
              <w:t>、</w:t>
            </w:r>
            <w:r w:rsidR="00BD5045">
              <w:rPr>
                <w:rFonts w:ascii="ＭＳ 明朝" w:eastAsia="ＭＳ 明朝" w:hAnsi="ＭＳ 明朝" w:hint="eastAsia"/>
              </w:rPr>
              <w:t>ふくおか</w:t>
            </w:r>
            <w:r>
              <w:rPr>
                <w:rFonts w:ascii="ＭＳ 明朝" w:eastAsia="ＭＳ 明朝" w:hAnsi="ＭＳ 明朝" w:hint="eastAsia"/>
              </w:rPr>
              <w:t>ライフレスキュー</w:t>
            </w:r>
            <w:r w:rsidR="00BD141E">
              <w:rPr>
                <w:rFonts w:ascii="ＭＳ 明朝" w:eastAsia="ＭＳ 明朝" w:hAnsi="ＭＳ 明朝" w:hint="eastAsia"/>
              </w:rPr>
              <w:t>について、</w:t>
            </w:r>
            <w:r w:rsidR="00BD5045">
              <w:rPr>
                <w:rFonts w:ascii="ＭＳ 明朝" w:eastAsia="ＭＳ 明朝" w:hAnsi="ＭＳ 明朝" w:hint="eastAsia"/>
              </w:rPr>
              <w:t>赤い羽根自販機設置</w:t>
            </w:r>
          </w:p>
          <w:p w:rsidR="00BD5045" w:rsidRDefault="00BD5045" w:rsidP="00BD141E">
            <w:pPr>
              <w:rPr>
                <w:rFonts w:ascii="ＭＳ 明朝" w:eastAsia="ＭＳ 明朝" w:hAnsi="ＭＳ 明朝"/>
              </w:rPr>
            </w:pPr>
            <w:r>
              <w:rPr>
                <w:rFonts w:ascii="ＭＳ 明朝" w:eastAsia="ＭＳ 明朝" w:hAnsi="ＭＳ 明朝" w:hint="eastAsia"/>
              </w:rPr>
              <w:t>懐かしの映像コンテンツ配信活用ＮＨＫ北九州放送局</w:t>
            </w:r>
          </w:p>
        </w:tc>
      </w:tr>
      <w:tr w:rsidR="00AC1F80" w:rsidTr="00BF3694">
        <w:tc>
          <w:tcPr>
            <w:tcW w:w="2127" w:type="dxa"/>
          </w:tcPr>
          <w:p w:rsidR="00AC1F80" w:rsidRDefault="00AC1F80" w:rsidP="00BF3694">
            <w:pPr>
              <w:rPr>
                <w:rFonts w:ascii="ＭＳ 明朝" w:eastAsia="ＭＳ 明朝" w:hAnsi="ＭＳ 明朝"/>
              </w:rPr>
            </w:pPr>
            <w:r>
              <w:rPr>
                <w:rFonts w:ascii="ＭＳ 明朝" w:eastAsia="ＭＳ 明朝" w:hAnsi="ＭＳ 明朝" w:hint="eastAsia"/>
              </w:rPr>
              <w:lastRenderedPageBreak/>
              <w:t>令和</w:t>
            </w:r>
            <w:r w:rsidR="00BD5045">
              <w:rPr>
                <w:rFonts w:ascii="ＭＳ 明朝" w:eastAsia="ＭＳ 明朝" w:hAnsi="ＭＳ 明朝" w:hint="eastAsia"/>
              </w:rPr>
              <w:t>4</w:t>
            </w:r>
            <w:r>
              <w:rPr>
                <w:rFonts w:ascii="ＭＳ 明朝" w:eastAsia="ＭＳ 明朝" w:hAnsi="ＭＳ 明朝" w:hint="eastAsia"/>
              </w:rPr>
              <w:t>年6月</w:t>
            </w:r>
            <w:r w:rsidR="00BD5045">
              <w:rPr>
                <w:rFonts w:ascii="ＭＳ 明朝" w:eastAsia="ＭＳ 明朝" w:hAnsi="ＭＳ 明朝" w:hint="eastAsia"/>
              </w:rPr>
              <w:t>14</w:t>
            </w:r>
            <w:r>
              <w:rPr>
                <w:rFonts w:ascii="ＭＳ 明朝" w:eastAsia="ＭＳ 明朝" w:hAnsi="ＭＳ 明朝" w:hint="eastAsia"/>
              </w:rPr>
              <w:t>日</w:t>
            </w:r>
          </w:p>
        </w:tc>
        <w:tc>
          <w:tcPr>
            <w:tcW w:w="2408" w:type="dxa"/>
          </w:tcPr>
          <w:p w:rsidR="00AC1F80" w:rsidRDefault="00AC1F80"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C1F80" w:rsidRDefault="00AC1F80" w:rsidP="00BF3694">
            <w:pPr>
              <w:rPr>
                <w:rFonts w:ascii="ＭＳ 明朝" w:eastAsia="ＭＳ 明朝" w:hAnsi="ＭＳ 明朝"/>
              </w:rPr>
            </w:pPr>
            <w:r>
              <w:rPr>
                <w:rFonts w:ascii="ＭＳ 明朝" w:eastAsia="ＭＳ 明朝" w:hAnsi="ＭＳ 明朝" w:hint="eastAsia"/>
              </w:rPr>
              <w:t>第3回理事会</w:t>
            </w:r>
          </w:p>
        </w:tc>
        <w:tc>
          <w:tcPr>
            <w:tcW w:w="2839" w:type="dxa"/>
          </w:tcPr>
          <w:p w:rsidR="00AC1F80" w:rsidRDefault="00BD5045" w:rsidP="00BF3694">
            <w:pPr>
              <w:rPr>
                <w:rFonts w:ascii="ＭＳ 明朝" w:eastAsia="ＭＳ 明朝" w:hAnsi="ＭＳ 明朝"/>
              </w:rPr>
            </w:pPr>
            <w:r>
              <w:rPr>
                <w:rFonts w:ascii="ＭＳ 明朝" w:eastAsia="ＭＳ 明朝" w:hAnsi="ＭＳ 明朝" w:hint="eastAsia"/>
              </w:rPr>
              <w:t>総会開催報告、部会の再編について、買い物支援事業について、地域に身近な福祉相談窓口について、合同電力割引について、共同購入品目について、合同人材募集について、書類の合同処分について、</w:t>
            </w:r>
            <w:r w:rsidR="00E46C9E">
              <w:rPr>
                <w:rFonts w:ascii="ＭＳ 明朝" w:eastAsia="ＭＳ 明朝" w:hAnsi="ＭＳ 明朝" w:hint="eastAsia"/>
              </w:rPr>
              <w:t>法人後見事業</w:t>
            </w:r>
            <w:r>
              <w:rPr>
                <w:rFonts w:ascii="ＭＳ 明朝" w:eastAsia="ＭＳ 明朝" w:hAnsi="ＭＳ 明朝" w:hint="eastAsia"/>
              </w:rPr>
              <w:t>に</w:t>
            </w:r>
            <w:r w:rsidR="00E46C9E">
              <w:rPr>
                <w:rFonts w:ascii="ＭＳ 明朝" w:eastAsia="ＭＳ 明朝" w:hAnsi="ＭＳ 明朝" w:hint="eastAsia"/>
              </w:rPr>
              <w:t>ついて、ふくおかライフレスキュー事業について、赤い羽根自販機実績について他</w:t>
            </w:r>
          </w:p>
        </w:tc>
      </w:tr>
      <w:tr w:rsidR="00AC1F80" w:rsidTr="00BF3694">
        <w:trPr>
          <w:trHeight w:val="3046"/>
        </w:trPr>
        <w:tc>
          <w:tcPr>
            <w:tcW w:w="2127" w:type="dxa"/>
          </w:tcPr>
          <w:p w:rsidR="00AC1F80" w:rsidRDefault="00AC1F80" w:rsidP="00BF3694">
            <w:pPr>
              <w:rPr>
                <w:rFonts w:ascii="ＭＳ 明朝" w:eastAsia="ＭＳ 明朝" w:hAnsi="ＭＳ 明朝"/>
              </w:rPr>
            </w:pPr>
            <w:r>
              <w:rPr>
                <w:rFonts w:ascii="ＭＳ 明朝" w:eastAsia="ＭＳ 明朝" w:hAnsi="ＭＳ 明朝" w:hint="eastAsia"/>
              </w:rPr>
              <w:t>令和</w:t>
            </w:r>
            <w:r w:rsidR="00E46C9E">
              <w:rPr>
                <w:rFonts w:ascii="ＭＳ 明朝" w:eastAsia="ＭＳ 明朝" w:hAnsi="ＭＳ 明朝" w:hint="eastAsia"/>
              </w:rPr>
              <w:t>4</w:t>
            </w:r>
            <w:r>
              <w:rPr>
                <w:rFonts w:ascii="ＭＳ 明朝" w:eastAsia="ＭＳ 明朝" w:hAnsi="ＭＳ 明朝" w:hint="eastAsia"/>
              </w:rPr>
              <w:t>年7月</w:t>
            </w:r>
            <w:r w:rsidR="00E46C9E">
              <w:rPr>
                <w:rFonts w:ascii="ＭＳ 明朝" w:eastAsia="ＭＳ 明朝" w:hAnsi="ＭＳ 明朝" w:hint="eastAsia"/>
              </w:rPr>
              <w:t>12</w:t>
            </w:r>
            <w:r>
              <w:rPr>
                <w:rFonts w:ascii="ＭＳ 明朝" w:eastAsia="ＭＳ 明朝" w:hAnsi="ＭＳ 明朝" w:hint="eastAsia"/>
              </w:rPr>
              <w:t>日</w:t>
            </w:r>
          </w:p>
        </w:tc>
        <w:tc>
          <w:tcPr>
            <w:tcW w:w="2408" w:type="dxa"/>
          </w:tcPr>
          <w:p w:rsidR="00AC1F80" w:rsidRDefault="00AC1F80"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C1F80" w:rsidRDefault="00AC1F80" w:rsidP="00BF3694">
            <w:pPr>
              <w:rPr>
                <w:rFonts w:ascii="ＭＳ 明朝" w:eastAsia="ＭＳ 明朝" w:hAnsi="ＭＳ 明朝"/>
              </w:rPr>
            </w:pPr>
            <w:r>
              <w:rPr>
                <w:rFonts w:ascii="ＭＳ 明朝" w:eastAsia="ＭＳ 明朝" w:hAnsi="ＭＳ 明朝" w:hint="eastAsia"/>
              </w:rPr>
              <w:t>第4回理事会</w:t>
            </w:r>
          </w:p>
        </w:tc>
        <w:tc>
          <w:tcPr>
            <w:tcW w:w="2839" w:type="dxa"/>
          </w:tcPr>
          <w:p w:rsidR="00AC1F80" w:rsidRDefault="00E46C9E" w:rsidP="00BF3694">
            <w:pPr>
              <w:rPr>
                <w:rFonts w:ascii="ＭＳ 明朝" w:eastAsia="ＭＳ 明朝" w:hAnsi="ＭＳ 明朝"/>
              </w:rPr>
            </w:pPr>
            <w:r>
              <w:rPr>
                <w:rFonts w:ascii="ＭＳ 明朝" w:eastAsia="ＭＳ 明朝" w:hAnsi="ＭＳ 明朝" w:hint="eastAsia"/>
              </w:rPr>
              <w:t>部会再編について希望調査結果</w:t>
            </w:r>
            <w:r w:rsidR="00AC1F80">
              <w:rPr>
                <w:rFonts w:ascii="ＭＳ 明朝" w:eastAsia="ＭＳ 明朝" w:hAnsi="ＭＳ 明朝" w:hint="eastAsia"/>
              </w:rPr>
              <w:t>、</w:t>
            </w:r>
            <w:r>
              <w:rPr>
                <w:rFonts w:ascii="ＭＳ 明朝" w:eastAsia="ＭＳ 明朝" w:hAnsi="ＭＳ 明朝" w:hint="eastAsia"/>
              </w:rPr>
              <w:t>地域に身近な福祉相談窓口について</w:t>
            </w:r>
            <w:r w:rsidR="00AC1F80">
              <w:rPr>
                <w:rFonts w:ascii="ＭＳ 明朝" w:eastAsia="ＭＳ 明朝" w:hAnsi="ＭＳ 明朝" w:hint="eastAsia"/>
              </w:rPr>
              <w:t>、買い物支援事業について、共同購入品目について、</w:t>
            </w:r>
            <w:r>
              <w:rPr>
                <w:rFonts w:ascii="ＭＳ 明朝" w:eastAsia="ＭＳ 明朝" w:hAnsi="ＭＳ 明朝" w:hint="eastAsia"/>
              </w:rPr>
              <w:t>法人</w:t>
            </w:r>
            <w:r w:rsidR="00AC1F80">
              <w:rPr>
                <w:rFonts w:ascii="ＭＳ 明朝" w:eastAsia="ＭＳ 明朝" w:hAnsi="ＭＳ 明朝" w:hint="eastAsia"/>
              </w:rPr>
              <w:t>後見</w:t>
            </w:r>
            <w:r>
              <w:rPr>
                <w:rFonts w:ascii="ＭＳ 明朝" w:eastAsia="ＭＳ 明朝" w:hAnsi="ＭＳ 明朝" w:hint="eastAsia"/>
              </w:rPr>
              <w:t>事業</w:t>
            </w:r>
            <w:r w:rsidR="00AC1F80">
              <w:rPr>
                <w:rFonts w:ascii="ＭＳ 明朝" w:eastAsia="ＭＳ 明朝" w:hAnsi="ＭＳ 明朝" w:hint="eastAsia"/>
              </w:rPr>
              <w:t>について、</w:t>
            </w:r>
            <w:r>
              <w:rPr>
                <w:rFonts w:ascii="ＭＳ 明朝" w:eastAsia="ＭＳ 明朝" w:hAnsi="ＭＳ 明朝" w:hint="eastAsia"/>
              </w:rPr>
              <w:t>ＩＣＴを」活用した法人連携ネットワークについて、</w:t>
            </w:r>
            <w:r w:rsidR="00AC1F80">
              <w:rPr>
                <w:rFonts w:ascii="ＭＳ 明朝" w:eastAsia="ＭＳ 明朝" w:hAnsi="ＭＳ 明朝" w:hint="eastAsia"/>
              </w:rPr>
              <w:t>ふくおかライフレスキュー事業について、赤い羽根自販機実績について</w:t>
            </w:r>
            <w:r>
              <w:rPr>
                <w:rFonts w:ascii="ＭＳ 明朝" w:eastAsia="ＭＳ 明朝" w:hAnsi="ＭＳ 明朝" w:hint="eastAsia"/>
              </w:rPr>
              <w:t>、豊徳会からの食材提供</w:t>
            </w:r>
            <w:r w:rsidR="00AC1F80">
              <w:rPr>
                <w:rFonts w:ascii="ＭＳ 明朝" w:eastAsia="ＭＳ 明朝" w:hAnsi="ＭＳ 明朝" w:hint="eastAsia"/>
              </w:rPr>
              <w:t>他</w:t>
            </w:r>
          </w:p>
        </w:tc>
      </w:tr>
      <w:tr w:rsidR="00AC1F80" w:rsidTr="00BF3694">
        <w:trPr>
          <w:trHeight w:val="2922"/>
        </w:trPr>
        <w:tc>
          <w:tcPr>
            <w:tcW w:w="2127" w:type="dxa"/>
          </w:tcPr>
          <w:p w:rsidR="00AC1F80" w:rsidRDefault="00AC1F80" w:rsidP="00BF3694">
            <w:pPr>
              <w:rPr>
                <w:rFonts w:ascii="ＭＳ 明朝" w:eastAsia="ＭＳ 明朝" w:hAnsi="ＭＳ 明朝"/>
              </w:rPr>
            </w:pPr>
            <w:r>
              <w:rPr>
                <w:rFonts w:ascii="ＭＳ 明朝" w:eastAsia="ＭＳ 明朝" w:hAnsi="ＭＳ 明朝" w:hint="eastAsia"/>
              </w:rPr>
              <w:t>令和</w:t>
            </w:r>
            <w:r w:rsidR="00E46C9E">
              <w:rPr>
                <w:rFonts w:ascii="ＭＳ 明朝" w:eastAsia="ＭＳ 明朝" w:hAnsi="ＭＳ 明朝" w:hint="eastAsia"/>
              </w:rPr>
              <w:t>4</w:t>
            </w:r>
            <w:r>
              <w:rPr>
                <w:rFonts w:ascii="ＭＳ 明朝" w:eastAsia="ＭＳ 明朝" w:hAnsi="ＭＳ 明朝" w:hint="eastAsia"/>
              </w:rPr>
              <w:t>年8月</w:t>
            </w:r>
            <w:r w:rsidR="00E46C9E">
              <w:rPr>
                <w:rFonts w:ascii="ＭＳ 明朝" w:eastAsia="ＭＳ 明朝" w:hAnsi="ＭＳ 明朝" w:hint="eastAsia"/>
              </w:rPr>
              <w:t>16</w:t>
            </w:r>
            <w:r>
              <w:rPr>
                <w:rFonts w:ascii="ＭＳ 明朝" w:eastAsia="ＭＳ 明朝" w:hAnsi="ＭＳ 明朝" w:hint="eastAsia"/>
              </w:rPr>
              <w:t>日</w:t>
            </w:r>
          </w:p>
        </w:tc>
        <w:tc>
          <w:tcPr>
            <w:tcW w:w="2408" w:type="dxa"/>
          </w:tcPr>
          <w:p w:rsidR="00AC1F80" w:rsidRDefault="00AC1F80"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C1F80" w:rsidRDefault="00AC1F80" w:rsidP="00BF3694">
            <w:pPr>
              <w:rPr>
                <w:rFonts w:ascii="ＭＳ 明朝" w:eastAsia="ＭＳ 明朝" w:hAnsi="ＭＳ 明朝"/>
              </w:rPr>
            </w:pPr>
            <w:r>
              <w:rPr>
                <w:rFonts w:ascii="ＭＳ 明朝" w:eastAsia="ＭＳ 明朝" w:hAnsi="ＭＳ 明朝" w:hint="eastAsia"/>
              </w:rPr>
              <w:t>第5回理事会</w:t>
            </w:r>
          </w:p>
        </w:tc>
        <w:tc>
          <w:tcPr>
            <w:tcW w:w="2839" w:type="dxa"/>
          </w:tcPr>
          <w:p w:rsidR="00E46C9E" w:rsidRDefault="00E46C9E" w:rsidP="00BF3694">
            <w:pPr>
              <w:rPr>
                <w:rFonts w:ascii="ＭＳ 明朝" w:eastAsia="ＭＳ 明朝" w:hAnsi="ＭＳ 明朝"/>
              </w:rPr>
            </w:pPr>
            <w:r>
              <w:rPr>
                <w:rFonts w:ascii="ＭＳ 明朝" w:eastAsia="ＭＳ 明朝" w:hAnsi="ＭＳ 明朝" w:hint="eastAsia"/>
              </w:rPr>
              <w:t>全体研修の開催に</w:t>
            </w:r>
            <w:r w:rsidR="00AC1F80">
              <w:rPr>
                <w:rFonts w:ascii="ＭＳ 明朝" w:eastAsia="ＭＳ 明朝" w:hAnsi="ＭＳ 明朝" w:hint="eastAsia"/>
              </w:rPr>
              <w:t>ついて、書類の合同処分について、買い物支援事業について、</w:t>
            </w:r>
            <w:r>
              <w:rPr>
                <w:rFonts w:ascii="ＭＳ 明朝" w:eastAsia="ＭＳ 明朝" w:hAnsi="ＭＳ 明朝" w:hint="eastAsia"/>
              </w:rPr>
              <w:t>法人</w:t>
            </w:r>
            <w:r w:rsidR="00AC1F80">
              <w:rPr>
                <w:rFonts w:ascii="ＭＳ 明朝" w:eastAsia="ＭＳ 明朝" w:hAnsi="ＭＳ 明朝" w:hint="eastAsia"/>
              </w:rPr>
              <w:t>後見の取組について、</w:t>
            </w:r>
          </w:p>
          <w:p w:rsidR="00AC1F80" w:rsidRDefault="00E46C9E" w:rsidP="00BF3694">
            <w:pPr>
              <w:rPr>
                <w:rFonts w:ascii="ＭＳ 明朝" w:eastAsia="ＭＳ 明朝" w:hAnsi="ＭＳ 明朝"/>
              </w:rPr>
            </w:pPr>
            <w:r>
              <w:rPr>
                <w:rFonts w:ascii="ＭＳ 明朝" w:eastAsia="ＭＳ 明朝" w:hAnsi="ＭＳ 明朝" w:hint="eastAsia"/>
              </w:rPr>
              <w:t>先進地視察について、</w:t>
            </w:r>
            <w:r w:rsidR="00AC1F80">
              <w:rPr>
                <w:rFonts w:ascii="ＭＳ 明朝" w:eastAsia="ＭＳ 明朝" w:hAnsi="ＭＳ 明朝" w:hint="eastAsia"/>
              </w:rPr>
              <w:t>ふくおかライフレスキュー事業について、赤い羽根自販機実績について、共同購入品目について、</w:t>
            </w:r>
            <w:r>
              <w:rPr>
                <w:rFonts w:ascii="ＭＳ 明朝" w:eastAsia="ＭＳ 明朝" w:hAnsi="ＭＳ 明朝" w:hint="eastAsia"/>
              </w:rPr>
              <w:t>ＩＣＴを活用した法人連携ネットワークについて</w:t>
            </w:r>
            <w:r w:rsidR="00AC1F80">
              <w:rPr>
                <w:rFonts w:ascii="ＭＳ 明朝" w:eastAsia="ＭＳ 明朝" w:hAnsi="ＭＳ 明朝" w:hint="eastAsia"/>
              </w:rPr>
              <w:t>他</w:t>
            </w:r>
          </w:p>
          <w:p w:rsidR="005418C2" w:rsidRDefault="005418C2" w:rsidP="00BF3694">
            <w:pPr>
              <w:rPr>
                <w:rFonts w:ascii="ＭＳ 明朝" w:eastAsia="ＭＳ 明朝" w:hAnsi="ＭＳ 明朝"/>
              </w:rPr>
            </w:pPr>
          </w:p>
        </w:tc>
      </w:tr>
      <w:tr w:rsidR="00AC1F80" w:rsidTr="005418C2">
        <w:trPr>
          <w:trHeight w:val="3670"/>
        </w:trPr>
        <w:tc>
          <w:tcPr>
            <w:tcW w:w="2127" w:type="dxa"/>
          </w:tcPr>
          <w:p w:rsidR="00AC1F80" w:rsidRDefault="00AC1F80" w:rsidP="00BF3694">
            <w:pPr>
              <w:rPr>
                <w:rFonts w:ascii="ＭＳ 明朝" w:eastAsia="ＭＳ 明朝" w:hAnsi="ＭＳ 明朝"/>
              </w:rPr>
            </w:pPr>
            <w:r>
              <w:rPr>
                <w:rFonts w:ascii="ＭＳ 明朝" w:eastAsia="ＭＳ 明朝" w:hAnsi="ＭＳ 明朝" w:hint="eastAsia"/>
              </w:rPr>
              <w:lastRenderedPageBreak/>
              <w:t>令和</w:t>
            </w:r>
            <w:r w:rsidR="00E46C9E">
              <w:rPr>
                <w:rFonts w:ascii="ＭＳ 明朝" w:eastAsia="ＭＳ 明朝" w:hAnsi="ＭＳ 明朝" w:hint="eastAsia"/>
              </w:rPr>
              <w:t>4</w:t>
            </w:r>
            <w:r>
              <w:rPr>
                <w:rFonts w:ascii="ＭＳ 明朝" w:eastAsia="ＭＳ 明朝" w:hAnsi="ＭＳ 明朝" w:hint="eastAsia"/>
              </w:rPr>
              <w:t>年9月</w:t>
            </w:r>
            <w:r w:rsidR="00E46C9E">
              <w:rPr>
                <w:rFonts w:ascii="ＭＳ 明朝" w:eastAsia="ＭＳ 明朝" w:hAnsi="ＭＳ 明朝" w:hint="eastAsia"/>
              </w:rPr>
              <w:t>20</w:t>
            </w:r>
            <w:r>
              <w:rPr>
                <w:rFonts w:ascii="ＭＳ 明朝" w:eastAsia="ＭＳ 明朝" w:hAnsi="ＭＳ 明朝" w:hint="eastAsia"/>
              </w:rPr>
              <w:t>日</w:t>
            </w:r>
          </w:p>
        </w:tc>
        <w:tc>
          <w:tcPr>
            <w:tcW w:w="2408" w:type="dxa"/>
          </w:tcPr>
          <w:p w:rsidR="00AC1F80" w:rsidRDefault="00AC1F80"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C1F80" w:rsidRDefault="00AC1F80" w:rsidP="00BF3694">
            <w:pPr>
              <w:rPr>
                <w:rFonts w:ascii="ＭＳ 明朝" w:eastAsia="ＭＳ 明朝" w:hAnsi="ＭＳ 明朝"/>
              </w:rPr>
            </w:pPr>
            <w:r>
              <w:rPr>
                <w:rFonts w:ascii="ＭＳ 明朝" w:eastAsia="ＭＳ 明朝" w:hAnsi="ＭＳ 明朝" w:hint="eastAsia"/>
              </w:rPr>
              <w:t>第6回理事会</w:t>
            </w:r>
          </w:p>
        </w:tc>
        <w:tc>
          <w:tcPr>
            <w:tcW w:w="2839" w:type="dxa"/>
          </w:tcPr>
          <w:p w:rsidR="00AC1F80" w:rsidRDefault="00E46C9E" w:rsidP="00BF3694">
            <w:pPr>
              <w:rPr>
                <w:rFonts w:ascii="ＭＳ 明朝" w:eastAsia="ＭＳ 明朝" w:hAnsi="ＭＳ 明朝"/>
              </w:rPr>
            </w:pPr>
            <w:r>
              <w:rPr>
                <w:rFonts w:ascii="ＭＳ 明朝" w:eastAsia="ＭＳ 明朝" w:hAnsi="ＭＳ 明朝" w:hint="eastAsia"/>
              </w:rPr>
              <w:t>第2回総会の開催について、</w:t>
            </w:r>
            <w:r w:rsidR="00AC1F80">
              <w:rPr>
                <w:rFonts w:ascii="ＭＳ 明朝" w:eastAsia="ＭＳ 明朝" w:hAnsi="ＭＳ 明朝" w:hint="eastAsia"/>
              </w:rPr>
              <w:t>書類の合同処分について、買い物支援事業について、地域人材派遣事業、共同購入品目等の調査結果について、</w:t>
            </w:r>
            <w:r w:rsidR="00B00D6D">
              <w:rPr>
                <w:rFonts w:ascii="ＭＳ 明朝" w:eastAsia="ＭＳ 明朝" w:hAnsi="ＭＳ 明朝" w:hint="eastAsia"/>
              </w:rPr>
              <w:t>地域に身近な福祉相談窓口について、</w:t>
            </w:r>
            <w:r w:rsidR="00AC1F80">
              <w:rPr>
                <w:rFonts w:ascii="ＭＳ 明朝" w:eastAsia="ＭＳ 明朝" w:hAnsi="ＭＳ 明朝" w:hint="eastAsia"/>
              </w:rPr>
              <w:t>合同人材募集について、</w:t>
            </w:r>
            <w:r w:rsidR="00B00D6D">
              <w:rPr>
                <w:rFonts w:ascii="ＭＳ 明朝" w:eastAsia="ＭＳ 明朝" w:hAnsi="ＭＳ 明朝" w:hint="eastAsia"/>
              </w:rPr>
              <w:t>新規採用合同接遇研修</w:t>
            </w:r>
            <w:r w:rsidR="00AC1F80">
              <w:rPr>
                <w:rFonts w:ascii="ＭＳ 明朝" w:eastAsia="ＭＳ 明朝" w:hAnsi="ＭＳ 明朝" w:hint="eastAsia"/>
              </w:rPr>
              <w:t>について、ふくおかライフレスキュー事業について、赤い羽根自販機実績について他</w:t>
            </w:r>
          </w:p>
        </w:tc>
      </w:tr>
      <w:tr w:rsidR="00AF4126" w:rsidTr="00AF4126">
        <w:trPr>
          <w:trHeight w:val="3381"/>
        </w:trPr>
        <w:tc>
          <w:tcPr>
            <w:tcW w:w="2127" w:type="dxa"/>
          </w:tcPr>
          <w:p w:rsidR="00AF4126" w:rsidRDefault="00AF4126" w:rsidP="00AF4126">
            <w:pPr>
              <w:rPr>
                <w:rFonts w:ascii="ＭＳ 明朝" w:eastAsia="ＭＳ 明朝" w:hAnsi="ＭＳ 明朝"/>
              </w:rPr>
            </w:pPr>
            <w:r>
              <w:rPr>
                <w:rFonts w:ascii="ＭＳ 明朝" w:eastAsia="ＭＳ 明朝" w:hAnsi="ＭＳ 明朝" w:hint="eastAsia"/>
              </w:rPr>
              <w:t>令和4年10月11日</w:t>
            </w:r>
          </w:p>
        </w:tc>
        <w:tc>
          <w:tcPr>
            <w:tcW w:w="2408" w:type="dxa"/>
          </w:tcPr>
          <w:p w:rsidR="00AF4126" w:rsidRDefault="00AF4126" w:rsidP="00AF4126">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F4126" w:rsidRDefault="00AF4126" w:rsidP="00AF4126">
            <w:pPr>
              <w:rPr>
                <w:rFonts w:ascii="ＭＳ 明朝" w:eastAsia="ＭＳ 明朝" w:hAnsi="ＭＳ 明朝"/>
              </w:rPr>
            </w:pPr>
            <w:r>
              <w:rPr>
                <w:rFonts w:ascii="ＭＳ 明朝" w:eastAsia="ＭＳ 明朝" w:hAnsi="ＭＳ 明朝" w:hint="eastAsia"/>
              </w:rPr>
              <w:t>第7回理事会</w:t>
            </w:r>
          </w:p>
        </w:tc>
        <w:tc>
          <w:tcPr>
            <w:tcW w:w="2839" w:type="dxa"/>
          </w:tcPr>
          <w:p w:rsidR="00AF4126" w:rsidRDefault="00AF4126" w:rsidP="00AF4126">
            <w:pPr>
              <w:rPr>
                <w:rFonts w:ascii="ＭＳ 明朝" w:eastAsia="ＭＳ 明朝" w:hAnsi="ＭＳ 明朝"/>
              </w:rPr>
            </w:pPr>
            <w:r>
              <w:rPr>
                <w:rFonts w:ascii="ＭＳ 明朝" w:eastAsia="ＭＳ 明朝" w:hAnsi="ＭＳ 明朝" w:hint="eastAsia"/>
              </w:rPr>
              <w:t>第2回総会の開催について、書類の合同処分について、買い物支援事業について、新規採用合同接遇研修について、ふくおかライフレスキュー事業について、赤い羽根自販機実績について、ＩＣＴを活用した法人連携ネットワークについて他</w:t>
            </w:r>
          </w:p>
        </w:tc>
      </w:tr>
      <w:tr w:rsidR="00AF4126" w:rsidTr="00BF3694">
        <w:tc>
          <w:tcPr>
            <w:tcW w:w="2127" w:type="dxa"/>
          </w:tcPr>
          <w:p w:rsidR="00AF4126" w:rsidRDefault="00AF4126" w:rsidP="00BF3694">
            <w:pPr>
              <w:rPr>
                <w:rFonts w:ascii="ＭＳ 明朝" w:eastAsia="ＭＳ 明朝" w:hAnsi="ＭＳ 明朝"/>
              </w:rPr>
            </w:pPr>
            <w:r>
              <w:rPr>
                <w:rFonts w:ascii="ＭＳ 明朝" w:eastAsia="ＭＳ 明朝" w:hAnsi="ＭＳ 明朝" w:hint="eastAsia"/>
              </w:rPr>
              <w:t>令和4年10月13日</w:t>
            </w:r>
          </w:p>
        </w:tc>
        <w:tc>
          <w:tcPr>
            <w:tcW w:w="2408" w:type="dxa"/>
          </w:tcPr>
          <w:p w:rsidR="00AF4126" w:rsidRDefault="00AF4126" w:rsidP="00BF3694">
            <w:pPr>
              <w:rPr>
                <w:rFonts w:ascii="ＭＳ 明朝" w:eastAsia="ＭＳ 明朝" w:hAnsi="ＭＳ 明朝"/>
              </w:rPr>
            </w:pPr>
            <w:r>
              <w:rPr>
                <w:rFonts w:ascii="ＭＳ 明朝" w:eastAsia="ＭＳ 明朝" w:hAnsi="ＭＳ 明朝" w:hint="eastAsia"/>
              </w:rPr>
              <w:t>福智町金田社会福祉センター</w:t>
            </w:r>
          </w:p>
        </w:tc>
        <w:tc>
          <w:tcPr>
            <w:tcW w:w="2124" w:type="dxa"/>
          </w:tcPr>
          <w:p w:rsidR="00AF4126" w:rsidRDefault="00AF4126" w:rsidP="00BF3694">
            <w:pPr>
              <w:rPr>
                <w:rFonts w:ascii="ＭＳ 明朝" w:eastAsia="ＭＳ 明朝" w:hAnsi="ＭＳ 明朝"/>
              </w:rPr>
            </w:pPr>
            <w:r>
              <w:rPr>
                <w:rFonts w:ascii="ＭＳ 明朝" w:eastAsia="ＭＳ 明朝" w:hAnsi="ＭＳ 明朝" w:hint="eastAsia"/>
              </w:rPr>
              <w:t>書類の合同処分</w:t>
            </w:r>
          </w:p>
        </w:tc>
        <w:tc>
          <w:tcPr>
            <w:tcW w:w="2839" w:type="dxa"/>
          </w:tcPr>
          <w:p w:rsidR="00AF4126" w:rsidRDefault="00AF4126" w:rsidP="00BF3694">
            <w:pPr>
              <w:rPr>
                <w:rFonts w:ascii="ＭＳ 明朝" w:eastAsia="ＭＳ 明朝" w:hAnsi="ＭＳ 明朝"/>
              </w:rPr>
            </w:pPr>
            <w:r>
              <w:rPr>
                <w:rFonts w:ascii="ＭＳ 明朝" w:eastAsia="ＭＳ 明朝" w:hAnsi="ＭＳ 明朝" w:hint="eastAsia"/>
              </w:rPr>
              <w:t>10：00～12：00搬入</w:t>
            </w:r>
          </w:p>
          <w:p w:rsidR="00AF4126" w:rsidRPr="00B00D6D" w:rsidRDefault="00AF4126" w:rsidP="00B00D6D">
            <w:pPr>
              <w:rPr>
                <w:rFonts w:ascii="ＭＳ ゴシック" w:eastAsia="ＭＳ ゴシック" w:hAnsi="ＭＳ ゴシック"/>
              </w:rPr>
            </w:pPr>
            <w:r w:rsidRPr="00B00D6D">
              <w:rPr>
                <w:rFonts w:ascii="ＭＳ ゴシック" w:eastAsia="ＭＳ ゴシック" w:hAnsi="ＭＳ ゴシック" w:hint="eastAsia"/>
              </w:rPr>
              <w:t>190箱　　重量　3,480</w:t>
            </w:r>
            <w:r w:rsidRPr="00B00D6D">
              <w:rPr>
                <w:rFonts w:ascii="ＭＳ ゴシック" w:eastAsia="ＭＳ ゴシック" w:hAnsi="ＭＳ ゴシック"/>
              </w:rPr>
              <w:t>キロ</w:t>
            </w:r>
            <w:r w:rsidRPr="00B00D6D">
              <w:rPr>
                <w:rFonts w:ascii="ＭＳ ゴシック" w:eastAsia="ＭＳ ゴシック" w:hAnsi="ＭＳ ゴシック" w:hint="eastAsia"/>
              </w:rPr>
              <w:t xml:space="preserve">　１箱300円</w:t>
            </w:r>
          </w:p>
          <w:p w:rsidR="00AF4126" w:rsidRPr="00B00D6D" w:rsidRDefault="00AF4126" w:rsidP="00B00D6D">
            <w:pPr>
              <w:rPr>
                <w:rFonts w:ascii="ＭＳ ゴシック" w:eastAsia="ＭＳ ゴシック" w:hAnsi="ＭＳ ゴシック"/>
              </w:rPr>
            </w:pPr>
            <w:r w:rsidRPr="00B00D6D">
              <w:rPr>
                <w:rFonts w:ascii="ＭＳ ゴシック" w:eastAsia="ＭＳ ゴシック" w:hAnsi="ＭＳ ゴシック" w:hint="eastAsia"/>
              </w:rPr>
              <w:t>トイレットペーパーに28,713</w:t>
            </w:r>
            <w:r w:rsidRPr="00B00D6D">
              <w:rPr>
                <w:rFonts w:ascii="ＭＳ ゴシック" w:eastAsia="ＭＳ ゴシック" w:hAnsi="ＭＳ ゴシック"/>
              </w:rPr>
              <w:t>個相当にリサイクル</w:t>
            </w:r>
          </w:p>
          <w:p w:rsidR="00AF4126" w:rsidRPr="00B00D6D" w:rsidRDefault="00AF4126" w:rsidP="00BF3694">
            <w:pPr>
              <w:rPr>
                <w:rFonts w:ascii="ＭＳ 明朝" w:eastAsia="ＭＳ 明朝" w:hAnsi="ＭＳ 明朝"/>
              </w:rPr>
            </w:pPr>
          </w:p>
        </w:tc>
      </w:tr>
      <w:tr w:rsidR="00AF4126" w:rsidTr="005418C2">
        <w:trPr>
          <w:trHeight w:val="2934"/>
        </w:trPr>
        <w:tc>
          <w:tcPr>
            <w:tcW w:w="2127" w:type="dxa"/>
          </w:tcPr>
          <w:p w:rsidR="00AF4126" w:rsidRDefault="00AF4126" w:rsidP="00BF3694">
            <w:pPr>
              <w:rPr>
                <w:rFonts w:ascii="ＭＳ 明朝" w:eastAsia="ＭＳ 明朝" w:hAnsi="ＭＳ 明朝"/>
              </w:rPr>
            </w:pPr>
            <w:r>
              <w:rPr>
                <w:rFonts w:ascii="ＭＳ 明朝" w:eastAsia="ＭＳ 明朝" w:hAnsi="ＭＳ 明朝" w:hint="eastAsia"/>
              </w:rPr>
              <w:t>令和</w:t>
            </w:r>
            <w:r w:rsidR="001A1BC0">
              <w:rPr>
                <w:rFonts w:ascii="ＭＳ 明朝" w:eastAsia="ＭＳ 明朝" w:hAnsi="ＭＳ 明朝" w:hint="eastAsia"/>
              </w:rPr>
              <w:t>4</w:t>
            </w:r>
            <w:r>
              <w:rPr>
                <w:rFonts w:ascii="ＭＳ 明朝" w:eastAsia="ＭＳ 明朝" w:hAnsi="ＭＳ 明朝" w:hint="eastAsia"/>
              </w:rPr>
              <w:t>年10月</w:t>
            </w:r>
            <w:r w:rsidR="001A1BC0">
              <w:rPr>
                <w:rFonts w:ascii="ＭＳ 明朝" w:eastAsia="ＭＳ 明朝" w:hAnsi="ＭＳ 明朝" w:hint="eastAsia"/>
              </w:rPr>
              <w:t>14</w:t>
            </w:r>
            <w:r>
              <w:rPr>
                <w:rFonts w:ascii="ＭＳ 明朝" w:eastAsia="ＭＳ 明朝" w:hAnsi="ＭＳ 明朝" w:hint="eastAsia"/>
              </w:rPr>
              <w:t>日</w:t>
            </w:r>
          </w:p>
        </w:tc>
        <w:tc>
          <w:tcPr>
            <w:tcW w:w="2408" w:type="dxa"/>
          </w:tcPr>
          <w:p w:rsidR="00AF4126" w:rsidRDefault="001A1BC0" w:rsidP="00BF3694">
            <w:pPr>
              <w:rPr>
                <w:rFonts w:ascii="ＭＳ 明朝" w:eastAsia="ＭＳ 明朝" w:hAnsi="ＭＳ 明朝"/>
              </w:rPr>
            </w:pPr>
            <w:r>
              <w:rPr>
                <w:rFonts w:ascii="ＭＳ 明朝" w:eastAsia="ＭＳ 明朝" w:hAnsi="ＭＳ 明朝" w:hint="eastAsia"/>
              </w:rPr>
              <w:t>福智町公民館方城分館2階会議室</w:t>
            </w:r>
          </w:p>
        </w:tc>
        <w:tc>
          <w:tcPr>
            <w:tcW w:w="2124" w:type="dxa"/>
          </w:tcPr>
          <w:p w:rsidR="00AF4126" w:rsidRDefault="001A1BC0" w:rsidP="00BF3694">
            <w:pPr>
              <w:rPr>
                <w:rFonts w:ascii="ＭＳ 明朝" w:eastAsia="ＭＳ 明朝" w:hAnsi="ＭＳ 明朝"/>
              </w:rPr>
            </w:pPr>
            <w:r>
              <w:rPr>
                <w:rFonts w:ascii="ＭＳ 明朝" w:eastAsia="ＭＳ 明朝" w:hAnsi="ＭＳ 明朝" w:hint="eastAsia"/>
              </w:rPr>
              <w:t>第2回総会</w:t>
            </w:r>
          </w:p>
        </w:tc>
        <w:tc>
          <w:tcPr>
            <w:tcW w:w="2839" w:type="dxa"/>
          </w:tcPr>
          <w:p w:rsidR="00AF4126" w:rsidRDefault="001A1BC0" w:rsidP="00D71795">
            <w:pPr>
              <w:rPr>
                <w:rFonts w:ascii="ＭＳ 明朝" w:eastAsia="ＭＳ 明朝" w:hAnsi="ＭＳ 明朝"/>
              </w:rPr>
            </w:pPr>
            <w:r>
              <w:rPr>
                <w:rFonts w:ascii="ＭＳ 明朝" w:eastAsia="ＭＳ 明朝" w:hAnsi="ＭＳ 明朝" w:hint="eastAsia"/>
              </w:rPr>
              <w:t>法人後見事業の取り組みについて、ICTを活用した法人連携ネットワークについて（勁草システックよりデモ説明）、ワーキングチームの取り組みについて、地域における公益的な取り組み状況について、事務の共同化における取組状況について、ふくおかライｓフレスキュー事業について、赤い羽根自販機の設置について</w:t>
            </w:r>
          </w:p>
        </w:tc>
      </w:tr>
      <w:tr w:rsidR="00AF4126" w:rsidTr="005418C2">
        <w:trPr>
          <w:trHeight w:val="3260"/>
        </w:trPr>
        <w:tc>
          <w:tcPr>
            <w:tcW w:w="2127" w:type="dxa"/>
          </w:tcPr>
          <w:p w:rsidR="00AF4126" w:rsidRDefault="00AF4126" w:rsidP="00BF3694">
            <w:pPr>
              <w:rPr>
                <w:rFonts w:ascii="ＭＳ 明朝" w:eastAsia="ＭＳ 明朝" w:hAnsi="ＭＳ 明朝"/>
              </w:rPr>
            </w:pPr>
            <w:r>
              <w:rPr>
                <w:rFonts w:ascii="ＭＳ 明朝" w:eastAsia="ＭＳ 明朝" w:hAnsi="ＭＳ 明朝" w:hint="eastAsia"/>
              </w:rPr>
              <w:lastRenderedPageBreak/>
              <w:t>令和</w:t>
            </w:r>
            <w:r w:rsidR="001A1BC0">
              <w:rPr>
                <w:rFonts w:ascii="ＭＳ 明朝" w:eastAsia="ＭＳ 明朝" w:hAnsi="ＭＳ 明朝" w:hint="eastAsia"/>
              </w:rPr>
              <w:t>4</w:t>
            </w:r>
            <w:r>
              <w:rPr>
                <w:rFonts w:ascii="ＭＳ 明朝" w:eastAsia="ＭＳ 明朝" w:hAnsi="ＭＳ 明朝" w:hint="eastAsia"/>
              </w:rPr>
              <w:t>年11月</w:t>
            </w:r>
            <w:r w:rsidR="001A1BC0">
              <w:rPr>
                <w:rFonts w:ascii="ＭＳ 明朝" w:eastAsia="ＭＳ 明朝" w:hAnsi="ＭＳ 明朝" w:hint="eastAsia"/>
              </w:rPr>
              <w:t>8</w:t>
            </w:r>
            <w:r>
              <w:rPr>
                <w:rFonts w:ascii="ＭＳ 明朝" w:eastAsia="ＭＳ 明朝" w:hAnsi="ＭＳ 明朝" w:hint="eastAsia"/>
              </w:rPr>
              <w:t>日</w:t>
            </w:r>
          </w:p>
        </w:tc>
        <w:tc>
          <w:tcPr>
            <w:tcW w:w="2408" w:type="dxa"/>
          </w:tcPr>
          <w:p w:rsidR="00AF4126" w:rsidRDefault="00AF4126"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F4126" w:rsidRDefault="00AF4126" w:rsidP="00BF3694">
            <w:pPr>
              <w:rPr>
                <w:rFonts w:ascii="ＭＳ 明朝" w:eastAsia="ＭＳ 明朝" w:hAnsi="ＭＳ 明朝"/>
              </w:rPr>
            </w:pPr>
            <w:r>
              <w:rPr>
                <w:rFonts w:ascii="ＭＳ 明朝" w:eastAsia="ＭＳ 明朝" w:hAnsi="ＭＳ 明朝" w:hint="eastAsia"/>
              </w:rPr>
              <w:t>第8回理事会</w:t>
            </w:r>
          </w:p>
        </w:tc>
        <w:tc>
          <w:tcPr>
            <w:tcW w:w="2839" w:type="dxa"/>
          </w:tcPr>
          <w:p w:rsidR="003E038B" w:rsidRDefault="001A1BC0" w:rsidP="001A1BC0">
            <w:pPr>
              <w:rPr>
                <w:rFonts w:ascii="ＭＳ 明朝" w:eastAsia="ＭＳ 明朝" w:hAnsi="ＭＳ 明朝"/>
              </w:rPr>
            </w:pPr>
            <w:r>
              <w:rPr>
                <w:rFonts w:ascii="ＭＳ 明朝" w:eastAsia="ＭＳ 明朝" w:hAnsi="ＭＳ 明朝" w:hint="eastAsia"/>
              </w:rPr>
              <w:t>第2回総会開催報告、監事辞職に伴う後任監事の選出について、</w:t>
            </w:r>
            <w:r w:rsidR="00AF4126">
              <w:rPr>
                <w:rFonts w:ascii="ＭＳ 明朝" w:eastAsia="ＭＳ 明朝" w:hAnsi="ＭＳ 明朝" w:hint="eastAsia"/>
              </w:rPr>
              <w:t>買い物支援事業について、</w:t>
            </w:r>
            <w:r>
              <w:rPr>
                <w:rFonts w:ascii="ＭＳ 明朝" w:eastAsia="ＭＳ 明朝" w:hAnsi="ＭＳ 明朝" w:hint="eastAsia"/>
              </w:rPr>
              <w:t>書類の合同処分について、新規採用合同接遇研修について、ふくおかライフレスキュー事業について、赤い羽根自販機実績について、ＩＣＴを活用した法人連携ネットワークについて、法人後見事業について他</w:t>
            </w:r>
          </w:p>
        </w:tc>
      </w:tr>
      <w:tr w:rsidR="00AF4126" w:rsidTr="00BF3694">
        <w:tc>
          <w:tcPr>
            <w:tcW w:w="2127" w:type="dxa"/>
          </w:tcPr>
          <w:p w:rsidR="00AF4126" w:rsidRDefault="00AF4126" w:rsidP="00BF3694">
            <w:pPr>
              <w:rPr>
                <w:rFonts w:ascii="ＭＳ 明朝" w:eastAsia="ＭＳ 明朝" w:hAnsi="ＭＳ 明朝"/>
              </w:rPr>
            </w:pPr>
            <w:r>
              <w:rPr>
                <w:rFonts w:ascii="ＭＳ 明朝" w:eastAsia="ＭＳ 明朝" w:hAnsi="ＭＳ 明朝" w:hint="eastAsia"/>
              </w:rPr>
              <w:t>令和</w:t>
            </w:r>
            <w:r w:rsidR="003E038B">
              <w:rPr>
                <w:rFonts w:ascii="ＭＳ 明朝" w:eastAsia="ＭＳ 明朝" w:hAnsi="ＭＳ 明朝" w:hint="eastAsia"/>
              </w:rPr>
              <w:t>4</w:t>
            </w:r>
            <w:r>
              <w:rPr>
                <w:rFonts w:ascii="ＭＳ 明朝" w:eastAsia="ＭＳ 明朝" w:hAnsi="ＭＳ 明朝" w:hint="eastAsia"/>
              </w:rPr>
              <w:t>年12月</w:t>
            </w:r>
            <w:r w:rsidR="003E038B">
              <w:rPr>
                <w:rFonts w:ascii="ＭＳ 明朝" w:eastAsia="ＭＳ 明朝" w:hAnsi="ＭＳ 明朝" w:hint="eastAsia"/>
              </w:rPr>
              <w:t>15</w:t>
            </w:r>
            <w:r>
              <w:rPr>
                <w:rFonts w:ascii="ＭＳ 明朝" w:eastAsia="ＭＳ 明朝" w:hAnsi="ＭＳ 明朝" w:hint="eastAsia"/>
              </w:rPr>
              <w:t>日</w:t>
            </w:r>
          </w:p>
        </w:tc>
        <w:tc>
          <w:tcPr>
            <w:tcW w:w="2408" w:type="dxa"/>
          </w:tcPr>
          <w:p w:rsidR="00AF4126" w:rsidRDefault="00AF4126"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F4126" w:rsidRDefault="00AF4126" w:rsidP="00BF3694">
            <w:pPr>
              <w:rPr>
                <w:rFonts w:ascii="ＭＳ 明朝" w:eastAsia="ＭＳ 明朝" w:hAnsi="ＭＳ 明朝"/>
              </w:rPr>
            </w:pPr>
            <w:r>
              <w:rPr>
                <w:rFonts w:ascii="ＭＳ 明朝" w:eastAsia="ＭＳ 明朝" w:hAnsi="ＭＳ 明朝" w:hint="eastAsia"/>
              </w:rPr>
              <w:t>第9回理事会</w:t>
            </w:r>
          </w:p>
        </w:tc>
        <w:tc>
          <w:tcPr>
            <w:tcW w:w="2839" w:type="dxa"/>
          </w:tcPr>
          <w:p w:rsidR="003E038B" w:rsidRDefault="003E038B" w:rsidP="003E038B">
            <w:pPr>
              <w:rPr>
                <w:rFonts w:ascii="ＭＳ 明朝" w:eastAsia="ＭＳ 明朝" w:hAnsi="ＭＳ 明朝"/>
              </w:rPr>
            </w:pPr>
            <w:r>
              <w:rPr>
                <w:rFonts w:ascii="ＭＳ 明朝" w:eastAsia="ＭＳ 明朝" w:hAnsi="ＭＳ 明朝" w:hint="eastAsia"/>
              </w:rPr>
              <w:t>ＩＣＴを活用した法人連携ネットワークについて、法人後見事業について、買い物支援事業について、合同電力割引交渉について、新規採用合同接遇研修開催報告、ふくおかライフレスキュー事業について、赤い羽根自販機実績について、寄贈シューズ配分について、金のハンバーグサクサクコーン配分について　他</w:t>
            </w:r>
          </w:p>
        </w:tc>
      </w:tr>
      <w:tr w:rsidR="003D202E" w:rsidRPr="003D202E" w:rsidTr="00BF3694">
        <w:tc>
          <w:tcPr>
            <w:tcW w:w="2127" w:type="dxa"/>
          </w:tcPr>
          <w:p w:rsidR="003D202E" w:rsidRDefault="003D202E" w:rsidP="00BF3694">
            <w:pPr>
              <w:rPr>
                <w:rFonts w:ascii="ＭＳ 明朝" w:eastAsia="ＭＳ 明朝" w:hAnsi="ＭＳ 明朝"/>
              </w:rPr>
            </w:pPr>
            <w:r>
              <w:rPr>
                <w:rFonts w:ascii="ＭＳ 明朝" w:eastAsia="ＭＳ 明朝" w:hAnsi="ＭＳ 明朝" w:hint="eastAsia"/>
              </w:rPr>
              <w:t>令和4年12月19日</w:t>
            </w:r>
          </w:p>
        </w:tc>
        <w:tc>
          <w:tcPr>
            <w:tcW w:w="2408" w:type="dxa"/>
          </w:tcPr>
          <w:p w:rsidR="003D202E" w:rsidRDefault="003D202E" w:rsidP="00BF3694">
            <w:pPr>
              <w:rPr>
                <w:rFonts w:ascii="ＭＳ 明朝" w:eastAsia="ＭＳ 明朝" w:hAnsi="ＭＳ 明朝"/>
              </w:rPr>
            </w:pPr>
            <w:r>
              <w:rPr>
                <w:rFonts w:ascii="ＭＳ 明朝" w:eastAsia="ＭＳ 明朝" w:hAnsi="ＭＳ 明朝" w:hint="eastAsia"/>
              </w:rPr>
              <w:t>福智町地域包括支援センター会議室</w:t>
            </w:r>
          </w:p>
        </w:tc>
        <w:tc>
          <w:tcPr>
            <w:tcW w:w="2124" w:type="dxa"/>
          </w:tcPr>
          <w:p w:rsidR="003D202E" w:rsidRDefault="003D202E" w:rsidP="00BF3694">
            <w:pPr>
              <w:rPr>
                <w:rFonts w:ascii="ＭＳ 明朝" w:eastAsia="ＭＳ 明朝" w:hAnsi="ＭＳ 明朝"/>
              </w:rPr>
            </w:pPr>
            <w:r>
              <w:rPr>
                <w:rFonts w:ascii="ＭＳ 明朝" w:eastAsia="ＭＳ 明朝" w:hAnsi="ＭＳ 明朝" w:hint="eastAsia"/>
              </w:rPr>
              <w:t>第1回ICTネットワーク運用訓練</w:t>
            </w:r>
          </w:p>
        </w:tc>
        <w:tc>
          <w:tcPr>
            <w:tcW w:w="2839" w:type="dxa"/>
          </w:tcPr>
          <w:p w:rsidR="003D202E" w:rsidRDefault="003D202E" w:rsidP="003E038B">
            <w:pPr>
              <w:rPr>
                <w:rFonts w:ascii="ＭＳ 明朝" w:eastAsia="ＭＳ 明朝" w:hAnsi="ＭＳ 明朝"/>
              </w:rPr>
            </w:pPr>
            <w:r>
              <w:rPr>
                <w:rFonts w:ascii="ＭＳ 明朝" w:eastAsia="ＭＳ 明朝" w:hAnsi="ＭＳ 明朝" w:hint="eastAsia"/>
              </w:rPr>
              <w:t>ICT</w:t>
            </w:r>
            <w:r>
              <w:rPr>
                <w:rFonts w:ascii="ＭＳ 明朝" w:eastAsia="ＭＳ 明朝" w:hAnsi="ＭＳ 明朝"/>
              </w:rPr>
              <w:t>運用についての概要と実務　14法人</w:t>
            </w:r>
          </w:p>
        </w:tc>
      </w:tr>
      <w:tr w:rsidR="003D202E" w:rsidRPr="003D202E" w:rsidTr="00BF3694">
        <w:tc>
          <w:tcPr>
            <w:tcW w:w="2127" w:type="dxa"/>
          </w:tcPr>
          <w:p w:rsidR="003D202E" w:rsidRDefault="003D202E" w:rsidP="00BF3694">
            <w:pPr>
              <w:rPr>
                <w:rFonts w:ascii="ＭＳ 明朝" w:eastAsia="ＭＳ 明朝" w:hAnsi="ＭＳ 明朝"/>
              </w:rPr>
            </w:pPr>
            <w:r>
              <w:rPr>
                <w:rFonts w:ascii="ＭＳ 明朝" w:eastAsia="ＭＳ 明朝" w:hAnsi="ＭＳ 明朝" w:hint="eastAsia"/>
              </w:rPr>
              <w:t>令和5年1月13日</w:t>
            </w:r>
          </w:p>
        </w:tc>
        <w:tc>
          <w:tcPr>
            <w:tcW w:w="2408" w:type="dxa"/>
          </w:tcPr>
          <w:p w:rsidR="003D202E" w:rsidRDefault="003D202E" w:rsidP="00BF3694">
            <w:pPr>
              <w:rPr>
                <w:rFonts w:ascii="ＭＳ 明朝" w:eastAsia="ＭＳ 明朝" w:hAnsi="ＭＳ 明朝"/>
              </w:rPr>
            </w:pPr>
            <w:r>
              <w:rPr>
                <w:rFonts w:ascii="ＭＳ 明朝" w:eastAsia="ＭＳ 明朝" w:hAnsi="ＭＳ 明朝" w:hint="eastAsia"/>
              </w:rPr>
              <w:t>福智町地域包括支援センター会議室</w:t>
            </w:r>
          </w:p>
        </w:tc>
        <w:tc>
          <w:tcPr>
            <w:tcW w:w="2124" w:type="dxa"/>
          </w:tcPr>
          <w:p w:rsidR="003D202E" w:rsidRDefault="003D202E" w:rsidP="00BF3694">
            <w:pPr>
              <w:rPr>
                <w:rFonts w:ascii="ＭＳ 明朝" w:eastAsia="ＭＳ 明朝" w:hAnsi="ＭＳ 明朝"/>
              </w:rPr>
            </w:pPr>
            <w:r>
              <w:rPr>
                <w:rFonts w:ascii="ＭＳ 明朝" w:eastAsia="ＭＳ 明朝" w:hAnsi="ＭＳ 明朝" w:hint="eastAsia"/>
              </w:rPr>
              <w:t>第2回ICTネットワーク運用訓練</w:t>
            </w:r>
          </w:p>
        </w:tc>
        <w:tc>
          <w:tcPr>
            <w:tcW w:w="2839" w:type="dxa"/>
          </w:tcPr>
          <w:p w:rsidR="003D202E" w:rsidRDefault="003D202E" w:rsidP="003E038B">
            <w:pPr>
              <w:rPr>
                <w:rFonts w:ascii="ＭＳ 明朝" w:eastAsia="ＭＳ 明朝" w:hAnsi="ＭＳ 明朝"/>
              </w:rPr>
            </w:pPr>
            <w:r>
              <w:rPr>
                <w:rFonts w:ascii="ＭＳ 明朝" w:eastAsia="ＭＳ 明朝" w:hAnsi="ＭＳ 明朝" w:hint="eastAsia"/>
              </w:rPr>
              <w:t>ICT</w:t>
            </w:r>
            <w:r>
              <w:rPr>
                <w:rFonts w:ascii="ＭＳ 明朝" w:eastAsia="ＭＳ 明朝" w:hAnsi="ＭＳ 明朝"/>
              </w:rPr>
              <w:t>運用についての概要と実務（再）　7法人</w:t>
            </w:r>
          </w:p>
        </w:tc>
      </w:tr>
      <w:tr w:rsidR="003D202E" w:rsidRPr="003D202E" w:rsidTr="00BF3694">
        <w:tc>
          <w:tcPr>
            <w:tcW w:w="2127" w:type="dxa"/>
          </w:tcPr>
          <w:p w:rsidR="003D202E" w:rsidRDefault="003D202E" w:rsidP="00BF3694">
            <w:pPr>
              <w:rPr>
                <w:rFonts w:ascii="ＭＳ 明朝" w:eastAsia="ＭＳ 明朝" w:hAnsi="ＭＳ 明朝"/>
              </w:rPr>
            </w:pPr>
            <w:r>
              <w:rPr>
                <w:rFonts w:ascii="ＭＳ 明朝" w:eastAsia="ＭＳ 明朝" w:hAnsi="ＭＳ 明朝" w:hint="eastAsia"/>
              </w:rPr>
              <w:t>令和5年1月17日</w:t>
            </w:r>
          </w:p>
        </w:tc>
        <w:tc>
          <w:tcPr>
            <w:tcW w:w="2408" w:type="dxa"/>
          </w:tcPr>
          <w:p w:rsidR="003D202E" w:rsidRDefault="003D202E" w:rsidP="00BF3694">
            <w:pPr>
              <w:rPr>
                <w:rFonts w:ascii="ＭＳ 明朝" w:eastAsia="ＭＳ 明朝" w:hAnsi="ＭＳ 明朝"/>
              </w:rPr>
            </w:pPr>
            <w:r>
              <w:rPr>
                <w:rFonts w:ascii="ＭＳ 明朝" w:eastAsia="ＭＳ 明朝" w:hAnsi="ＭＳ 明朝" w:hint="eastAsia"/>
              </w:rPr>
              <w:t>福智町地域包括支援センター会議室</w:t>
            </w:r>
          </w:p>
        </w:tc>
        <w:tc>
          <w:tcPr>
            <w:tcW w:w="2124" w:type="dxa"/>
          </w:tcPr>
          <w:p w:rsidR="003D202E" w:rsidRDefault="003D202E" w:rsidP="00BF3694">
            <w:pPr>
              <w:rPr>
                <w:rFonts w:ascii="ＭＳ 明朝" w:eastAsia="ＭＳ 明朝" w:hAnsi="ＭＳ 明朝"/>
              </w:rPr>
            </w:pPr>
            <w:r>
              <w:rPr>
                <w:rFonts w:ascii="ＭＳ 明朝" w:eastAsia="ＭＳ 明朝" w:hAnsi="ＭＳ 明朝" w:hint="eastAsia"/>
              </w:rPr>
              <w:t>第3回ICTネットワーク運用訓練</w:t>
            </w:r>
          </w:p>
        </w:tc>
        <w:tc>
          <w:tcPr>
            <w:tcW w:w="2839" w:type="dxa"/>
          </w:tcPr>
          <w:p w:rsidR="003D202E" w:rsidRDefault="003D202E" w:rsidP="003E038B">
            <w:pPr>
              <w:rPr>
                <w:rFonts w:ascii="ＭＳ 明朝" w:eastAsia="ＭＳ 明朝" w:hAnsi="ＭＳ 明朝"/>
              </w:rPr>
            </w:pPr>
            <w:r>
              <w:rPr>
                <w:rFonts w:ascii="ＭＳ 明朝" w:eastAsia="ＭＳ 明朝" w:hAnsi="ＭＳ 明朝" w:hint="eastAsia"/>
              </w:rPr>
              <w:t>ICT</w:t>
            </w:r>
            <w:r>
              <w:rPr>
                <w:rFonts w:ascii="ＭＳ 明朝" w:eastAsia="ＭＳ 明朝" w:hAnsi="ＭＳ 明朝"/>
              </w:rPr>
              <w:t>運用についての概要と実務２　　12法人</w:t>
            </w:r>
          </w:p>
        </w:tc>
      </w:tr>
      <w:tr w:rsidR="00AF4126" w:rsidRPr="003D202E" w:rsidTr="00BF3694">
        <w:tc>
          <w:tcPr>
            <w:tcW w:w="2127" w:type="dxa"/>
          </w:tcPr>
          <w:p w:rsidR="00AF4126" w:rsidRDefault="00AF4126" w:rsidP="00BF3694">
            <w:pPr>
              <w:rPr>
                <w:rFonts w:ascii="ＭＳ 明朝" w:eastAsia="ＭＳ 明朝" w:hAnsi="ＭＳ 明朝"/>
              </w:rPr>
            </w:pPr>
            <w:r>
              <w:rPr>
                <w:rFonts w:ascii="ＭＳ 明朝" w:eastAsia="ＭＳ 明朝" w:hAnsi="ＭＳ 明朝" w:hint="eastAsia"/>
              </w:rPr>
              <w:t>令和</w:t>
            </w:r>
            <w:r w:rsidR="003E038B">
              <w:rPr>
                <w:rFonts w:ascii="ＭＳ 明朝" w:eastAsia="ＭＳ 明朝" w:hAnsi="ＭＳ 明朝" w:hint="eastAsia"/>
              </w:rPr>
              <w:t>5</w:t>
            </w:r>
            <w:r>
              <w:rPr>
                <w:rFonts w:ascii="ＭＳ 明朝" w:eastAsia="ＭＳ 明朝" w:hAnsi="ＭＳ 明朝" w:hint="eastAsia"/>
              </w:rPr>
              <w:t>年1月</w:t>
            </w:r>
            <w:r w:rsidR="003E038B">
              <w:rPr>
                <w:rFonts w:ascii="ＭＳ 明朝" w:eastAsia="ＭＳ 明朝" w:hAnsi="ＭＳ 明朝" w:hint="eastAsia"/>
              </w:rPr>
              <w:t>19</w:t>
            </w:r>
            <w:r>
              <w:rPr>
                <w:rFonts w:ascii="ＭＳ 明朝" w:eastAsia="ＭＳ 明朝" w:hAnsi="ＭＳ 明朝" w:hint="eastAsia"/>
              </w:rPr>
              <w:t>日</w:t>
            </w:r>
          </w:p>
        </w:tc>
        <w:tc>
          <w:tcPr>
            <w:tcW w:w="2408" w:type="dxa"/>
          </w:tcPr>
          <w:p w:rsidR="00AF4126" w:rsidRDefault="00AF4126"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F4126" w:rsidRDefault="00AF4126" w:rsidP="00BF3694">
            <w:pPr>
              <w:rPr>
                <w:rFonts w:ascii="ＭＳ 明朝" w:eastAsia="ＭＳ 明朝" w:hAnsi="ＭＳ 明朝"/>
              </w:rPr>
            </w:pPr>
            <w:r>
              <w:rPr>
                <w:rFonts w:ascii="ＭＳ 明朝" w:eastAsia="ＭＳ 明朝" w:hAnsi="ＭＳ 明朝" w:hint="eastAsia"/>
              </w:rPr>
              <w:t>第10回理事会</w:t>
            </w:r>
          </w:p>
        </w:tc>
        <w:tc>
          <w:tcPr>
            <w:tcW w:w="2839" w:type="dxa"/>
          </w:tcPr>
          <w:p w:rsidR="00AF4126" w:rsidRDefault="003E038B" w:rsidP="003E038B">
            <w:pPr>
              <w:rPr>
                <w:rFonts w:ascii="ＭＳ 明朝" w:eastAsia="ＭＳ 明朝" w:hAnsi="ＭＳ 明朝"/>
              </w:rPr>
            </w:pPr>
            <w:r>
              <w:rPr>
                <w:rFonts w:ascii="ＭＳ 明朝" w:eastAsia="ＭＳ 明朝" w:hAnsi="ＭＳ 明朝" w:hint="eastAsia"/>
              </w:rPr>
              <w:t>第3回</w:t>
            </w:r>
            <w:r w:rsidR="00AF4126">
              <w:rPr>
                <w:rFonts w:ascii="ＭＳ 明朝" w:eastAsia="ＭＳ 明朝" w:hAnsi="ＭＳ 明朝" w:hint="eastAsia"/>
              </w:rPr>
              <w:t>総会の開催について、買い物支援事業について、合同電力割引について、ICT化</w:t>
            </w:r>
            <w:r>
              <w:rPr>
                <w:rFonts w:ascii="ＭＳ 明朝" w:eastAsia="ＭＳ 明朝" w:hAnsi="ＭＳ 明朝" w:hint="eastAsia"/>
              </w:rPr>
              <w:t>を活用した法人間連携ネットワーク運用研修</w:t>
            </w:r>
            <w:r w:rsidR="00AF4126">
              <w:rPr>
                <w:rFonts w:ascii="ＭＳ 明朝" w:eastAsia="ＭＳ 明朝" w:hAnsi="ＭＳ 明朝" w:hint="eastAsia"/>
              </w:rPr>
              <w:t>について</w:t>
            </w:r>
            <w:r w:rsidR="003D202E">
              <w:rPr>
                <w:rFonts w:ascii="ＭＳ 明朝" w:eastAsia="ＭＳ 明朝" w:hAnsi="ＭＳ 明朝" w:hint="eastAsia"/>
              </w:rPr>
              <w:t>、法人後見事業についてふくおかライフレスキュー事業について、赤い羽根自販機実績について</w:t>
            </w:r>
            <w:r w:rsidR="00AF4126">
              <w:rPr>
                <w:rFonts w:ascii="ＭＳ 明朝" w:eastAsia="ＭＳ 明朝" w:hAnsi="ＭＳ 明朝" w:hint="eastAsia"/>
              </w:rPr>
              <w:t>他</w:t>
            </w:r>
          </w:p>
        </w:tc>
      </w:tr>
      <w:tr w:rsidR="00AF4126" w:rsidTr="00BF3694">
        <w:tc>
          <w:tcPr>
            <w:tcW w:w="2127" w:type="dxa"/>
          </w:tcPr>
          <w:p w:rsidR="00AF4126" w:rsidRDefault="00AF4126" w:rsidP="00BF3694">
            <w:pPr>
              <w:rPr>
                <w:rFonts w:ascii="ＭＳ 明朝" w:eastAsia="ＭＳ 明朝" w:hAnsi="ＭＳ 明朝"/>
              </w:rPr>
            </w:pPr>
            <w:r>
              <w:rPr>
                <w:rFonts w:ascii="ＭＳ 明朝" w:eastAsia="ＭＳ 明朝" w:hAnsi="ＭＳ 明朝" w:hint="eastAsia"/>
              </w:rPr>
              <w:lastRenderedPageBreak/>
              <w:t>令和</w:t>
            </w:r>
            <w:r w:rsidR="00BD141E">
              <w:rPr>
                <w:rFonts w:ascii="ＭＳ 明朝" w:eastAsia="ＭＳ 明朝" w:hAnsi="ＭＳ 明朝" w:hint="eastAsia"/>
              </w:rPr>
              <w:t>5</w:t>
            </w:r>
            <w:r>
              <w:rPr>
                <w:rFonts w:ascii="ＭＳ 明朝" w:eastAsia="ＭＳ 明朝" w:hAnsi="ＭＳ 明朝" w:hint="eastAsia"/>
              </w:rPr>
              <w:t>年2月</w:t>
            </w:r>
            <w:r w:rsidR="00BD141E">
              <w:rPr>
                <w:rFonts w:ascii="ＭＳ 明朝" w:eastAsia="ＭＳ 明朝" w:hAnsi="ＭＳ 明朝" w:hint="eastAsia"/>
              </w:rPr>
              <w:t>16</w:t>
            </w:r>
            <w:r>
              <w:rPr>
                <w:rFonts w:ascii="ＭＳ 明朝" w:eastAsia="ＭＳ 明朝" w:hAnsi="ＭＳ 明朝" w:hint="eastAsia"/>
              </w:rPr>
              <w:t>日</w:t>
            </w:r>
          </w:p>
        </w:tc>
        <w:tc>
          <w:tcPr>
            <w:tcW w:w="2408" w:type="dxa"/>
          </w:tcPr>
          <w:p w:rsidR="00AF4126" w:rsidRDefault="00AF4126" w:rsidP="00BF3694">
            <w:pPr>
              <w:rPr>
                <w:rFonts w:ascii="ＭＳ 明朝" w:eastAsia="ＭＳ 明朝" w:hAnsi="ＭＳ 明朝"/>
              </w:rPr>
            </w:pPr>
            <w:r>
              <w:rPr>
                <w:rFonts w:ascii="ＭＳ 明朝" w:eastAsia="ＭＳ 明朝" w:hAnsi="ＭＳ 明朝" w:hint="eastAsia"/>
              </w:rPr>
              <w:t>福智町金田社会福祉センター2階</w:t>
            </w:r>
          </w:p>
        </w:tc>
        <w:tc>
          <w:tcPr>
            <w:tcW w:w="2124" w:type="dxa"/>
          </w:tcPr>
          <w:p w:rsidR="00AF4126" w:rsidRDefault="00AF4126" w:rsidP="00BF3694">
            <w:pPr>
              <w:rPr>
                <w:rFonts w:ascii="ＭＳ 明朝" w:eastAsia="ＭＳ 明朝" w:hAnsi="ＭＳ 明朝"/>
              </w:rPr>
            </w:pPr>
            <w:r>
              <w:rPr>
                <w:rFonts w:ascii="ＭＳ 明朝" w:eastAsia="ＭＳ 明朝" w:hAnsi="ＭＳ 明朝" w:hint="eastAsia"/>
              </w:rPr>
              <w:t>第11回理事会</w:t>
            </w:r>
          </w:p>
        </w:tc>
        <w:tc>
          <w:tcPr>
            <w:tcW w:w="2839" w:type="dxa"/>
          </w:tcPr>
          <w:p w:rsidR="00AF4126" w:rsidRDefault="00BD141E" w:rsidP="003422D7">
            <w:pPr>
              <w:rPr>
                <w:rFonts w:ascii="ＭＳ 明朝" w:eastAsia="ＭＳ 明朝" w:hAnsi="ＭＳ 明朝"/>
              </w:rPr>
            </w:pPr>
            <w:r>
              <w:rPr>
                <w:rFonts w:ascii="ＭＳ 明朝" w:eastAsia="ＭＳ 明朝" w:hAnsi="ＭＳ 明朝" w:hint="eastAsia"/>
              </w:rPr>
              <w:t>第3回</w:t>
            </w:r>
            <w:r w:rsidR="00AF4126">
              <w:rPr>
                <w:rFonts w:ascii="ＭＳ 明朝" w:eastAsia="ＭＳ 明朝" w:hAnsi="ＭＳ 明朝" w:hint="eastAsia"/>
              </w:rPr>
              <w:t>総会の開催について、買い物支援事業について、</w:t>
            </w:r>
            <w:r>
              <w:rPr>
                <w:rFonts w:ascii="ＭＳ 明朝" w:eastAsia="ＭＳ 明朝" w:hAnsi="ＭＳ 明朝" w:hint="eastAsia"/>
              </w:rPr>
              <w:t>ICTを活用した法人間連携ネットワークについて</w:t>
            </w:r>
            <w:r w:rsidR="00AF4126">
              <w:rPr>
                <w:rFonts w:ascii="ＭＳ 明朝" w:eastAsia="ＭＳ 明朝" w:hAnsi="ＭＳ 明朝" w:hint="eastAsia"/>
              </w:rPr>
              <w:t>、ふくおかライフレスキュー事業について、赤い羽根自販機実績について、</w:t>
            </w:r>
            <w:r>
              <w:rPr>
                <w:rFonts w:ascii="ＭＳ 明朝" w:eastAsia="ＭＳ 明朝" w:hAnsi="ＭＳ 明朝" w:hint="eastAsia"/>
              </w:rPr>
              <w:t>法人後見事業について</w:t>
            </w:r>
            <w:r w:rsidR="00AF4126">
              <w:rPr>
                <w:rFonts w:ascii="ＭＳ 明朝" w:eastAsia="ＭＳ 明朝" w:hAnsi="ＭＳ 明朝" w:hint="eastAsia"/>
              </w:rPr>
              <w:t>他</w:t>
            </w:r>
          </w:p>
        </w:tc>
      </w:tr>
      <w:tr w:rsidR="00BD141E" w:rsidTr="00BF3694">
        <w:tc>
          <w:tcPr>
            <w:tcW w:w="2127" w:type="dxa"/>
          </w:tcPr>
          <w:p w:rsidR="00BD141E" w:rsidRDefault="00BD141E" w:rsidP="00BF3694">
            <w:pPr>
              <w:rPr>
                <w:rFonts w:ascii="ＭＳ 明朝" w:eastAsia="ＭＳ 明朝" w:hAnsi="ＭＳ 明朝"/>
              </w:rPr>
            </w:pPr>
            <w:r>
              <w:rPr>
                <w:rFonts w:ascii="ＭＳ 明朝" w:eastAsia="ＭＳ 明朝" w:hAnsi="ＭＳ 明朝" w:hint="eastAsia"/>
              </w:rPr>
              <w:t>令和5年2月17日</w:t>
            </w:r>
          </w:p>
        </w:tc>
        <w:tc>
          <w:tcPr>
            <w:tcW w:w="2408" w:type="dxa"/>
          </w:tcPr>
          <w:p w:rsidR="00BD141E" w:rsidRPr="00475487" w:rsidRDefault="00BD141E" w:rsidP="00BF3694">
            <w:pPr>
              <w:rPr>
                <w:rFonts w:ascii="ＭＳ 明朝" w:eastAsia="ＭＳ 明朝" w:hAnsi="ＭＳ 明朝"/>
              </w:rPr>
            </w:pPr>
            <w:r>
              <w:rPr>
                <w:rFonts w:ascii="ＭＳ 明朝" w:eastAsia="ＭＳ 明朝" w:hAnsi="ＭＳ 明朝" w:hint="eastAsia"/>
              </w:rPr>
              <w:t>福智町地域包括支援センター会議室</w:t>
            </w:r>
          </w:p>
        </w:tc>
        <w:tc>
          <w:tcPr>
            <w:tcW w:w="2124" w:type="dxa"/>
          </w:tcPr>
          <w:p w:rsidR="00BD141E" w:rsidRDefault="00BD141E" w:rsidP="00BF3694">
            <w:pPr>
              <w:rPr>
                <w:rFonts w:ascii="ＭＳ 明朝" w:eastAsia="ＭＳ 明朝" w:hAnsi="ＭＳ 明朝"/>
              </w:rPr>
            </w:pPr>
            <w:r>
              <w:rPr>
                <w:rFonts w:ascii="ＭＳ 明朝" w:eastAsia="ＭＳ 明朝" w:hAnsi="ＭＳ 明朝" w:hint="eastAsia"/>
              </w:rPr>
              <w:t>大分県豊肥地区社会福祉連絡協議会視察受け入れ</w:t>
            </w:r>
          </w:p>
        </w:tc>
        <w:tc>
          <w:tcPr>
            <w:tcW w:w="2839" w:type="dxa"/>
          </w:tcPr>
          <w:p w:rsidR="00BD141E" w:rsidRDefault="00BD141E" w:rsidP="00BF3694">
            <w:pPr>
              <w:rPr>
                <w:rFonts w:ascii="ＭＳ 明朝" w:eastAsia="ＭＳ 明朝" w:hAnsi="ＭＳ 明朝"/>
              </w:rPr>
            </w:pPr>
            <w:r>
              <w:rPr>
                <w:rFonts w:ascii="ＭＳ 明朝" w:eastAsia="ＭＳ 明朝" w:hAnsi="ＭＳ 明朝" w:hint="eastAsia"/>
              </w:rPr>
              <w:t>大分県豊肥地区（竹田市・豊後大野市）の社福連から11名の視察来町　役員対応</w:t>
            </w:r>
          </w:p>
        </w:tc>
      </w:tr>
      <w:tr w:rsidR="00BD141E" w:rsidTr="00BF3694">
        <w:tc>
          <w:tcPr>
            <w:tcW w:w="2127" w:type="dxa"/>
          </w:tcPr>
          <w:p w:rsidR="00BD141E" w:rsidRDefault="00BD141E" w:rsidP="00BF3694">
            <w:pPr>
              <w:rPr>
                <w:rFonts w:ascii="ＭＳ 明朝" w:eastAsia="ＭＳ 明朝" w:hAnsi="ＭＳ 明朝"/>
              </w:rPr>
            </w:pPr>
            <w:r>
              <w:rPr>
                <w:rFonts w:ascii="ＭＳ 明朝" w:eastAsia="ＭＳ 明朝" w:hAnsi="ＭＳ 明朝" w:hint="eastAsia"/>
              </w:rPr>
              <w:t>令和5年3月1日</w:t>
            </w:r>
          </w:p>
        </w:tc>
        <w:tc>
          <w:tcPr>
            <w:tcW w:w="2408" w:type="dxa"/>
          </w:tcPr>
          <w:p w:rsidR="00BD141E" w:rsidRDefault="00BD141E" w:rsidP="00BF3694">
            <w:pPr>
              <w:rPr>
                <w:rFonts w:ascii="ＭＳ 明朝" w:eastAsia="ＭＳ 明朝" w:hAnsi="ＭＳ 明朝"/>
              </w:rPr>
            </w:pPr>
            <w:r>
              <w:rPr>
                <w:rFonts w:ascii="ＭＳ 明朝" w:eastAsia="ＭＳ 明朝" w:hAnsi="ＭＳ 明朝" w:hint="eastAsia"/>
              </w:rPr>
              <w:t>春日市クロ－バープラザホール</w:t>
            </w:r>
          </w:p>
        </w:tc>
        <w:tc>
          <w:tcPr>
            <w:tcW w:w="2124" w:type="dxa"/>
          </w:tcPr>
          <w:p w:rsidR="00BD141E" w:rsidRDefault="00BD141E" w:rsidP="00BF3694">
            <w:pPr>
              <w:rPr>
                <w:rFonts w:ascii="ＭＳ 明朝" w:eastAsia="ＭＳ 明朝" w:hAnsi="ＭＳ 明朝"/>
              </w:rPr>
            </w:pPr>
            <w:r>
              <w:rPr>
                <w:rFonts w:ascii="ＭＳ 明朝" w:eastAsia="ＭＳ 明朝" w:hAnsi="ＭＳ 明朝" w:hint="eastAsia"/>
              </w:rPr>
              <w:t>福岡県社会福祉法人トップセミナー</w:t>
            </w:r>
          </w:p>
        </w:tc>
        <w:tc>
          <w:tcPr>
            <w:tcW w:w="2839" w:type="dxa"/>
          </w:tcPr>
          <w:p w:rsidR="00BD141E" w:rsidRDefault="00BD141E" w:rsidP="00BF3694">
            <w:pPr>
              <w:rPr>
                <w:rFonts w:ascii="ＭＳ 明朝" w:eastAsia="ＭＳ 明朝" w:hAnsi="ＭＳ 明朝"/>
              </w:rPr>
            </w:pPr>
            <w:r>
              <w:rPr>
                <w:rFonts w:ascii="ＭＳ 明朝" w:eastAsia="ＭＳ 明朝" w:hAnsi="ＭＳ 明朝" w:hint="eastAsia"/>
              </w:rPr>
              <w:t>福智町社福連の活動について講演</w:t>
            </w:r>
          </w:p>
        </w:tc>
      </w:tr>
      <w:tr w:rsidR="00AF4126" w:rsidTr="00BF3694">
        <w:tc>
          <w:tcPr>
            <w:tcW w:w="2127" w:type="dxa"/>
          </w:tcPr>
          <w:p w:rsidR="00AF4126" w:rsidRDefault="00AF4126" w:rsidP="00BF3694">
            <w:pPr>
              <w:rPr>
                <w:rFonts w:ascii="ＭＳ 明朝" w:eastAsia="ＭＳ 明朝" w:hAnsi="ＭＳ 明朝"/>
              </w:rPr>
            </w:pPr>
            <w:r>
              <w:rPr>
                <w:rFonts w:ascii="ＭＳ 明朝" w:eastAsia="ＭＳ 明朝" w:hAnsi="ＭＳ 明朝" w:hint="eastAsia"/>
              </w:rPr>
              <w:t>令和</w:t>
            </w:r>
            <w:r w:rsidR="00D71795">
              <w:rPr>
                <w:rFonts w:ascii="ＭＳ 明朝" w:eastAsia="ＭＳ 明朝" w:hAnsi="ＭＳ 明朝" w:hint="eastAsia"/>
              </w:rPr>
              <w:t>5</w:t>
            </w:r>
            <w:r>
              <w:rPr>
                <w:rFonts w:ascii="ＭＳ 明朝" w:eastAsia="ＭＳ 明朝" w:hAnsi="ＭＳ 明朝" w:hint="eastAsia"/>
              </w:rPr>
              <w:t>年3月7日</w:t>
            </w:r>
          </w:p>
        </w:tc>
        <w:tc>
          <w:tcPr>
            <w:tcW w:w="2408" w:type="dxa"/>
          </w:tcPr>
          <w:p w:rsidR="00AF4126" w:rsidRDefault="00D71795" w:rsidP="00D71795">
            <w:pPr>
              <w:rPr>
                <w:rFonts w:ascii="ＭＳ 明朝" w:eastAsia="ＭＳ 明朝" w:hAnsi="ＭＳ 明朝"/>
              </w:rPr>
            </w:pPr>
            <w:r>
              <w:rPr>
                <w:rFonts w:ascii="ＭＳ 明朝" w:eastAsia="ＭＳ 明朝" w:hAnsi="ＭＳ 明朝" w:hint="eastAsia"/>
              </w:rPr>
              <w:t>福智町金田社会福祉センター2階</w:t>
            </w:r>
            <w:r w:rsidR="00AF4126" w:rsidRPr="00475487">
              <w:rPr>
                <w:rFonts w:ascii="ＭＳ 明朝" w:eastAsia="ＭＳ 明朝" w:hAnsi="ＭＳ 明朝"/>
              </w:rPr>
              <w:tab/>
            </w:r>
          </w:p>
        </w:tc>
        <w:tc>
          <w:tcPr>
            <w:tcW w:w="2124" w:type="dxa"/>
          </w:tcPr>
          <w:p w:rsidR="00AF4126" w:rsidRDefault="00D71795" w:rsidP="00BF3694">
            <w:pPr>
              <w:rPr>
                <w:rFonts w:ascii="ＭＳ 明朝" w:eastAsia="ＭＳ 明朝" w:hAnsi="ＭＳ 明朝"/>
              </w:rPr>
            </w:pPr>
            <w:r>
              <w:rPr>
                <w:rFonts w:ascii="ＭＳ 明朝" w:eastAsia="ＭＳ 明朝" w:hAnsi="ＭＳ 明朝" w:hint="eastAsia"/>
              </w:rPr>
              <w:t>第12回理事会</w:t>
            </w:r>
          </w:p>
        </w:tc>
        <w:tc>
          <w:tcPr>
            <w:tcW w:w="2839" w:type="dxa"/>
          </w:tcPr>
          <w:p w:rsidR="00AF4126" w:rsidRDefault="00D71795" w:rsidP="00D71795">
            <w:pPr>
              <w:rPr>
                <w:rFonts w:ascii="ＭＳ 明朝" w:eastAsia="ＭＳ 明朝" w:hAnsi="ＭＳ 明朝"/>
              </w:rPr>
            </w:pPr>
            <w:r>
              <w:rPr>
                <w:rFonts w:ascii="ＭＳ 明朝" w:eastAsia="ＭＳ 明朝" w:hAnsi="ＭＳ 明朝" w:hint="eastAsia"/>
              </w:rPr>
              <w:t>第3回総会の開催について、買い物支援事業について、ICTを活用した法人間連携ネットワークについて、ふくおかライフレスキュー事業について、赤い羽根自販機実績について、法人後見事業について、ひねり揚げの寄贈配布について他</w:t>
            </w:r>
          </w:p>
        </w:tc>
      </w:tr>
      <w:tr w:rsidR="00AF4126" w:rsidTr="00BF3694">
        <w:tc>
          <w:tcPr>
            <w:tcW w:w="2127" w:type="dxa"/>
          </w:tcPr>
          <w:p w:rsidR="00AF4126" w:rsidRDefault="00AF4126" w:rsidP="00BF3694">
            <w:pPr>
              <w:rPr>
                <w:rFonts w:ascii="ＭＳ 明朝" w:eastAsia="ＭＳ 明朝" w:hAnsi="ＭＳ 明朝"/>
              </w:rPr>
            </w:pPr>
            <w:r>
              <w:rPr>
                <w:rFonts w:ascii="ＭＳ 明朝" w:eastAsia="ＭＳ 明朝" w:hAnsi="ＭＳ 明朝" w:hint="eastAsia"/>
              </w:rPr>
              <w:t>令和</w:t>
            </w:r>
            <w:r w:rsidR="00D71795">
              <w:rPr>
                <w:rFonts w:ascii="ＭＳ 明朝" w:eastAsia="ＭＳ 明朝" w:hAnsi="ＭＳ 明朝" w:hint="eastAsia"/>
              </w:rPr>
              <w:t>5</w:t>
            </w:r>
            <w:r>
              <w:rPr>
                <w:rFonts w:ascii="ＭＳ 明朝" w:eastAsia="ＭＳ 明朝" w:hAnsi="ＭＳ 明朝" w:hint="eastAsia"/>
              </w:rPr>
              <w:t>年3月</w:t>
            </w:r>
            <w:r w:rsidR="00D71795">
              <w:rPr>
                <w:rFonts w:ascii="ＭＳ 明朝" w:eastAsia="ＭＳ 明朝" w:hAnsi="ＭＳ 明朝" w:hint="eastAsia"/>
              </w:rPr>
              <w:t>1</w:t>
            </w:r>
            <w:r>
              <w:rPr>
                <w:rFonts w:ascii="ＭＳ 明朝" w:eastAsia="ＭＳ 明朝" w:hAnsi="ＭＳ 明朝" w:hint="eastAsia"/>
              </w:rPr>
              <w:t>4日</w:t>
            </w:r>
          </w:p>
        </w:tc>
        <w:tc>
          <w:tcPr>
            <w:tcW w:w="2408" w:type="dxa"/>
          </w:tcPr>
          <w:p w:rsidR="00AF4126" w:rsidRDefault="00D71795" w:rsidP="00BF3694">
            <w:pPr>
              <w:rPr>
                <w:rFonts w:ascii="ＭＳ 明朝" w:eastAsia="ＭＳ 明朝" w:hAnsi="ＭＳ 明朝"/>
              </w:rPr>
            </w:pPr>
            <w:r w:rsidRPr="00475487">
              <w:rPr>
                <w:rFonts w:ascii="ＭＳ 明朝" w:eastAsia="ＭＳ 明朝" w:hAnsi="ＭＳ 明朝" w:hint="eastAsia"/>
              </w:rPr>
              <w:t>福智町公民館</w:t>
            </w:r>
            <w:r>
              <w:rPr>
                <w:rFonts w:ascii="ＭＳ 明朝" w:eastAsia="ＭＳ 明朝" w:hAnsi="ＭＳ 明朝" w:hint="eastAsia"/>
              </w:rPr>
              <w:t>方城</w:t>
            </w:r>
            <w:r w:rsidRPr="00475487">
              <w:rPr>
                <w:rFonts w:ascii="ＭＳ 明朝" w:eastAsia="ＭＳ 明朝" w:hAnsi="ＭＳ 明朝" w:hint="eastAsia"/>
              </w:rPr>
              <w:t>分館</w:t>
            </w:r>
          </w:p>
        </w:tc>
        <w:tc>
          <w:tcPr>
            <w:tcW w:w="2124" w:type="dxa"/>
          </w:tcPr>
          <w:p w:rsidR="00AF4126" w:rsidRDefault="00D71795" w:rsidP="00BF3694">
            <w:pPr>
              <w:rPr>
                <w:rFonts w:ascii="ＭＳ 明朝" w:eastAsia="ＭＳ 明朝" w:hAnsi="ＭＳ 明朝"/>
              </w:rPr>
            </w:pPr>
            <w:r>
              <w:rPr>
                <w:rFonts w:ascii="ＭＳ 明朝" w:eastAsia="ＭＳ 明朝" w:hAnsi="ＭＳ 明朝"/>
              </w:rPr>
              <w:t>第3回総会</w:t>
            </w:r>
          </w:p>
        </w:tc>
        <w:tc>
          <w:tcPr>
            <w:tcW w:w="2839" w:type="dxa"/>
          </w:tcPr>
          <w:p w:rsidR="00AF4126" w:rsidRDefault="00D71795" w:rsidP="00BF3694">
            <w:pPr>
              <w:rPr>
                <w:rFonts w:ascii="ＭＳ 明朝" w:eastAsia="ＭＳ 明朝" w:hAnsi="ＭＳ 明朝"/>
              </w:rPr>
            </w:pPr>
            <w:r>
              <w:rPr>
                <w:rFonts w:ascii="ＭＳ 明朝" w:eastAsia="ＭＳ 明朝" w:hAnsi="ＭＳ 明朝" w:hint="eastAsia"/>
              </w:rPr>
              <w:t>第2期理事、歓喜の選任について、法人後見事業の取り組みについて、人材派遣研修：外国人介護人材派遣の実際について、ふくおかライフレスキュー事業について　他</w:t>
            </w:r>
          </w:p>
        </w:tc>
      </w:tr>
      <w:tr w:rsidR="00D71795" w:rsidTr="00BF3694">
        <w:tc>
          <w:tcPr>
            <w:tcW w:w="2127" w:type="dxa"/>
          </w:tcPr>
          <w:p w:rsidR="00D71795" w:rsidRDefault="00D71795" w:rsidP="00BF3694">
            <w:pPr>
              <w:rPr>
                <w:rFonts w:ascii="ＭＳ 明朝" w:eastAsia="ＭＳ 明朝" w:hAnsi="ＭＳ 明朝"/>
              </w:rPr>
            </w:pPr>
            <w:r>
              <w:rPr>
                <w:rFonts w:ascii="ＭＳ 明朝" w:eastAsia="ＭＳ 明朝" w:hAnsi="ＭＳ 明朝" w:hint="eastAsia"/>
              </w:rPr>
              <w:t>令和5年3月23日</w:t>
            </w:r>
          </w:p>
        </w:tc>
        <w:tc>
          <w:tcPr>
            <w:tcW w:w="2408" w:type="dxa"/>
          </w:tcPr>
          <w:p w:rsidR="00D71795" w:rsidRPr="00475487" w:rsidRDefault="003422D7" w:rsidP="00BF3694">
            <w:pPr>
              <w:rPr>
                <w:rFonts w:ascii="ＭＳ 明朝" w:eastAsia="ＭＳ 明朝" w:hAnsi="ＭＳ 明朝"/>
              </w:rPr>
            </w:pPr>
            <w:r>
              <w:rPr>
                <w:rFonts w:ascii="ＭＳ 明朝" w:eastAsia="ＭＳ 明朝" w:hAnsi="ＭＳ 明朝" w:hint="eastAsia"/>
              </w:rPr>
              <w:t>福智町地域包括支援センター会議室</w:t>
            </w:r>
          </w:p>
        </w:tc>
        <w:tc>
          <w:tcPr>
            <w:tcW w:w="2124" w:type="dxa"/>
          </w:tcPr>
          <w:p w:rsidR="00D71795" w:rsidRDefault="00D71795" w:rsidP="00D71795">
            <w:pPr>
              <w:rPr>
                <w:rFonts w:ascii="ＭＳ 明朝" w:eastAsia="ＭＳ 明朝" w:hAnsi="ＭＳ 明朝"/>
              </w:rPr>
            </w:pPr>
            <w:r>
              <w:rPr>
                <w:rFonts w:ascii="ＭＳ 明朝" w:eastAsia="ＭＳ 明朝" w:hAnsi="ＭＳ 明朝" w:hint="eastAsia"/>
              </w:rPr>
              <w:t>第4回ICTネットワーク運用フォローアップ研修会</w:t>
            </w:r>
          </w:p>
        </w:tc>
        <w:tc>
          <w:tcPr>
            <w:tcW w:w="2839" w:type="dxa"/>
          </w:tcPr>
          <w:p w:rsidR="00D71795" w:rsidRDefault="003422D7" w:rsidP="003422D7">
            <w:pPr>
              <w:rPr>
                <w:rFonts w:ascii="ＭＳ 明朝" w:eastAsia="ＭＳ 明朝" w:hAnsi="ＭＳ 明朝"/>
              </w:rPr>
            </w:pPr>
            <w:r>
              <w:rPr>
                <w:rFonts w:ascii="ＭＳ 明朝" w:eastAsia="ＭＳ 明朝" w:hAnsi="ＭＳ 明朝" w:hint="eastAsia"/>
              </w:rPr>
              <w:t>ICT</w:t>
            </w:r>
            <w:r>
              <w:rPr>
                <w:rFonts w:ascii="ＭＳ 明朝" w:eastAsia="ＭＳ 明朝" w:hAnsi="ＭＳ 明朝"/>
              </w:rPr>
              <w:t>運用についての実務　12法人</w:t>
            </w:r>
          </w:p>
        </w:tc>
      </w:tr>
      <w:tr w:rsidR="003422D7" w:rsidTr="00BF3694">
        <w:tc>
          <w:tcPr>
            <w:tcW w:w="2127" w:type="dxa"/>
          </w:tcPr>
          <w:p w:rsidR="003422D7" w:rsidRDefault="003422D7" w:rsidP="00BF3694">
            <w:pPr>
              <w:rPr>
                <w:rFonts w:ascii="ＭＳ 明朝" w:eastAsia="ＭＳ 明朝" w:hAnsi="ＭＳ 明朝"/>
              </w:rPr>
            </w:pPr>
            <w:r>
              <w:rPr>
                <w:rFonts w:ascii="ＭＳ 明朝" w:eastAsia="ＭＳ 明朝" w:hAnsi="ＭＳ 明朝" w:hint="eastAsia"/>
              </w:rPr>
              <w:t>令和5年3月29日</w:t>
            </w:r>
          </w:p>
        </w:tc>
        <w:tc>
          <w:tcPr>
            <w:tcW w:w="2408" w:type="dxa"/>
          </w:tcPr>
          <w:p w:rsidR="003422D7" w:rsidRDefault="003422D7" w:rsidP="00BF3694">
            <w:pPr>
              <w:rPr>
                <w:rFonts w:ascii="ＭＳ 明朝" w:eastAsia="ＭＳ 明朝" w:hAnsi="ＭＳ 明朝"/>
              </w:rPr>
            </w:pPr>
            <w:r>
              <w:rPr>
                <w:rFonts w:ascii="ＭＳ 明朝" w:eastAsia="ＭＳ 明朝" w:hAnsi="ＭＳ 明朝" w:hint="eastAsia"/>
              </w:rPr>
              <w:t>金田社会福祉センター2階大広間</w:t>
            </w:r>
          </w:p>
        </w:tc>
        <w:tc>
          <w:tcPr>
            <w:tcW w:w="2124" w:type="dxa"/>
          </w:tcPr>
          <w:p w:rsidR="003422D7" w:rsidRDefault="003422D7" w:rsidP="00D71795">
            <w:pPr>
              <w:rPr>
                <w:rFonts w:ascii="ＭＳ 明朝" w:eastAsia="ＭＳ 明朝" w:hAnsi="ＭＳ 明朝"/>
              </w:rPr>
            </w:pPr>
            <w:r>
              <w:rPr>
                <w:rFonts w:ascii="ＭＳ 明朝" w:eastAsia="ＭＳ 明朝" w:hAnsi="ＭＳ 明朝" w:hint="eastAsia"/>
              </w:rPr>
              <w:t>法人後見支援員養成研修会</w:t>
            </w:r>
          </w:p>
        </w:tc>
        <w:tc>
          <w:tcPr>
            <w:tcW w:w="2839" w:type="dxa"/>
          </w:tcPr>
          <w:p w:rsidR="003422D7" w:rsidRDefault="003422D7" w:rsidP="003422D7">
            <w:pPr>
              <w:rPr>
                <w:rFonts w:ascii="ＭＳ 明朝" w:eastAsia="ＭＳ 明朝" w:hAnsi="ＭＳ 明朝"/>
              </w:rPr>
            </w:pPr>
            <w:r>
              <w:rPr>
                <w:rFonts w:ascii="ＭＳ 明朝" w:eastAsia="ＭＳ 明朝" w:hAnsi="ＭＳ 明朝" w:hint="eastAsia"/>
              </w:rPr>
              <w:t>法人後見養成に関わるプログラム研修　19名</w:t>
            </w:r>
          </w:p>
        </w:tc>
      </w:tr>
    </w:tbl>
    <w:p w:rsidR="003422D7" w:rsidRDefault="00B0776A" w:rsidP="00B0776A">
      <w:pPr>
        <w:ind w:firstLineChars="100" w:firstLine="210"/>
        <w:rPr>
          <w:rFonts w:ascii="ＭＳ ゴシック" w:eastAsia="ＭＳ ゴシック" w:hAnsi="ＭＳ ゴシック"/>
          <w:szCs w:val="21"/>
        </w:rPr>
      </w:pPr>
      <w:r w:rsidRPr="00461A2B">
        <w:rPr>
          <w:rFonts w:ascii="ＭＳ ゴシック" w:eastAsia="ＭＳ ゴシック" w:hAnsi="ＭＳ ゴシック" w:hint="eastAsia"/>
          <w:szCs w:val="21"/>
        </w:rPr>
        <w:t>・</w:t>
      </w:r>
      <w:r w:rsidR="00AC1F80">
        <w:rPr>
          <w:rFonts w:ascii="ＭＳ ゴシック" w:eastAsia="ＭＳ ゴシック" w:hAnsi="ＭＳ ゴシック" w:hint="eastAsia"/>
          <w:szCs w:val="21"/>
        </w:rPr>
        <w:t>総会</w:t>
      </w:r>
      <w:r w:rsidR="003422D7">
        <w:rPr>
          <w:rFonts w:ascii="ＭＳ ゴシック" w:eastAsia="ＭＳ ゴシック" w:hAnsi="ＭＳ ゴシック" w:hint="eastAsia"/>
          <w:szCs w:val="21"/>
        </w:rPr>
        <w:t xml:space="preserve">　　　　　　　　　　　　　　</w:t>
      </w:r>
      <w:r w:rsidR="00D71795">
        <w:rPr>
          <w:rFonts w:ascii="ＭＳ ゴシック" w:eastAsia="ＭＳ ゴシック" w:hAnsi="ＭＳ ゴシック" w:hint="eastAsia"/>
          <w:szCs w:val="21"/>
        </w:rPr>
        <w:t>3</w:t>
      </w:r>
      <w:r w:rsidRPr="00461A2B">
        <w:rPr>
          <w:rFonts w:ascii="ＭＳ ゴシック" w:eastAsia="ＭＳ ゴシック" w:hAnsi="ＭＳ ゴシック" w:hint="eastAsia"/>
          <w:szCs w:val="21"/>
        </w:rPr>
        <w:t>回</w:t>
      </w:r>
      <w:r w:rsidR="003422D7">
        <w:rPr>
          <w:rFonts w:ascii="ＭＳ ゴシック" w:eastAsia="ＭＳ ゴシック" w:hAnsi="ＭＳ ゴシック" w:hint="eastAsia"/>
          <w:szCs w:val="21"/>
        </w:rPr>
        <w:t xml:space="preserve">　 </w:t>
      </w:r>
    </w:p>
    <w:p w:rsidR="00B0776A" w:rsidRDefault="005A2226" w:rsidP="00B0776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00B0776A" w:rsidRPr="00461A2B">
        <w:rPr>
          <w:rFonts w:ascii="ＭＳ ゴシック" w:eastAsia="ＭＳ ゴシック" w:hAnsi="ＭＳ ゴシック" w:hint="eastAsia"/>
          <w:szCs w:val="21"/>
        </w:rPr>
        <w:t xml:space="preserve">事務局会議　　　　　　　　　</w:t>
      </w:r>
      <w:r w:rsidR="00297979">
        <w:rPr>
          <w:rFonts w:ascii="ＭＳ ゴシック" w:eastAsia="ＭＳ ゴシック" w:hAnsi="ＭＳ ゴシック" w:hint="eastAsia"/>
          <w:szCs w:val="21"/>
        </w:rPr>
        <w:t xml:space="preserve"> </w:t>
      </w:r>
      <w:r w:rsidR="00B0776A" w:rsidRPr="00461A2B">
        <w:rPr>
          <w:rFonts w:ascii="ＭＳ ゴシック" w:eastAsia="ＭＳ ゴシック" w:hAnsi="ＭＳ ゴシック" w:hint="eastAsia"/>
          <w:szCs w:val="21"/>
        </w:rPr>
        <w:t xml:space="preserve">　</w:t>
      </w:r>
      <w:r w:rsidR="00DF5F06">
        <w:rPr>
          <w:rFonts w:ascii="ＭＳ ゴシック" w:eastAsia="ＭＳ ゴシック" w:hAnsi="ＭＳ ゴシック" w:hint="eastAsia"/>
          <w:szCs w:val="21"/>
        </w:rPr>
        <w:t>12</w:t>
      </w:r>
      <w:r w:rsidR="00B0776A" w:rsidRPr="00461A2B">
        <w:rPr>
          <w:rFonts w:ascii="ＭＳ ゴシック" w:eastAsia="ＭＳ ゴシック" w:hAnsi="ＭＳ ゴシック" w:hint="eastAsia"/>
          <w:szCs w:val="21"/>
        </w:rPr>
        <w:t>回</w:t>
      </w:r>
    </w:p>
    <w:p w:rsidR="003422D7" w:rsidRDefault="00D71795" w:rsidP="003422D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・ICT運用研修</w:t>
      </w:r>
      <w:r w:rsidR="003422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4回</w:t>
      </w:r>
      <w:r w:rsidR="003422D7">
        <w:rPr>
          <w:rFonts w:ascii="ＭＳ ゴシック" w:eastAsia="ＭＳ ゴシック" w:hAnsi="ＭＳ ゴシック" w:hint="eastAsia"/>
          <w:szCs w:val="21"/>
        </w:rPr>
        <w:t xml:space="preserve">　</w:t>
      </w:r>
      <w:r w:rsidR="00922FC3" w:rsidRPr="00461A2B">
        <w:rPr>
          <w:rFonts w:ascii="ＭＳ ゴシック" w:eastAsia="ＭＳ ゴシック" w:hAnsi="ＭＳ ゴシック" w:hint="eastAsia"/>
          <w:szCs w:val="21"/>
        </w:rPr>
        <w:t xml:space="preserve">　</w:t>
      </w:r>
    </w:p>
    <w:p w:rsidR="003422D7" w:rsidRDefault="005A2226" w:rsidP="003422D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00922FC3" w:rsidRPr="00461A2B">
        <w:rPr>
          <w:rFonts w:ascii="ＭＳ ゴシック" w:eastAsia="ＭＳ ゴシック" w:hAnsi="ＭＳ ゴシック" w:hint="eastAsia"/>
          <w:szCs w:val="21"/>
        </w:rPr>
        <w:t>赤い羽根自販機</w:t>
      </w:r>
      <w:r w:rsidR="00DF5EE7">
        <w:rPr>
          <w:rFonts w:ascii="ＭＳ ゴシック" w:eastAsia="ＭＳ ゴシック" w:hAnsi="ＭＳ ゴシック" w:hint="eastAsia"/>
          <w:szCs w:val="21"/>
        </w:rPr>
        <w:t>等</w:t>
      </w:r>
      <w:r w:rsidR="00922FC3" w:rsidRPr="00461A2B">
        <w:rPr>
          <w:rFonts w:ascii="ＭＳ ゴシック" w:eastAsia="ＭＳ ゴシック" w:hAnsi="ＭＳ ゴシック" w:hint="eastAsia"/>
          <w:szCs w:val="21"/>
        </w:rPr>
        <w:t>設置推進</w:t>
      </w:r>
      <w:r w:rsidR="003422D7">
        <w:rPr>
          <w:rFonts w:ascii="ＭＳ ゴシック" w:eastAsia="ＭＳ ゴシック" w:hAnsi="ＭＳ ゴシック" w:hint="eastAsia"/>
          <w:szCs w:val="21"/>
        </w:rPr>
        <w:t xml:space="preserve">　</w:t>
      </w:r>
      <w:r w:rsidR="006168BA">
        <w:rPr>
          <w:rFonts w:ascii="ＭＳ ゴシック" w:eastAsia="ＭＳ ゴシック" w:hAnsi="ＭＳ ゴシック" w:hint="eastAsia"/>
          <w:szCs w:val="21"/>
        </w:rPr>
        <w:t>設置数：町内</w:t>
      </w:r>
      <w:r w:rsidR="00AC1F80">
        <w:rPr>
          <w:rFonts w:ascii="ＭＳ ゴシック" w:eastAsia="ＭＳ ゴシック" w:hAnsi="ＭＳ ゴシック" w:hint="eastAsia"/>
          <w:szCs w:val="21"/>
        </w:rPr>
        <w:t>22</w:t>
      </w:r>
      <w:r w:rsidR="006E4F16">
        <w:rPr>
          <w:rFonts w:ascii="ＭＳ ゴシック" w:eastAsia="ＭＳ ゴシック" w:hAnsi="ＭＳ ゴシック" w:hint="eastAsia"/>
          <w:szCs w:val="21"/>
        </w:rPr>
        <w:t>台</w:t>
      </w:r>
      <w:r w:rsidR="006168BA">
        <w:rPr>
          <w:rFonts w:ascii="ＭＳ ゴシック" w:eastAsia="ＭＳ ゴシック" w:hAnsi="ＭＳ ゴシック" w:hint="eastAsia"/>
          <w:szCs w:val="21"/>
        </w:rPr>
        <w:t>、町外</w:t>
      </w:r>
      <w:r w:rsidR="00AC1F80">
        <w:rPr>
          <w:rFonts w:ascii="ＭＳ ゴシック" w:eastAsia="ＭＳ ゴシック" w:hAnsi="ＭＳ ゴシック" w:hint="eastAsia"/>
          <w:szCs w:val="21"/>
        </w:rPr>
        <w:t>5</w:t>
      </w:r>
      <w:r w:rsidR="006168BA">
        <w:rPr>
          <w:rFonts w:ascii="ＭＳ ゴシック" w:eastAsia="ＭＳ ゴシック" w:hAnsi="ＭＳ ゴシック" w:hint="eastAsia"/>
          <w:szCs w:val="21"/>
        </w:rPr>
        <w:t>台</w:t>
      </w:r>
      <w:r w:rsidR="00922FC3" w:rsidRPr="00461A2B">
        <w:rPr>
          <w:rFonts w:ascii="ＭＳ ゴシック" w:eastAsia="ＭＳ ゴシック" w:hAnsi="ＭＳ ゴシック" w:hint="eastAsia"/>
          <w:szCs w:val="21"/>
        </w:rPr>
        <w:t>（</w:t>
      </w:r>
      <w:r w:rsidR="00297979">
        <w:rPr>
          <w:rFonts w:ascii="ＭＳ ゴシック" w:eastAsia="ＭＳ ゴシック" w:hAnsi="ＭＳ ゴシック" w:hint="eastAsia"/>
          <w:szCs w:val="21"/>
        </w:rPr>
        <w:t>令和</w:t>
      </w:r>
      <w:r w:rsidR="00D71795">
        <w:rPr>
          <w:rFonts w:ascii="ＭＳ ゴシック" w:eastAsia="ＭＳ ゴシック" w:hAnsi="ＭＳ ゴシック" w:hint="eastAsia"/>
          <w:szCs w:val="21"/>
        </w:rPr>
        <w:t>5</w:t>
      </w:r>
      <w:r w:rsidR="00297979">
        <w:rPr>
          <w:rFonts w:ascii="ＭＳ ゴシック" w:eastAsia="ＭＳ ゴシック" w:hAnsi="ＭＳ ゴシック" w:hint="eastAsia"/>
          <w:szCs w:val="21"/>
        </w:rPr>
        <w:t>年</w:t>
      </w:r>
      <w:r w:rsidR="001B32F1">
        <w:rPr>
          <w:rFonts w:ascii="ＭＳ ゴシック" w:eastAsia="ＭＳ ゴシック" w:hAnsi="ＭＳ ゴシック" w:hint="eastAsia"/>
          <w:szCs w:val="21"/>
        </w:rPr>
        <w:t>3</w:t>
      </w:r>
      <w:r w:rsidR="00297979">
        <w:rPr>
          <w:rFonts w:ascii="ＭＳ ゴシック" w:eastAsia="ＭＳ ゴシック" w:hAnsi="ＭＳ ゴシック" w:hint="eastAsia"/>
          <w:szCs w:val="21"/>
        </w:rPr>
        <w:t>月</w:t>
      </w:r>
      <w:r w:rsidR="001B32F1">
        <w:rPr>
          <w:rFonts w:ascii="ＭＳ ゴシック" w:eastAsia="ＭＳ ゴシック" w:hAnsi="ＭＳ ゴシック" w:hint="eastAsia"/>
          <w:szCs w:val="21"/>
        </w:rPr>
        <w:t>3</w:t>
      </w:r>
      <w:r w:rsidR="006168BA">
        <w:rPr>
          <w:rFonts w:ascii="ＭＳ ゴシック" w:eastAsia="ＭＳ ゴシック" w:hAnsi="ＭＳ ゴシック" w:hint="eastAsia"/>
          <w:szCs w:val="21"/>
        </w:rPr>
        <w:t>1</w:t>
      </w:r>
      <w:r w:rsidR="00922FC3" w:rsidRPr="00461A2B">
        <w:rPr>
          <w:rFonts w:ascii="ＭＳ ゴシック" w:eastAsia="ＭＳ ゴシック" w:hAnsi="ＭＳ ゴシック" w:hint="eastAsia"/>
          <w:szCs w:val="21"/>
        </w:rPr>
        <w:t>日現在）</w:t>
      </w:r>
      <w:r w:rsidR="00D6571F">
        <w:rPr>
          <w:rFonts w:ascii="ＭＳ ゴシック" w:eastAsia="ＭＳ ゴシック" w:hAnsi="ＭＳ ゴシック" w:hint="eastAsia"/>
          <w:szCs w:val="21"/>
        </w:rPr>
        <w:t xml:space="preserve">　</w:t>
      </w:r>
    </w:p>
    <w:p w:rsidR="00366FE5" w:rsidRDefault="00D6571F" w:rsidP="003422D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00D71795">
        <w:rPr>
          <w:rFonts w:ascii="ＭＳ ゴシック" w:eastAsia="ＭＳ ゴシック" w:hAnsi="ＭＳ ゴシック" w:hint="eastAsia"/>
          <w:szCs w:val="21"/>
        </w:rPr>
        <w:t>福智町社福連ガイドブック改訂版の</w:t>
      </w:r>
      <w:r w:rsidR="005A2226">
        <w:rPr>
          <w:rFonts w:ascii="ＭＳ ゴシック" w:eastAsia="ＭＳ ゴシック" w:hAnsi="ＭＳ ゴシック" w:hint="eastAsia"/>
          <w:szCs w:val="21"/>
        </w:rPr>
        <w:t>作成</w:t>
      </w: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pPr>
        <w:rPr>
          <w:rFonts w:ascii="ＭＳ ゴシック" w:eastAsia="ＭＳ ゴシック" w:hAnsi="ＭＳ ゴシック"/>
          <w:szCs w:val="21"/>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9200" behindDoc="0" locked="0" layoutInCell="1" allowOverlap="1">
                <wp:simplePos x="0" y="0"/>
                <wp:positionH relativeFrom="column">
                  <wp:posOffset>575945</wp:posOffset>
                </wp:positionH>
                <wp:positionV relativeFrom="paragraph">
                  <wp:posOffset>90170</wp:posOffset>
                </wp:positionV>
                <wp:extent cx="4857750" cy="55245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4857750" cy="552450"/>
                        </a:xfrm>
                        <a:prstGeom prst="rect">
                          <a:avLst/>
                        </a:prstGeom>
                        <a:solidFill>
                          <a:schemeClr val="lt1"/>
                        </a:solidFill>
                        <a:ln w="6350">
                          <a:solidFill>
                            <a:prstClr val="black"/>
                          </a:solidFill>
                        </a:ln>
                      </wps:spPr>
                      <wps:txbx>
                        <w:txbxContent>
                          <w:p w:rsidR="001956F2" w:rsidRPr="00366FE5" w:rsidRDefault="001956F2" w:rsidP="00366FE5">
                            <w:pPr>
                              <w:jc w:val="center"/>
                              <w:rPr>
                                <w:rFonts w:ascii="ＭＳ ゴシック" w:eastAsia="ＭＳ ゴシック" w:hAnsi="ＭＳ ゴシック"/>
                                <w:sz w:val="52"/>
                                <w:szCs w:val="52"/>
                              </w:rPr>
                            </w:pPr>
                            <w:r w:rsidRPr="00366FE5">
                              <w:rPr>
                                <w:rFonts w:ascii="ＭＳ ゴシック" w:eastAsia="ＭＳ ゴシック" w:hAnsi="ＭＳ ゴシック"/>
                                <w:sz w:val="52"/>
                                <w:szCs w:val="52"/>
                              </w:rPr>
                              <w:t>関</w:t>
                            </w:r>
                            <w:r>
                              <w:rPr>
                                <w:rFonts w:ascii="ＭＳ ゴシック" w:eastAsia="ＭＳ ゴシック" w:hAnsi="ＭＳ ゴシック" w:hint="eastAsia"/>
                                <w:sz w:val="52"/>
                                <w:szCs w:val="52"/>
                              </w:rPr>
                              <w:t xml:space="preserve">　</w:t>
                            </w:r>
                            <w:r w:rsidRPr="00366FE5">
                              <w:rPr>
                                <w:rFonts w:ascii="ＭＳ ゴシック" w:eastAsia="ＭＳ ゴシック" w:hAnsi="ＭＳ ゴシック"/>
                                <w:sz w:val="52"/>
                                <w:szCs w:val="52"/>
                              </w:rPr>
                              <w:t>係</w:t>
                            </w:r>
                            <w:r>
                              <w:rPr>
                                <w:rFonts w:ascii="ＭＳ ゴシック" w:eastAsia="ＭＳ ゴシック" w:hAnsi="ＭＳ ゴシック" w:hint="eastAsia"/>
                                <w:sz w:val="52"/>
                                <w:szCs w:val="52"/>
                              </w:rPr>
                              <w:t xml:space="preserve">　</w:t>
                            </w:r>
                            <w:r w:rsidRPr="00366FE5">
                              <w:rPr>
                                <w:rFonts w:ascii="ＭＳ ゴシック" w:eastAsia="ＭＳ ゴシック" w:hAnsi="ＭＳ ゴシック"/>
                                <w:sz w:val="52"/>
                                <w:szCs w:val="52"/>
                              </w:rPr>
                              <w:t>資</w:t>
                            </w:r>
                            <w:r>
                              <w:rPr>
                                <w:rFonts w:ascii="ＭＳ ゴシック" w:eastAsia="ＭＳ ゴシック" w:hAnsi="ＭＳ ゴシック" w:hint="eastAsia"/>
                                <w:sz w:val="52"/>
                                <w:szCs w:val="52"/>
                              </w:rPr>
                              <w:t xml:space="preserve">　</w:t>
                            </w:r>
                            <w:r w:rsidRPr="00366FE5">
                              <w:rPr>
                                <w:rFonts w:ascii="ＭＳ ゴシック" w:eastAsia="ＭＳ ゴシック" w:hAnsi="ＭＳ ゴシック"/>
                                <w:sz w:val="52"/>
                                <w:szCs w:val="52"/>
                              </w:rPr>
                              <w:t>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 o:spid="_x0000_s1028" type="#_x0000_t202" style="position:absolute;left:0;text-align:left;margin-left:45.35pt;margin-top:7.1pt;width:382.5pt;height:4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mRbgIAALsEAAAOAAAAZHJzL2Uyb0RvYy54bWysVMFu2zAMvQ/YPwi6r06ypO2COEXWosOA&#10;oi2QDj0rstwYkyVNUmJ3xwYo9hH7hWHnfY9/ZE9ynGbtTsMuMimST+Qj6clJXUqyFtYVWqW0f9Cj&#10;RCius0LdpfTTzfmbY0qcZypjUiuR0nvh6Mn09atJZcZioJdaZsISgCg3rkxKl96bcZI4vhQlcwfa&#10;CAVjrm3JPFR7l2SWVUAvZTLo9Q6TStvMWM2Fc7g9a410GvHzXHB/ledOeCJTitx8PG08F+FMphM2&#10;vrPMLAu+TYP9QxYlKxQe3UGdMc/IyhYvoMqCW+107g+4LhOd5wUXsQZU0+89q2a+ZEbEWkCOMzua&#10;3P+D5Zfra0uKLKWDESWKlehRs3lsHn40D7+azTfSbL43m03z8BM6gQ8Iq4wbI25uEOnr97pG47t7&#10;h8vAQ53bMnxRIYEd1N/v6Ba1JxyXw+PR0dEIJg7baDQYQgZ88hRtrPMfhC5JEFJq0c7IMltfON+6&#10;di7hMadlkZ0XUkYljJA4lZasGZovfcwR4H94SUWqlB6+xdMvEAL0Ln4hGf+8TW8PAXhSIefASVt7&#10;kHy9qFtSO14WOrsHXVa3E+gMPy8Af8Gcv2YWIwcasEb+CkcuNXLSW4mSpbZf/3Yf/DEJsFJSYYRT&#10;6r6smBWUyI8KM/KuPxyGmY/KcHQ0gGL3LYt9i1qVpxpE9bGwhkcx+HvZibnV5S22bRZehYkpjrdT&#10;6jvx1LeLhW3lYjaLTphyw/yFmhseoAPHgdab+pZZs22rx0Bc6m7Y2fhZd1vfEKn0bOV1XsTWB55b&#10;Vrf0Y0Pi8Gy3Oazgvh69nv45098AAAD//wMAUEsDBBQABgAIAAAAIQAzAdH92wAAAAkBAAAPAAAA&#10;ZHJzL2Rvd25yZXYueG1sTI/BTsMwEETvSPyDtUjcqN2IQhriVIAKF04tiLMbu7ZFvI5sNw1/z3KC&#10;474Zzc60mzkMbDIp+4gSlgsBzGAftUcr4eP95aYGlotCrYaIRsK3ybDpLi9a1eh4xp2Z9sUyCsHc&#10;KAmulLHhPPfOBJUXcTRI2jGmoAqdyXKd1JnCw8ArIe54UB7pg1OjeXam/9qfgoTtk13bvlbJbWvt&#10;/TR/Ht/sq5TXV/PjA7Bi5vJnht/6VB066nSIJ9SZDRLW4p6cxG8rYKTXqxWBAwGxrIB3Lf+/oPsB&#10;AAD//wMAUEsBAi0AFAAGAAgAAAAhALaDOJL+AAAA4QEAABMAAAAAAAAAAAAAAAAAAAAAAFtDb250&#10;ZW50X1R5cGVzXS54bWxQSwECLQAUAAYACAAAACEAOP0h/9YAAACUAQAACwAAAAAAAAAAAAAAAAAv&#10;AQAAX3JlbHMvLnJlbHNQSwECLQAUAAYACAAAACEAQIGJkW4CAAC7BAAADgAAAAAAAAAAAAAAAAAu&#10;AgAAZHJzL2Uyb0RvYy54bWxQSwECLQAUAAYACAAAACEAMwHR/dsAAAAJAQAADwAAAAAAAAAAAAAA&#10;AADIBAAAZHJzL2Rvd25yZXYueG1sUEsFBgAAAAAEAAQA8wAAANAFAAAAAA==&#10;" fillcolor="white [3201]" strokeweight=".5pt">
                <v:textbox>
                  <w:txbxContent>
                    <w:p w:rsidR="001956F2" w:rsidRPr="00366FE5" w:rsidRDefault="001956F2" w:rsidP="00366FE5">
                      <w:pPr>
                        <w:jc w:val="center"/>
                        <w:rPr>
                          <w:rFonts w:ascii="ＭＳ ゴシック" w:eastAsia="ＭＳ ゴシック" w:hAnsi="ＭＳ ゴシック"/>
                          <w:sz w:val="52"/>
                          <w:szCs w:val="52"/>
                        </w:rPr>
                      </w:pPr>
                      <w:r w:rsidRPr="00366FE5">
                        <w:rPr>
                          <w:rFonts w:ascii="ＭＳ ゴシック" w:eastAsia="ＭＳ ゴシック" w:hAnsi="ＭＳ ゴシック"/>
                          <w:sz w:val="52"/>
                          <w:szCs w:val="52"/>
                        </w:rPr>
                        <w:t>関</w:t>
                      </w:r>
                      <w:r>
                        <w:rPr>
                          <w:rFonts w:ascii="ＭＳ ゴシック" w:eastAsia="ＭＳ ゴシック" w:hAnsi="ＭＳ ゴシック" w:hint="eastAsia"/>
                          <w:sz w:val="52"/>
                          <w:szCs w:val="52"/>
                        </w:rPr>
                        <w:t xml:space="preserve">　</w:t>
                      </w:r>
                      <w:r w:rsidRPr="00366FE5">
                        <w:rPr>
                          <w:rFonts w:ascii="ＭＳ ゴシック" w:eastAsia="ＭＳ ゴシック" w:hAnsi="ＭＳ ゴシック"/>
                          <w:sz w:val="52"/>
                          <w:szCs w:val="52"/>
                        </w:rPr>
                        <w:t>係</w:t>
                      </w:r>
                      <w:r>
                        <w:rPr>
                          <w:rFonts w:ascii="ＭＳ ゴシック" w:eastAsia="ＭＳ ゴシック" w:hAnsi="ＭＳ ゴシック" w:hint="eastAsia"/>
                          <w:sz w:val="52"/>
                          <w:szCs w:val="52"/>
                        </w:rPr>
                        <w:t xml:space="preserve">　</w:t>
                      </w:r>
                      <w:r w:rsidRPr="00366FE5">
                        <w:rPr>
                          <w:rFonts w:ascii="ＭＳ ゴシック" w:eastAsia="ＭＳ ゴシック" w:hAnsi="ＭＳ ゴシック"/>
                          <w:sz w:val="52"/>
                          <w:szCs w:val="52"/>
                        </w:rPr>
                        <w:t>資</w:t>
                      </w:r>
                      <w:r>
                        <w:rPr>
                          <w:rFonts w:ascii="ＭＳ ゴシック" w:eastAsia="ＭＳ ゴシック" w:hAnsi="ＭＳ ゴシック" w:hint="eastAsia"/>
                          <w:sz w:val="52"/>
                          <w:szCs w:val="52"/>
                        </w:rPr>
                        <w:t xml:space="preserve">　</w:t>
                      </w:r>
                      <w:r w:rsidRPr="00366FE5">
                        <w:rPr>
                          <w:rFonts w:ascii="ＭＳ ゴシック" w:eastAsia="ＭＳ ゴシック" w:hAnsi="ＭＳ ゴシック"/>
                          <w:sz w:val="52"/>
                          <w:szCs w:val="52"/>
                        </w:rPr>
                        <w:t>料</w:t>
                      </w:r>
                    </w:p>
                  </w:txbxContent>
                </v:textbox>
              </v:shape>
            </w:pict>
          </mc:Fallback>
        </mc:AlternateContent>
      </w: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E3395F" w:rsidRDefault="00E3395F" w:rsidP="00366FE5">
      <w:pPr>
        <w:jc w:val="center"/>
        <w:rPr>
          <w:rFonts w:ascii="ＭＳ ゴシック" w:eastAsia="ＭＳ ゴシック" w:hAnsi="ＭＳ ゴシック"/>
          <w:sz w:val="24"/>
          <w:szCs w:val="24"/>
        </w:rPr>
      </w:pPr>
    </w:p>
    <w:p w:rsidR="00E3395F" w:rsidRDefault="00E3395F" w:rsidP="00366FE5">
      <w:pPr>
        <w:jc w:val="center"/>
        <w:rPr>
          <w:rFonts w:ascii="ＭＳ ゴシック" w:eastAsia="ＭＳ ゴシック" w:hAnsi="ＭＳ ゴシック"/>
          <w:sz w:val="24"/>
          <w:szCs w:val="24"/>
        </w:rPr>
      </w:pPr>
    </w:p>
    <w:p w:rsidR="00E3395F" w:rsidRDefault="00E3395F" w:rsidP="00366FE5">
      <w:pPr>
        <w:jc w:val="center"/>
        <w:rPr>
          <w:rFonts w:ascii="ＭＳ ゴシック" w:eastAsia="ＭＳ ゴシック" w:hAnsi="ＭＳ ゴシック"/>
          <w:sz w:val="24"/>
          <w:szCs w:val="24"/>
        </w:rPr>
      </w:pPr>
    </w:p>
    <w:p w:rsidR="00E3395F" w:rsidRDefault="00E3395F" w:rsidP="00366FE5">
      <w:pPr>
        <w:jc w:val="center"/>
        <w:rPr>
          <w:rFonts w:ascii="ＭＳ ゴシック" w:eastAsia="ＭＳ ゴシック" w:hAnsi="ＭＳ ゴシック"/>
          <w:sz w:val="24"/>
          <w:szCs w:val="24"/>
        </w:rPr>
      </w:pPr>
    </w:p>
    <w:p w:rsidR="00E3395F" w:rsidRDefault="00E3395F"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422D7" w:rsidRDefault="003422D7" w:rsidP="00366FE5">
      <w:pPr>
        <w:jc w:val="center"/>
        <w:rPr>
          <w:rFonts w:ascii="ＭＳ ゴシック" w:eastAsia="ＭＳ ゴシック" w:hAnsi="ＭＳ ゴシック"/>
          <w:sz w:val="24"/>
          <w:szCs w:val="24"/>
        </w:rPr>
      </w:pPr>
    </w:p>
    <w:p w:rsidR="00366FE5" w:rsidRDefault="00366FE5" w:rsidP="00366FE5">
      <w:pPr>
        <w:jc w:val="center"/>
        <w:rPr>
          <w:rFonts w:ascii="ＭＳ ゴシック" w:eastAsia="ＭＳ ゴシック" w:hAnsi="ＭＳ ゴシック"/>
          <w:sz w:val="24"/>
          <w:szCs w:val="24"/>
        </w:rPr>
      </w:pPr>
    </w:p>
    <w:p w:rsidR="00366FE5" w:rsidRPr="00A93075" w:rsidRDefault="00366FE5" w:rsidP="00366FE5">
      <w:pPr>
        <w:jc w:val="center"/>
        <w:rPr>
          <w:rFonts w:ascii="ＭＳ ゴシック" w:eastAsia="ＭＳ ゴシック" w:hAnsi="ＭＳ ゴシック"/>
          <w:color w:val="FF0000"/>
          <w:sz w:val="24"/>
          <w:szCs w:val="24"/>
        </w:rPr>
      </w:pPr>
      <w:r w:rsidRPr="00A93075">
        <w:rPr>
          <w:rFonts w:ascii="ＭＳ ゴシック" w:eastAsia="ＭＳ ゴシック" w:hAnsi="ＭＳ ゴシック" w:hint="eastAsia"/>
          <w:color w:val="FF0000"/>
          <w:sz w:val="24"/>
          <w:szCs w:val="24"/>
        </w:rPr>
        <w:t>フードバンク及びフードファミリー制度について</w:t>
      </w:r>
    </w:p>
    <w:p w:rsidR="00366FE5" w:rsidRPr="00366FE5" w:rsidRDefault="00366FE5" w:rsidP="00366FE5">
      <w:pPr>
        <w:rPr>
          <w:rFonts w:ascii="ＭＳ 明朝" w:eastAsia="ＭＳ 明朝" w:hAnsi="ＭＳ 明朝"/>
        </w:rPr>
      </w:pPr>
    </w:p>
    <w:p w:rsidR="00366FE5" w:rsidRPr="00366FE5" w:rsidRDefault="00366FE5" w:rsidP="00366FE5">
      <w:pPr>
        <w:rPr>
          <w:rFonts w:ascii="ＭＳ ゴシック" w:eastAsia="ＭＳ ゴシック" w:hAnsi="ＭＳ ゴシック"/>
        </w:rPr>
      </w:pPr>
      <w:r w:rsidRPr="00366FE5">
        <w:rPr>
          <w:rFonts w:ascii="ＭＳ ゴシック" w:eastAsia="ＭＳ ゴシック" w:hAnsi="ＭＳ ゴシック" w:hint="eastAsia"/>
        </w:rPr>
        <w:t>フードファミリー制度とは</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 xml:space="preserve">　フードファミリーとは、食材等を提供していただける地域住民のことで、事前に福智町社会福祉協議会に登録していただき、生活困窮者等の事例が発生した場合にご連絡を差し上げ、提供をしていただいた食材等を即時に生活困窮者等に提供するシステムのことです。</w:t>
      </w:r>
    </w:p>
    <w:p w:rsidR="00366FE5" w:rsidRPr="00366FE5" w:rsidRDefault="00366FE5" w:rsidP="00366FE5">
      <w:pPr>
        <w:rPr>
          <w:rFonts w:ascii="ＭＳ 明朝" w:eastAsia="ＭＳ 明朝" w:hAnsi="ＭＳ 明朝"/>
        </w:rPr>
      </w:pPr>
    </w:p>
    <w:p w:rsidR="00366FE5" w:rsidRPr="00366FE5" w:rsidRDefault="00366FE5" w:rsidP="00366FE5">
      <w:pPr>
        <w:rPr>
          <w:rFonts w:ascii="ＭＳ ゴシック" w:eastAsia="ＭＳ ゴシック" w:hAnsi="ＭＳ ゴシック"/>
          <w:bdr w:val="single" w:sz="4" w:space="0" w:color="auto"/>
        </w:rPr>
      </w:pPr>
      <w:r w:rsidRPr="00366FE5">
        <w:rPr>
          <w:rFonts w:ascii="ＭＳ ゴシック" w:eastAsia="ＭＳ ゴシック" w:hAnsi="ＭＳ ゴシック" w:hint="eastAsia"/>
          <w:bdr w:val="single" w:sz="4" w:space="0" w:color="auto"/>
        </w:rPr>
        <w:t>実施主体</w:t>
      </w:r>
    </w:p>
    <w:p w:rsidR="00366FE5" w:rsidRPr="00366FE5" w:rsidRDefault="00366FE5" w:rsidP="00366FE5">
      <w:pPr>
        <w:rPr>
          <w:rFonts w:ascii="ＭＳ 明朝" w:eastAsia="ＭＳ 明朝" w:hAnsi="ＭＳ 明朝"/>
          <w:bdr w:val="single" w:sz="4" w:space="0" w:color="auto"/>
        </w:rPr>
      </w:pPr>
      <w:r w:rsidRPr="00366FE5">
        <w:rPr>
          <w:rFonts w:ascii="ＭＳ 明朝" w:eastAsia="ＭＳ 明朝" w:hAnsi="ＭＳ 明朝" w:hint="eastAsia"/>
        </w:rPr>
        <w:t xml:space="preserve">　実施主体は、福智町社福連と福智町社会福祉協議会です。</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 xml:space="preserve">　フードバンク及びフードファミリーの管理運用は、事務局の福智町社会福祉協議会が行います。</w:t>
      </w:r>
    </w:p>
    <w:p w:rsidR="00366FE5" w:rsidRPr="00366FE5" w:rsidRDefault="00366FE5" w:rsidP="00366FE5">
      <w:pPr>
        <w:rPr>
          <w:rFonts w:ascii="ＭＳ ゴシック" w:eastAsia="ＭＳ ゴシック" w:hAnsi="ＭＳ ゴシック"/>
          <w:bdr w:val="single" w:sz="4" w:space="0" w:color="auto"/>
        </w:rPr>
      </w:pPr>
      <w:r w:rsidRPr="00366FE5">
        <w:rPr>
          <w:rFonts w:ascii="ＭＳ ゴシック" w:eastAsia="ＭＳ ゴシック" w:hAnsi="ＭＳ ゴシック" w:hint="eastAsia"/>
          <w:bdr w:val="single" w:sz="4" w:space="0" w:color="auto"/>
        </w:rPr>
        <w:t>登録者</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 xml:space="preserve">　</w:t>
      </w:r>
      <w:r w:rsidRPr="00366FE5">
        <w:rPr>
          <w:rFonts w:ascii="ＭＳ ゴシック" w:eastAsia="ＭＳ ゴシック" w:hAnsi="ＭＳ ゴシック" w:hint="eastAsia"/>
        </w:rPr>
        <w:t>個人会員</w:t>
      </w:r>
      <w:r w:rsidRPr="00366FE5">
        <w:rPr>
          <w:rFonts w:ascii="ＭＳ 明朝" w:eastAsia="ＭＳ 明朝" w:hAnsi="ＭＳ 明朝" w:hint="eastAsia"/>
        </w:rPr>
        <w:t>：地域住民でフードファミリーの行う活動の趣旨に賛同し、食材等の提供をしていた</w:t>
      </w:r>
    </w:p>
    <w:p w:rsidR="00366FE5" w:rsidRPr="00366FE5" w:rsidRDefault="00366FE5" w:rsidP="00366FE5">
      <w:pPr>
        <w:ind w:firstLineChars="500" w:firstLine="1050"/>
        <w:rPr>
          <w:rFonts w:ascii="ＭＳ 明朝" w:eastAsia="ＭＳ 明朝" w:hAnsi="ＭＳ 明朝"/>
        </w:rPr>
      </w:pPr>
      <w:r w:rsidRPr="00366FE5">
        <w:rPr>
          <w:rFonts w:ascii="ＭＳ 明朝" w:eastAsia="ＭＳ 明朝" w:hAnsi="ＭＳ 明朝" w:hint="eastAsia"/>
        </w:rPr>
        <w:t>だける個人の方。</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 xml:space="preserve">　</w:t>
      </w:r>
      <w:r w:rsidRPr="00366FE5">
        <w:rPr>
          <w:rFonts w:ascii="ＭＳ ゴシック" w:eastAsia="ＭＳ ゴシック" w:hAnsi="ＭＳ ゴシック" w:hint="eastAsia"/>
        </w:rPr>
        <w:t>法人会員</w:t>
      </w:r>
      <w:r w:rsidRPr="00366FE5">
        <w:rPr>
          <w:rFonts w:ascii="ＭＳ 明朝" w:eastAsia="ＭＳ 明朝" w:hAnsi="ＭＳ 明朝" w:hint="eastAsia"/>
        </w:rPr>
        <w:t>：地域の企業や商店又は施設等においてフードファミリーの行う活動の趣旨に賛同し、</w:t>
      </w:r>
    </w:p>
    <w:p w:rsidR="00366FE5" w:rsidRPr="00366FE5" w:rsidRDefault="00366FE5" w:rsidP="00366FE5">
      <w:pPr>
        <w:ind w:firstLineChars="500" w:firstLine="1050"/>
        <w:rPr>
          <w:rFonts w:ascii="ＭＳ 明朝" w:eastAsia="ＭＳ 明朝" w:hAnsi="ＭＳ 明朝"/>
        </w:rPr>
      </w:pPr>
      <w:r w:rsidRPr="00366FE5">
        <w:rPr>
          <w:rFonts w:ascii="ＭＳ 明朝" w:eastAsia="ＭＳ 明朝" w:hAnsi="ＭＳ 明朝" w:hint="eastAsia"/>
        </w:rPr>
        <w:t>食材等を提供していただける法人。</w:t>
      </w:r>
    </w:p>
    <w:p w:rsidR="00366FE5" w:rsidRPr="00366FE5" w:rsidRDefault="00366FE5" w:rsidP="00366FE5">
      <w:pPr>
        <w:rPr>
          <w:rFonts w:ascii="ＭＳ ゴシック" w:eastAsia="ＭＳ ゴシック" w:hAnsi="ＭＳ ゴシック"/>
          <w:bdr w:val="single" w:sz="4" w:space="0" w:color="auto"/>
        </w:rPr>
      </w:pPr>
      <w:r w:rsidRPr="00366FE5">
        <w:rPr>
          <w:rFonts w:ascii="ＭＳ ゴシック" w:eastAsia="ＭＳ ゴシック" w:hAnsi="ＭＳ ゴシック" w:hint="eastAsia"/>
          <w:bdr w:val="single" w:sz="4" w:space="0" w:color="auto"/>
        </w:rPr>
        <w:t>運用について</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 xml:space="preserve">　・提供いただく食材は、依頼日よりおおむね賞味期間が1週間程度あるものです。</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 xml:space="preserve">　・生ものなど数日しか保存がきかないものなどはご遠慮いただきます。</w:t>
      </w:r>
    </w:p>
    <w:p w:rsidR="00366FE5" w:rsidRPr="00366FE5" w:rsidRDefault="00366FE5" w:rsidP="00366FE5">
      <w:pPr>
        <w:ind w:firstLineChars="200" w:firstLine="420"/>
        <w:rPr>
          <w:rFonts w:ascii="ＭＳ 明朝" w:eastAsia="ＭＳ 明朝" w:hAnsi="ＭＳ 明朝"/>
        </w:rPr>
      </w:pPr>
      <w:r w:rsidRPr="00366FE5">
        <w:rPr>
          <w:rFonts w:ascii="ＭＳ 明朝" w:eastAsia="ＭＳ 明朝" w:hAnsi="ＭＳ 明朝" w:hint="eastAsia"/>
        </w:rPr>
        <w:t>（衛生上の問題等がある為）</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 xml:space="preserve">　・食材以外のものについては、状況に応じて事務局の方から商品を指定し、対応いただける方</w:t>
      </w:r>
    </w:p>
    <w:p w:rsidR="00366FE5" w:rsidRPr="00366FE5" w:rsidRDefault="00366FE5" w:rsidP="00366FE5">
      <w:pPr>
        <w:ind w:firstLineChars="200" w:firstLine="420"/>
        <w:rPr>
          <w:rFonts w:ascii="ＭＳ 明朝" w:eastAsia="ＭＳ 明朝" w:hAnsi="ＭＳ 明朝"/>
        </w:rPr>
      </w:pPr>
      <w:r w:rsidRPr="00366FE5">
        <w:rPr>
          <w:rFonts w:ascii="ＭＳ 明朝" w:eastAsia="ＭＳ 明朝" w:hAnsi="ＭＳ 明朝" w:hint="eastAsia"/>
        </w:rPr>
        <w:t>に提供していただきます。</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 xml:space="preserve">　・依頼を受けても必ず食材等を提供しなくてはいけないわけではありません。その時点で提供</w:t>
      </w:r>
    </w:p>
    <w:p w:rsidR="00366FE5" w:rsidRPr="00366FE5" w:rsidRDefault="00366FE5" w:rsidP="00366FE5">
      <w:pPr>
        <w:ind w:firstLineChars="200" w:firstLine="420"/>
        <w:rPr>
          <w:rFonts w:ascii="ＭＳ 明朝" w:eastAsia="ＭＳ 明朝" w:hAnsi="ＭＳ 明朝"/>
        </w:rPr>
      </w:pPr>
      <w:r w:rsidRPr="00366FE5">
        <w:rPr>
          <w:rFonts w:ascii="ＭＳ 明朝" w:eastAsia="ＭＳ 明朝" w:hAnsi="ＭＳ 明朝" w:hint="eastAsia"/>
        </w:rPr>
        <w:t>できる商品がある場合のみで結構です。</w:t>
      </w:r>
    </w:p>
    <w:p w:rsidR="00366FE5" w:rsidRPr="00366FE5" w:rsidRDefault="00366FE5" w:rsidP="00366FE5">
      <w:pPr>
        <w:rPr>
          <w:rFonts w:ascii="ＭＳ 明朝" w:eastAsia="ＭＳ 明朝" w:hAnsi="ＭＳ 明朝"/>
        </w:rPr>
      </w:pPr>
    </w:p>
    <w:p w:rsidR="00366FE5" w:rsidRPr="00366FE5" w:rsidRDefault="00366FE5" w:rsidP="00366FE5">
      <w:pPr>
        <w:rPr>
          <w:rFonts w:ascii="ＭＳ ゴシック" w:eastAsia="ＭＳ ゴシック" w:hAnsi="ＭＳ ゴシック"/>
          <w:bdr w:val="single" w:sz="4" w:space="0" w:color="auto"/>
        </w:rPr>
      </w:pPr>
      <w:r w:rsidRPr="00366FE5">
        <w:rPr>
          <w:rFonts w:ascii="ＭＳ ゴシック" w:eastAsia="ＭＳ ゴシック" w:hAnsi="ＭＳ ゴシック" w:hint="eastAsia"/>
          <w:bdr w:val="single" w:sz="4" w:space="0" w:color="auto"/>
        </w:rPr>
        <w:t>フードバンクとフードファミリー</w:t>
      </w:r>
    </w:p>
    <w:p w:rsidR="00366FE5" w:rsidRPr="00366FE5" w:rsidRDefault="00366FE5" w:rsidP="00366FE5">
      <w:pPr>
        <w:rPr>
          <w:rFonts w:ascii="ＭＳ ゴシック" w:eastAsia="ＭＳ ゴシック" w:hAnsi="ＭＳ ゴシック"/>
          <w:bdr w:val="single" w:sz="4" w:space="0" w:color="auto"/>
        </w:rPr>
      </w:pPr>
    </w:p>
    <w:tbl>
      <w:tblPr>
        <w:tblStyle w:val="1"/>
        <w:tblW w:w="9357" w:type="dxa"/>
        <w:tblInd w:w="-431" w:type="dxa"/>
        <w:tblLook w:val="04A0" w:firstRow="1" w:lastRow="0" w:firstColumn="1" w:lastColumn="0" w:noHBand="0" w:noVBand="1"/>
      </w:tblPr>
      <w:tblGrid>
        <w:gridCol w:w="2127"/>
        <w:gridCol w:w="3544"/>
        <w:gridCol w:w="3686"/>
      </w:tblGrid>
      <w:tr w:rsidR="00366FE5" w:rsidRPr="00366FE5" w:rsidTr="00E71F70">
        <w:tc>
          <w:tcPr>
            <w:tcW w:w="2127" w:type="dxa"/>
          </w:tcPr>
          <w:p w:rsidR="00366FE5" w:rsidRPr="00366FE5" w:rsidRDefault="00366FE5" w:rsidP="00366FE5">
            <w:pPr>
              <w:jc w:val="center"/>
              <w:rPr>
                <w:rFonts w:ascii="ＭＳ 明朝" w:eastAsia="ＭＳ 明朝" w:hAnsi="ＭＳ 明朝"/>
              </w:rPr>
            </w:pPr>
            <w:r w:rsidRPr="00366FE5">
              <w:rPr>
                <w:rFonts w:ascii="ＭＳ 明朝" w:eastAsia="ＭＳ 明朝" w:hAnsi="ＭＳ 明朝" w:hint="eastAsia"/>
              </w:rPr>
              <w:t>種　別</w:t>
            </w:r>
          </w:p>
        </w:tc>
        <w:tc>
          <w:tcPr>
            <w:tcW w:w="3544" w:type="dxa"/>
          </w:tcPr>
          <w:p w:rsidR="00366FE5" w:rsidRPr="00366FE5" w:rsidRDefault="00366FE5" w:rsidP="00366FE5">
            <w:pPr>
              <w:jc w:val="center"/>
              <w:rPr>
                <w:rFonts w:ascii="ＭＳ 明朝" w:eastAsia="ＭＳ 明朝" w:hAnsi="ＭＳ 明朝"/>
              </w:rPr>
            </w:pPr>
            <w:r w:rsidRPr="00366FE5">
              <w:rPr>
                <w:rFonts w:ascii="ＭＳ 明朝" w:eastAsia="ＭＳ 明朝" w:hAnsi="ＭＳ 明朝" w:hint="eastAsia"/>
              </w:rPr>
              <w:t>フードバンク</w:t>
            </w:r>
          </w:p>
        </w:tc>
        <w:tc>
          <w:tcPr>
            <w:tcW w:w="3686" w:type="dxa"/>
          </w:tcPr>
          <w:p w:rsidR="00366FE5" w:rsidRPr="00366FE5" w:rsidRDefault="00366FE5" w:rsidP="00366FE5">
            <w:pPr>
              <w:jc w:val="center"/>
              <w:rPr>
                <w:rFonts w:ascii="ＭＳ 明朝" w:eastAsia="ＭＳ 明朝" w:hAnsi="ＭＳ 明朝"/>
              </w:rPr>
            </w:pPr>
            <w:r w:rsidRPr="00366FE5">
              <w:rPr>
                <w:rFonts w:ascii="ＭＳ 明朝" w:eastAsia="ＭＳ 明朝" w:hAnsi="ＭＳ 明朝" w:hint="eastAsia"/>
              </w:rPr>
              <w:t>フードファミリー</w:t>
            </w:r>
          </w:p>
        </w:tc>
      </w:tr>
      <w:tr w:rsidR="00366FE5" w:rsidRPr="00366FE5" w:rsidTr="00E71F70">
        <w:tc>
          <w:tcPr>
            <w:tcW w:w="2127" w:type="dxa"/>
          </w:tcPr>
          <w:p w:rsidR="00366FE5" w:rsidRPr="00366FE5" w:rsidRDefault="00366FE5" w:rsidP="00366FE5">
            <w:pPr>
              <w:jc w:val="center"/>
              <w:rPr>
                <w:rFonts w:ascii="ＭＳ 明朝" w:eastAsia="ＭＳ 明朝" w:hAnsi="ＭＳ 明朝"/>
              </w:rPr>
            </w:pPr>
            <w:r w:rsidRPr="00366FE5">
              <w:rPr>
                <w:rFonts w:ascii="ＭＳ 明朝" w:eastAsia="ＭＳ 明朝" w:hAnsi="ＭＳ 明朝" w:hint="eastAsia"/>
              </w:rPr>
              <w:t>提供いただける食材</w:t>
            </w:r>
          </w:p>
        </w:tc>
        <w:tc>
          <w:tcPr>
            <w:tcW w:w="3544"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保存期間が6ヶ月以上ある食材</w:t>
            </w:r>
          </w:p>
        </w:tc>
        <w:tc>
          <w:tcPr>
            <w:tcW w:w="3686"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保存期間が概ね1週間以上ある食材</w:t>
            </w:r>
          </w:p>
        </w:tc>
      </w:tr>
      <w:tr w:rsidR="00366FE5" w:rsidRPr="00366FE5" w:rsidTr="00E71F70">
        <w:tc>
          <w:tcPr>
            <w:tcW w:w="2127" w:type="dxa"/>
          </w:tcPr>
          <w:p w:rsidR="00366FE5" w:rsidRPr="00366FE5" w:rsidRDefault="00366FE5" w:rsidP="00366FE5">
            <w:pPr>
              <w:jc w:val="center"/>
              <w:rPr>
                <w:rFonts w:ascii="ＭＳ 明朝" w:eastAsia="ＭＳ 明朝" w:hAnsi="ＭＳ 明朝"/>
              </w:rPr>
            </w:pPr>
            <w:r w:rsidRPr="00366FE5">
              <w:rPr>
                <w:rFonts w:ascii="ＭＳ 明朝" w:eastAsia="ＭＳ 明朝" w:hAnsi="ＭＳ 明朝" w:hint="eastAsia"/>
              </w:rPr>
              <w:t>食材提供の受付</w:t>
            </w:r>
          </w:p>
        </w:tc>
        <w:tc>
          <w:tcPr>
            <w:tcW w:w="3544"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常時受付</w:t>
            </w:r>
          </w:p>
        </w:tc>
        <w:tc>
          <w:tcPr>
            <w:tcW w:w="3686"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必要時に登録会員にお知らせ</w:t>
            </w:r>
          </w:p>
        </w:tc>
      </w:tr>
      <w:tr w:rsidR="00366FE5" w:rsidRPr="00366FE5" w:rsidTr="00E71F70">
        <w:tc>
          <w:tcPr>
            <w:tcW w:w="2127" w:type="dxa"/>
          </w:tcPr>
          <w:p w:rsidR="00366FE5" w:rsidRPr="00366FE5" w:rsidRDefault="00366FE5" w:rsidP="00366FE5">
            <w:pPr>
              <w:jc w:val="center"/>
              <w:rPr>
                <w:rFonts w:ascii="ＭＳ 明朝" w:eastAsia="ＭＳ 明朝" w:hAnsi="ＭＳ 明朝"/>
              </w:rPr>
            </w:pPr>
            <w:r w:rsidRPr="00366FE5">
              <w:rPr>
                <w:rFonts w:ascii="ＭＳ 明朝" w:eastAsia="ＭＳ 明朝" w:hAnsi="ＭＳ 明朝" w:hint="eastAsia"/>
              </w:rPr>
              <w:t>食材等の保管</w:t>
            </w:r>
          </w:p>
        </w:tc>
        <w:tc>
          <w:tcPr>
            <w:tcW w:w="3544"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福智町社会福祉協議会で保管</w:t>
            </w:r>
          </w:p>
        </w:tc>
        <w:tc>
          <w:tcPr>
            <w:tcW w:w="3686"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必要時に登録会員より提供</w:t>
            </w:r>
          </w:p>
        </w:tc>
      </w:tr>
      <w:tr w:rsidR="00366FE5" w:rsidRPr="00366FE5" w:rsidTr="00E71F70">
        <w:tc>
          <w:tcPr>
            <w:tcW w:w="2127" w:type="dxa"/>
            <w:vAlign w:val="center"/>
          </w:tcPr>
          <w:p w:rsidR="00366FE5" w:rsidRPr="00366FE5" w:rsidRDefault="00366FE5" w:rsidP="00366FE5">
            <w:pPr>
              <w:jc w:val="center"/>
              <w:rPr>
                <w:rFonts w:ascii="ＭＳ 明朝" w:eastAsia="ＭＳ 明朝" w:hAnsi="ＭＳ 明朝"/>
              </w:rPr>
            </w:pPr>
            <w:r w:rsidRPr="00366FE5">
              <w:rPr>
                <w:rFonts w:ascii="ＭＳ 明朝" w:eastAsia="ＭＳ 明朝" w:hAnsi="ＭＳ 明朝" w:hint="eastAsia"/>
              </w:rPr>
              <w:t>メリット</w:t>
            </w:r>
          </w:p>
        </w:tc>
        <w:tc>
          <w:tcPr>
            <w:tcW w:w="3544"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・在庫がある為迅速に提供できる。</w:t>
            </w:r>
          </w:p>
        </w:tc>
        <w:tc>
          <w:tcPr>
            <w:tcW w:w="3686"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・提供いただける食材の幅が広がる</w:t>
            </w:r>
          </w:p>
          <w:p w:rsidR="00366FE5" w:rsidRPr="00366FE5" w:rsidRDefault="00366FE5" w:rsidP="00366FE5">
            <w:pPr>
              <w:ind w:left="210" w:hangingChars="100" w:hanging="210"/>
              <w:rPr>
                <w:rFonts w:ascii="ＭＳ 明朝" w:eastAsia="ＭＳ 明朝" w:hAnsi="ＭＳ 明朝"/>
              </w:rPr>
            </w:pPr>
            <w:r w:rsidRPr="00366FE5">
              <w:rPr>
                <w:rFonts w:ascii="ＭＳ 明朝" w:eastAsia="ＭＳ 明朝" w:hAnsi="ＭＳ 明朝" w:hint="eastAsia"/>
              </w:rPr>
              <w:t>・必要なものをダイレクトにお願いできる。（指定が可能）</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・食材を保管しなくてよい。</w:t>
            </w:r>
          </w:p>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・提供する側の充実感がある</w:t>
            </w:r>
          </w:p>
        </w:tc>
      </w:tr>
      <w:tr w:rsidR="00366FE5" w:rsidRPr="00366FE5" w:rsidTr="00E71F70">
        <w:tc>
          <w:tcPr>
            <w:tcW w:w="2127" w:type="dxa"/>
            <w:vAlign w:val="center"/>
          </w:tcPr>
          <w:p w:rsidR="00366FE5" w:rsidRPr="00366FE5" w:rsidRDefault="00366FE5" w:rsidP="00366FE5">
            <w:pPr>
              <w:jc w:val="center"/>
              <w:rPr>
                <w:rFonts w:ascii="ＭＳ 明朝" w:eastAsia="ＭＳ 明朝" w:hAnsi="ＭＳ 明朝"/>
              </w:rPr>
            </w:pPr>
            <w:r w:rsidRPr="00366FE5">
              <w:rPr>
                <w:rFonts w:ascii="ＭＳ 明朝" w:eastAsia="ＭＳ 明朝" w:hAnsi="ＭＳ 明朝" w:hint="eastAsia"/>
              </w:rPr>
              <w:t>デメリット</w:t>
            </w:r>
          </w:p>
        </w:tc>
        <w:tc>
          <w:tcPr>
            <w:tcW w:w="3544"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随時出てくる保存期限切れの食材の対応</w:t>
            </w:r>
          </w:p>
        </w:tc>
        <w:tc>
          <w:tcPr>
            <w:tcW w:w="3686" w:type="dxa"/>
          </w:tcPr>
          <w:p w:rsidR="00366FE5" w:rsidRPr="00366FE5" w:rsidRDefault="00366FE5" w:rsidP="00366FE5">
            <w:pPr>
              <w:rPr>
                <w:rFonts w:ascii="ＭＳ 明朝" w:eastAsia="ＭＳ 明朝" w:hAnsi="ＭＳ 明朝"/>
              </w:rPr>
            </w:pPr>
            <w:r w:rsidRPr="00366FE5">
              <w:rPr>
                <w:rFonts w:ascii="ＭＳ 明朝" w:eastAsia="ＭＳ 明朝" w:hAnsi="ＭＳ 明朝" w:hint="eastAsia"/>
              </w:rPr>
              <w:t>食材のチェック</w:t>
            </w:r>
          </w:p>
          <w:p w:rsidR="00366FE5" w:rsidRPr="00366FE5" w:rsidRDefault="00366FE5" w:rsidP="00366FE5">
            <w:pPr>
              <w:rPr>
                <w:rFonts w:ascii="ＭＳ 明朝" w:eastAsia="ＭＳ 明朝" w:hAnsi="ＭＳ 明朝"/>
              </w:rPr>
            </w:pPr>
          </w:p>
        </w:tc>
      </w:tr>
    </w:tbl>
    <w:p w:rsidR="00A93075" w:rsidRDefault="00A93075" w:rsidP="00A93075">
      <w:pPr>
        <w:jc w:val="center"/>
        <w:rPr>
          <w:rFonts w:ascii="ＭＳ ゴシック" w:eastAsia="ＭＳ ゴシック" w:hAnsi="ＭＳ ゴシック"/>
          <w:color w:val="FF0000"/>
          <w:szCs w:val="21"/>
        </w:rPr>
      </w:pPr>
    </w:p>
    <w:p w:rsidR="0055443F" w:rsidRPr="00050CB3" w:rsidRDefault="0055443F" w:rsidP="00A93075">
      <w:pPr>
        <w:jc w:val="center"/>
        <w:rPr>
          <w:rFonts w:ascii="ＭＳ ゴシック" w:eastAsia="ＭＳ ゴシック" w:hAnsi="ＭＳ ゴシック"/>
          <w:color w:val="FF0000"/>
          <w:sz w:val="24"/>
          <w:szCs w:val="24"/>
        </w:rPr>
      </w:pPr>
      <w:r w:rsidRPr="00050CB3">
        <w:rPr>
          <w:rFonts w:ascii="ＭＳ ゴシック" w:eastAsia="ＭＳ ゴシック" w:hAnsi="ＭＳ ゴシック" w:hint="eastAsia"/>
          <w:color w:val="FF0000"/>
          <w:sz w:val="24"/>
          <w:szCs w:val="24"/>
        </w:rPr>
        <w:lastRenderedPageBreak/>
        <w:t>地域に身近な相談事業相談窓口</w:t>
      </w:r>
      <w:r w:rsidR="00050CB3" w:rsidRPr="00050CB3">
        <w:rPr>
          <w:rFonts w:ascii="ＭＳ ゴシック" w:eastAsia="ＭＳ ゴシック" w:hAnsi="ＭＳ ゴシック" w:hint="eastAsia"/>
          <w:color w:val="FF0000"/>
          <w:sz w:val="24"/>
          <w:szCs w:val="24"/>
        </w:rPr>
        <w:t>設置一覧表</w:t>
      </w: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r w:rsidRPr="0055443F">
        <w:rPr>
          <w:rFonts w:hint="eastAsia"/>
          <w:noProof/>
        </w:rPr>
        <w:drawing>
          <wp:anchor distT="0" distB="0" distL="114300" distR="114300" simplePos="0" relativeHeight="251782144" behindDoc="0" locked="0" layoutInCell="1" allowOverlap="1">
            <wp:simplePos x="0" y="0"/>
            <wp:positionH relativeFrom="column">
              <wp:posOffset>13970</wp:posOffset>
            </wp:positionH>
            <wp:positionV relativeFrom="paragraph">
              <wp:posOffset>13970</wp:posOffset>
            </wp:positionV>
            <wp:extent cx="5759288" cy="8124825"/>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288" cy="812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55443F" w:rsidRDefault="0055443F" w:rsidP="00A93075">
      <w:pPr>
        <w:jc w:val="center"/>
        <w:rPr>
          <w:rFonts w:ascii="ＭＳ ゴシック" w:eastAsia="ＭＳ ゴシック" w:hAnsi="ＭＳ ゴシック"/>
          <w:color w:val="FF0000"/>
          <w:szCs w:val="21"/>
        </w:rPr>
      </w:pPr>
    </w:p>
    <w:p w:rsidR="009B3D2D" w:rsidRPr="009B3D2D" w:rsidRDefault="009B3D2D" w:rsidP="00A93075">
      <w:pPr>
        <w:jc w:val="center"/>
        <w:rPr>
          <w:rFonts w:ascii="ＭＳ ゴシック" w:eastAsia="ＭＳ ゴシック" w:hAnsi="ＭＳ ゴシック"/>
          <w:color w:val="FF0000"/>
          <w:sz w:val="24"/>
          <w:szCs w:val="24"/>
        </w:rPr>
      </w:pPr>
      <w:r w:rsidRPr="009B3D2D">
        <w:rPr>
          <w:rFonts w:ascii="ＭＳ ゴシック" w:eastAsia="ＭＳ ゴシック" w:hAnsi="ＭＳ ゴシック"/>
          <w:noProof/>
          <w:color w:val="FF0000"/>
          <w:sz w:val="24"/>
          <w:szCs w:val="24"/>
        </w:rPr>
        <w:lastRenderedPageBreak/>
        <w:drawing>
          <wp:anchor distT="0" distB="0" distL="114300" distR="114300" simplePos="0" relativeHeight="251663359" behindDoc="0" locked="0" layoutInCell="1" allowOverlap="1">
            <wp:simplePos x="0" y="0"/>
            <wp:positionH relativeFrom="column">
              <wp:posOffset>-271667</wp:posOffset>
            </wp:positionH>
            <wp:positionV relativeFrom="paragraph">
              <wp:posOffset>252095</wp:posOffset>
            </wp:positionV>
            <wp:extent cx="6181725" cy="87479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874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D2D">
        <w:rPr>
          <w:rFonts w:ascii="ＭＳ ゴシック" w:eastAsia="ＭＳ ゴシック" w:hAnsi="ＭＳ ゴシック" w:hint="eastAsia"/>
          <w:color w:val="FF0000"/>
          <w:sz w:val="24"/>
          <w:szCs w:val="24"/>
        </w:rPr>
        <w:t>買い物送迎支援モデル事業</w:t>
      </w: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9B3D2D" w:rsidRDefault="009B3D2D" w:rsidP="00A93075">
      <w:pPr>
        <w:jc w:val="center"/>
        <w:rPr>
          <w:rFonts w:ascii="ＭＳ ゴシック" w:eastAsia="ＭＳ ゴシック" w:hAnsi="ＭＳ ゴシック"/>
          <w:color w:val="FF0000"/>
          <w:szCs w:val="21"/>
        </w:rPr>
      </w:pPr>
    </w:p>
    <w:p w:rsidR="00A43A5E" w:rsidRDefault="00A43A5E" w:rsidP="00A43A5E">
      <w:pPr>
        <w:jc w:val="center"/>
        <w:rPr>
          <w:rFonts w:ascii="ＭＳ ゴシック" w:eastAsia="ＭＳ ゴシック" w:hAnsi="ＭＳ ゴシック"/>
        </w:rPr>
      </w:pPr>
    </w:p>
    <w:p w:rsidR="00317CB9" w:rsidRPr="00317CB9" w:rsidRDefault="00317CB9" w:rsidP="00A43A5E">
      <w:pPr>
        <w:jc w:val="center"/>
        <w:rPr>
          <w:rFonts w:ascii="ＭＳ ゴシック" w:eastAsia="ＭＳ ゴシック" w:hAnsi="ＭＳ ゴシック"/>
        </w:rPr>
      </w:pPr>
    </w:p>
    <w:p w:rsidR="00A93075" w:rsidRPr="00A93075" w:rsidRDefault="00A93075" w:rsidP="00A93075">
      <w:pPr>
        <w:jc w:val="center"/>
        <w:rPr>
          <w:rFonts w:ascii="ＭＳ ゴシック" w:eastAsia="ＭＳ ゴシック" w:hAnsi="ＭＳ ゴシック"/>
          <w:color w:val="FF0000"/>
          <w:sz w:val="24"/>
          <w:szCs w:val="24"/>
        </w:rPr>
      </w:pPr>
      <w:r w:rsidRPr="00A93075">
        <w:rPr>
          <w:rFonts w:ascii="ＭＳ ゴシック" w:eastAsia="ＭＳ ゴシック" w:hAnsi="ＭＳ ゴシック" w:hint="eastAsia"/>
          <w:color w:val="FF0000"/>
          <w:sz w:val="24"/>
          <w:szCs w:val="24"/>
        </w:rPr>
        <w:t>赤い羽根自販機設置推奨事業</w:t>
      </w:r>
    </w:p>
    <w:p w:rsidR="00366FE5" w:rsidRDefault="0055443F">
      <w:pPr>
        <w:rPr>
          <w:rFonts w:ascii="ＭＳ ゴシック" w:eastAsia="ＭＳ ゴシック" w:hAnsi="ＭＳ ゴシック"/>
          <w:szCs w:val="21"/>
        </w:rPr>
      </w:pPr>
      <w:r w:rsidRPr="003C5C17">
        <w:rPr>
          <w:noProof/>
        </w:rPr>
        <w:drawing>
          <wp:anchor distT="0" distB="0" distL="114300" distR="114300" simplePos="0" relativeHeight="251774976" behindDoc="0" locked="0" layoutInCell="1" allowOverlap="1" wp14:anchorId="50CBEF0D">
            <wp:simplePos x="0" y="0"/>
            <wp:positionH relativeFrom="column">
              <wp:posOffset>4445</wp:posOffset>
            </wp:positionH>
            <wp:positionV relativeFrom="paragraph">
              <wp:posOffset>166371</wp:posOffset>
            </wp:positionV>
            <wp:extent cx="5759450" cy="619125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619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FE5" w:rsidRDefault="00366FE5">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C41210" w:rsidRDefault="00C41210">
      <w:pPr>
        <w:rPr>
          <w:rFonts w:ascii="ＭＳ ゴシック" w:eastAsia="ＭＳ ゴシック" w:hAnsi="ＭＳ ゴシック"/>
          <w:szCs w:val="21"/>
        </w:rPr>
      </w:pPr>
    </w:p>
    <w:p w:rsidR="00C41210" w:rsidRPr="00C41210" w:rsidRDefault="00C41210" w:rsidP="00C41210">
      <w:pPr>
        <w:ind w:firstLineChars="400" w:firstLine="840"/>
        <w:rPr>
          <w:rFonts w:ascii="ＭＳ 明朝" w:eastAsia="ＭＳ 明朝" w:hAnsi="ＭＳ 明朝"/>
        </w:rPr>
      </w:pPr>
      <w:r>
        <w:rPr>
          <w:rFonts w:ascii="ＭＳ 明朝" w:eastAsia="ＭＳ 明朝" w:hAnsi="ＭＳ 明朝" w:hint="eastAsia"/>
        </w:rPr>
        <w:t>●</w:t>
      </w:r>
      <w:r w:rsidRPr="00C41210">
        <w:rPr>
          <w:rFonts w:ascii="ＭＳ 明朝" w:eastAsia="ＭＳ 明朝" w:hAnsi="ＭＳ 明朝" w:hint="eastAsia"/>
        </w:rPr>
        <w:t>令和4年度設置件数　　　合計２７台設置</w:t>
      </w:r>
    </w:p>
    <w:p w:rsidR="00C41210" w:rsidRDefault="00C41210">
      <w:pPr>
        <w:rPr>
          <w:rFonts w:ascii="ＭＳ ゴシック" w:eastAsia="ＭＳ ゴシック" w:hAnsi="ＭＳ ゴシック"/>
          <w:szCs w:val="21"/>
        </w:rPr>
      </w:pPr>
    </w:p>
    <w:p w:rsidR="00317CB9" w:rsidRDefault="00317CB9">
      <w:pPr>
        <w:rPr>
          <w:rFonts w:ascii="ＭＳ ゴシック" w:eastAsia="ＭＳ ゴシック" w:hAnsi="ＭＳ ゴシック"/>
          <w:szCs w:val="21"/>
        </w:rPr>
      </w:pPr>
    </w:p>
    <w:p w:rsidR="00317CB9" w:rsidRDefault="00317CB9">
      <w:pPr>
        <w:rPr>
          <w:rFonts w:ascii="ＭＳ ゴシック" w:eastAsia="ＭＳ ゴシック" w:hAnsi="ＭＳ ゴシック"/>
          <w:szCs w:val="21"/>
        </w:rPr>
      </w:pPr>
    </w:p>
    <w:p w:rsidR="00317CB9" w:rsidRDefault="00317CB9">
      <w:pPr>
        <w:rPr>
          <w:rFonts w:ascii="ＭＳ ゴシック" w:eastAsia="ＭＳ ゴシック" w:hAnsi="ＭＳ ゴシック"/>
          <w:szCs w:val="21"/>
        </w:rPr>
      </w:pPr>
    </w:p>
    <w:p w:rsidR="00C41210" w:rsidRDefault="00C41210">
      <w:pPr>
        <w:rPr>
          <w:rFonts w:ascii="ＭＳ ゴシック" w:eastAsia="ＭＳ ゴシック" w:hAnsi="ＭＳ ゴシック"/>
          <w:szCs w:val="21"/>
        </w:rPr>
      </w:pPr>
    </w:p>
    <w:p w:rsidR="006A6662" w:rsidRDefault="006A6662" w:rsidP="00DB63B6">
      <w:pPr>
        <w:jc w:val="center"/>
        <w:rPr>
          <w:rFonts w:ascii="ＭＳ ゴシック" w:eastAsia="ＭＳ ゴシック" w:hAnsi="ＭＳ ゴシック"/>
          <w:color w:val="FF0000"/>
          <w:sz w:val="24"/>
          <w:szCs w:val="24"/>
        </w:rPr>
      </w:pPr>
    </w:p>
    <w:p w:rsidR="00DB63B6" w:rsidRPr="00DB63B6" w:rsidRDefault="00DB63B6" w:rsidP="00DB63B6">
      <w:pPr>
        <w:jc w:val="center"/>
        <w:rPr>
          <w:rFonts w:ascii="ＭＳ ゴシック" w:eastAsia="ＭＳ ゴシック" w:hAnsi="ＭＳ ゴシック"/>
          <w:color w:val="FF0000"/>
          <w:sz w:val="24"/>
          <w:szCs w:val="24"/>
        </w:rPr>
      </w:pPr>
      <w:r w:rsidRPr="00DB63B6">
        <w:rPr>
          <w:rFonts w:ascii="ＭＳ ゴシック" w:eastAsia="ＭＳ ゴシック" w:hAnsi="ＭＳ ゴシック" w:hint="eastAsia"/>
          <w:color w:val="FF0000"/>
          <w:sz w:val="24"/>
          <w:szCs w:val="24"/>
        </w:rPr>
        <w:t>個人情報を含む書類の合同処分及びリサイクル活用事業の取組について</w:t>
      </w:r>
    </w:p>
    <w:p w:rsidR="00DB63B6" w:rsidRPr="00DB63B6" w:rsidRDefault="00DB63B6" w:rsidP="00DB63B6">
      <w:pPr>
        <w:jc w:val="center"/>
        <w:rPr>
          <w:rFonts w:ascii="ＭＳ ゴシック" w:eastAsia="ＭＳ ゴシック" w:hAnsi="ＭＳ ゴシック"/>
          <w:color w:val="FF0000"/>
          <w:sz w:val="24"/>
          <w:szCs w:val="24"/>
        </w:rPr>
      </w:pPr>
      <w:r w:rsidRPr="00DB63B6">
        <w:rPr>
          <w:rFonts w:ascii="ＭＳ ゴシック" w:eastAsia="ＭＳ ゴシック" w:hAnsi="ＭＳ ゴシック" w:hint="eastAsia"/>
          <w:color w:val="FF0000"/>
          <w:sz w:val="24"/>
          <w:szCs w:val="24"/>
        </w:rPr>
        <w:t>（実施報告）</w:t>
      </w:r>
    </w:p>
    <w:p w:rsidR="00DB63B6" w:rsidRDefault="00DB63B6" w:rsidP="00DB63B6">
      <w:pPr>
        <w:jc w:val="left"/>
        <w:rPr>
          <w:rFonts w:ascii="ＭＳ 明朝" w:eastAsia="ＭＳ 明朝" w:hAnsi="ＭＳ 明朝"/>
        </w:rPr>
      </w:pPr>
    </w:p>
    <w:p w:rsidR="00DB63B6" w:rsidRPr="009668D0" w:rsidRDefault="00DB63B6" w:rsidP="00DB63B6">
      <w:pPr>
        <w:jc w:val="left"/>
        <w:rPr>
          <w:rFonts w:ascii="ＭＳ ゴシック" w:eastAsia="ＭＳ ゴシック" w:hAnsi="ＭＳ ゴシック"/>
          <w:bdr w:val="single" w:sz="4" w:space="0" w:color="auto"/>
        </w:rPr>
      </w:pPr>
      <w:r w:rsidRPr="009668D0">
        <w:rPr>
          <w:rFonts w:ascii="ＭＳ ゴシック" w:eastAsia="ＭＳ ゴシック" w:hAnsi="ＭＳ ゴシック" w:hint="eastAsia"/>
          <w:bdr w:val="single" w:sz="4" w:space="0" w:color="auto"/>
        </w:rPr>
        <w:t>目　的</w:t>
      </w:r>
    </w:p>
    <w:p w:rsidR="00DB63B6" w:rsidRDefault="00DB63B6" w:rsidP="00DB63B6">
      <w:pPr>
        <w:rPr>
          <w:rFonts w:ascii="ＭＳ 明朝" w:eastAsia="ＭＳ 明朝" w:hAnsi="ＭＳ 明朝"/>
        </w:rPr>
      </w:pPr>
      <w:r>
        <w:rPr>
          <w:rFonts w:ascii="ＭＳ 明朝" w:eastAsia="ＭＳ 明朝" w:hAnsi="ＭＳ 明朝" w:hint="eastAsia"/>
        </w:rPr>
        <w:t xml:space="preserve">　福智町社福連では事務共同化を図り、事務的業務の省力化を図る取り組みを実施。保存年月の過ぎた個人情報を含む書類の破棄について、合同で処分する取り組みを行います。書類の破棄はシュレッター他様々な方法で破棄していることと思いますが、比較的手間がかかります。事務作業の手間を省き、個人情報が守られ確実に溶解処理し、また合同で行うことにより1個当たりの処分料金のコストダウンが可能になるとともに、廃棄物のリサイクルによる環境保全にも貢献する取り組みです。</w:t>
      </w:r>
    </w:p>
    <w:p w:rsidR="00DB63B6" w:rsidRPr="0083549E" w:rsidRDefault="00DB63B6" w:rsidP="00DB63B6">
      <w:pPr>
        <w:rPr>
          <w:rFonts w:ascii="ＭＳ 明朝" w:eastAsia="ＭＳ 明朝" w:hAnsi="ＭＳ 明朝"/>
        </w:rPr>
      </w:pPr>
      <w:r w:rsidRPr="00195D25">
        <w:rPr>
          <w:rFonts w:ascii="ＭＳ 明朝" w:eastAsia="ＭＳ 明朝" w:hAnsi="ＭＳ 明朝" w:hint="eastAsia"/>
        </w:rPr>
        <w:t xml:space="preserve">　</w:t>
      </w:r>
      <w:r>
        <w:rPr>
          <w:rFonts w:ascii="ＭＳ 明朝" w:eastAsia="ＭＳ 明朝" w:hAnsi="ＭＳ 明朝" w:hint="eastAsia"/>
        </w:rPr>
        <w:t xml:space="preserve">　</w:t>
      </w:r>
    </w:p>
    <w:p w:rsidR="00DB63B6" w:rsidRPr="00C553F2" w:rsidRDefault="00DB63B6" w:rsidP="00DB63B6">
      <w:pPr>
        <w:pStyle w:val="ad"/>
        <w:jc w:val="left"/>
        <w:rPr>
          <w:szCs w:val="21"/>
        </w:rPr>
      </w:pPr>
      <w:r w:rsidRPr="00C553F2">
        <w:rPr>
          <w:rFonts w:ascii="ＭＳ ゴシック" w:eastAsia="ＭＳ ゴシック" w:hAnsi="ＭＳ ゴシック" w:hint="eastAsia"/>
          <w:szCs w:val="21"/>
          <w:bdr w:val="single" w:sz="4" w:space="0" w:color="auto"/>
        </w:rPr>
        <w:t>処分日時</w:t>
      </w:r>
      <w:r>
        <w:rPr>
          <w:rFonts w:ascii="ＭＳ ゴシック" w:eastAsia="ＭＳ ゴシック" w:hAnsi="ＭＳ ゴシック" w:hint="eastAsia"/>
          <w:szCs w:val="21"/>
        </w:rPr>
        <w:t xml:space="preserve">　　　　　　　　</w:t>
      </w:r>
      <w:r w:rsidRPr="00C553F2">
        <w:rPr>
          <w:rFonts w:hint="eastAsia"/>
          <w:szCs w:val="21"/>
        </w:rPr>
        <w:t>令和</w:t>
      </w:r>
      <w:r>
        <w:rPr>
          <w:rFonts w:hint="eastAsia"/>
          <w:szCs w:val="21"/>
        </w:rPr>
        <w:t>４</w:t>
      </w:r>
      <w:r w:rsidRPr="00C553F2">
        <w:rPr>
          <w:rFonts w:hint="eastAsia"/>
          <w:szCs w:val="21"/>
        </w:rPr>
        <w:t>年</w:t>
      </w:r>
      <w:r>
        <w:rPr>
          <w:rFonts w:hint="eastAsia"/>
          <w:szCs w:val="21"/>
        </w:rPr>
        <w:t>１０</w:t>
      </w:r>
      <w:r w:rsidRPr="00C553F2">
        <w:rPr>
          <w:rFonts w:hint="eastAsia"/>
          <w:szCs w:val="21"/>
        </w:rPr>
        <w:t>月</w:t>
      </w:r>
      <w:r>
        <w:rPr>
          <w:rFonts w:hint="eastAsia"/>
          <w:szCs w:val="21"/>
        </w:rPr>
        <w:t>１３</w:t>
      </w:r>
      <w:r w:rsidRPr="00C553F2">
        <w:rPr>
          <w:rFonts w:hint="eastAsia"/>
          <w:szCs w:val="21"/>
        </w:rPr>
        <w:t>日（</w:t>
      </w:r>
      <w:r>
        <w:rPr>
          <w:rFonts w:hint="eastAsia"/>
          <w:szCs w:val="21"/>
        </w:rPr>
        <w:t>木</w:t>
      </w:r>
      <w:r w:rsidRPr="00C553F2">
        <w:rPr>
          <w:rFonts w:hint="eastAsia"/>
          <w:szCs w:val="21"/>
        </w:rPr>
        <w:t xml:space="preserve">）　</w:t>
      </w:r>
    </w:p>
    <w:p w:rsidR="00DB63B6" w:rsidRPr="00C553F2" w:rsidRDefault="00DB63B6" w:rsidP="00DB63B6">
      <w:pPr>
        <w:pStyle w:val="ad"/>
        <w:ind w:firstLineChars="1400" w:firstLine="2940"/>
        <w:jc w:val="left"/>
        <w:rPr>
          <w:szCs w:val="21"/>
        </w:rPr>
      </w:pPr>
      <w:r>
        <w:rPr>
          <w:rFonts w:hint="eastAsia"/>
          <w:szCs w:val="21"/>
        </w:rPr>
        <w:t>１０</w:t>
      </w:r>
      <w:r w:rsidRPr="00C553F2">
        <w:rPr>
          <w:rFonts w:hint="eastAsia"/>
          <w:szCs w:val="21"/>
        </w:rPr>
        <w:t>：００～１２：００の間に搬入</w:t>
      </w:r>
    </w:p>
    <w:p w:rsidR="00DB63B6" w:rsidRPr="001C5D10" w:rsidRDefault="00DB63B6" w:rsidP="00DB63B6">
      <w:pPr>
        <w:pStyle w:val="ad"/>
        <w:ind w:firstLineChars="1400" w:firstLine="2940"/>
        <w:jc w:val="left"/>
        <w:rPr>
          <w:rFonts w:ascii="ＭＳ ゴシック" w:eastAsia="ＭＳ ゴシック" w:hAnsi="ＭＳ ゴシック"/>
          <w:szCs w:val="21"/>
        </w:rPr>
      </w:pPr>
    </w:p>
    <w:p w:rsidR="00DB63B6" w:rsidRPr="001C5D10" w:rsidRDefault="00DB63B6" w:rsidP="00DB63B6">
      <w:pPr>
        <w:rPr>
          <w:rFonts w:ascii="ＭＳ ゴシック" w:eastAsia="ＭＳ ゴシック" w:hAnsi="ＭＳ ゴシック"/>
          <w:szCs w:val="21"/>
        </w:rPr>
      </w:pPr>
      <w:r w:rsidRPr="00C553F2">
        <w:rPr>
          <w:rFonts w:ascii="ＭＳ ゴシック" w:eastAsia="ＭＳ ゴシック" w:hAnsi="ＭＳ ゴシック" w:hint="eastAsia"/>
          <w:szCs w:val="21"/>
          <w:bdr w:val="single" w:sz="4" w:space="0" w:color="auto"/>
        </w:rPr>
        <w:t>持込場所</w:t>
      </w:r>
      <w:r>
        <w:rPr>
          <w:rFonts w:ascii="ＭＳ ゴシック" w:eastAsia="ＭＳ ゴシック" w:hAnsi="ＭＳ ゴシック" w:hint="eastAsia"/>
          <w:szCs w:val="21"/>
        </w:rPr>
        <w:t xml:space="preserve">　　　　　　　　</w:t>
      </w:r>
      <w:r w:rsidRPr="00C553F2">
        <w:rPr>
          <w:rFonts w:ascii="ＭＳ 明朝" w:eastAsia="ＭＳ 明朝" w:hAnsi="ＭＳ 明朝" w:hint="eastAsia"/>
          <w:szCs w:val="21"/>
        </w:rPr>
        <w:t xml:space="preserve">金田社会福祉センター駐車場　　</w:t>
      </w:r>
      <w:r>
        <w:rPr>
          <w:rFonts w:ascii="ＭＳ 明朝" w:eastAsia="ＭＳ 明朝" w:hAnsi="ＭＳ 明朝" w:hint="eastAsia"/>
          <w:szCs w:val="21"/>
        </w:rPr>
        <w:t>10ｔ</w:t>
      </w:r>
      <w:r w:rsidRPr="00C553F2">
        <w:rPr>
          <w:rFonts w:ascii="ＭＳ 明朝" w:eastAsia="ＭＳ 明朝" w:hAnsi="ＭＳ 明朝" w:hint="eastAsia"/>
          <w:szCs w:val="21"/>
        </w:rPr>
        <w:t>トレーラーが待機</w:t>
      </w:r>
    </w:p>
    <w:p w:rsidR="00DB63B6" w:rsidRDefault="00DB63B6" w:rsidP="00DB63B6">
      <w:pPr>
        <w:rPr>
          <w:rFonts w:ascii="ＭＳ ゴシック" w:eastAsia="ＭＳ ゴシック" w:hAnsi="ＭＳ ゴシック"/>
          <w:szCs w:val="21"/>
        </w:rPr>
      </w:pPr>
      <w:r w:rsidRPr="00C553F2">
        <w:rPr>
          <w:rFonts w:ascii="ＭＳ ゴシック" w:eastAsia="ＭＳ ゴシック" w:hAnsi="ＭＳ ゴシック" w:hint="eastAsia"/>
          <w:szCs w:val="21"/>
          <w:bdr w:val="single" w:sz="4" w:space="0" w:color="auto"/>
        </w:rPr>
        <w:t>処分料金</w:t>
      </w:r>
      <w:r>
        <w:rPr>
          <w:rFonts w:ascii="ＭＳ ゴシック" w:eastAsia="ＭＳ ゴシック" w:hAnsi="ＭＳ ゴシック" w:hint="eastAsia"/>
          <w:szCs w:val="21"/>
        </w:rPr>
        <w:t xml:space="preserve">　　　　　　　　</w:t>
      </w:r>
      <w:r w:rsidRPr="00C553F2">
        <w:rPr>
          <w:rFonts w:ascii="ＭＳ 明朝" w:eastAsia="ＭＳ 明朝" w:hAnsi="ＭＳ 明朝" w:hint="eastAsia"/>
          <w:szCs w:val="21"/>
        </w:rPr>
        <w:t xml:space="preserve">１段ボール　３００円　</w:t>
      </w:r>
      <w:r w:rsidRPr="005A15D1">
        <w:rPr>
          <w:rFonts w:ascii="ＭＳ ゴシック" w:eastAsia="ＭＳ ゴシック" w:hAnsi="ＭＳ ゴシック" w:hint="eastAsia"/>
          <w:szCs w:val="21"/>
        </w:rPr>
        <w:t xml:space="preserve">　</w:t>
      </w:r>
    </w:p>
    <w:p w:rsidR="00DB63B6" w:rsidRPr="005A15D1"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822080" behindDoc="0" locked="0" layoutInCell="1" allowOverlap="1" wp14:anchorId="397BEE70" wp14:editId="6277153A">
            <wp:simplePos x="0" y="0"/>
            <wp:positionH relativeFrom="column">
              <wp:posOffset>3539490</wp:posOffset>
            </wp:positionH>
            <wp:positionV relativeFrom="paragraph">
              <wp:posOffset>24765</wp:posOffset>
            </wp:positionV>
            <wp:extent cx="2171950" cy="1628006"/>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6511" cy="163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3F2">
        <w:rPr>
          <w:rFonts w:ascii="ＭＳ ゴシック" w:eastAsia="ＭＳ ゴシック" w:hAnsi="ＭＳ ゴシック" w:hint="eastAsia"/>
          <w:szCs w:val="21"/>
          <w:bdr w:val="single" w:sz="4" w:space="0" w:color="auto"/>
        </w:rPr>
        <w:t>処分数（実績）</w:t>
      </w:r>
      <w:r w:rsidRPr="00C553F2">
        <w:rPr>
          <w:rFonts w:ascii="ＭＳ ゴシック" w:eastAsia="ＭＳ ゴシック" w:hAnsi="ＭＳ ゴシック" w:hint="eastAsia"/>
          <w:szCs w:val="21"/>
        </w:rPr>
        <w:t xml:space="preserve">　　　　　</w:t>
      </w:r>
      <w:r w:rsidRPr="00D923DC">
        <w:rPr>
          <w:rFonts w:ascii="ＭＳ ゴシック" w:eastAsia="ＭＳ ゴシック" w:hAnsi="ＭＳ ゴシック" w:hint="eastAsia"/>
          <w:color w:val="FF0000"/>
          <w:szCs w:val="21"/>
        </w:rPr>
        <w:t>１９０</w:t>
      </w:r>
      <w:r w:rsidRPr="00C11CCD">
        <w:rPr>
          <w:rFonts w:ascii="ＭＳ ゴシック" w:eastAsia="ＭＳ ゴシック" w:hAnsi="ＭＳ ゴシック" w:hint="eastAsia"/>
          <w:color w:val="FF0000"/>
          <w:szCs w:val="21"/>
        </w:rPr>
        <w:t>箱</w:t>
      </w:r>
      <w:r w:rsidRPr="00C553F2">
        <w:rPr>
          <w:rFonts w:ascii="ＭＳ ゴシック" w:eastAsia="ＭＳ ゴシック" w:hAnsi="ＭＳ ゴシック" w:hint="eastAsia"/>
          <w:szCs w:val="21"/>
        </w:rPr>
        <w:t xml:space="preserve">　</w:t>
      </w:r>
    </w:p>
    <w:p w:rsidR="00DB63B6" w:rsidRDefault="00DB63B6" w:rsidP="00DB63B6">
      <w:pPr>
        <w:rPr>
          <w:rFonts w:ascii="ＭＳ ゴシック" w:eastAsia="ＭＳ ゴシック" w:hAnsi="ＭＳ ゴシック"/>
          <w:color w:val="FF0000"/>
          <w:szCs w:val="21"/>
        </w:rPr>
      </w:pPr>
      <w:r>
        <w:rPr>
          <w:rFonts w:ascii="ＭＳ ゴシック" w:eastAsia="ＭＳ ゴシック" w:hAnsi="ＭＳ ゴシック" w:hint="eastAsia"/>
          <w:szCs w:val="21"/>
        </w:rPr>
        <w:t xml:space="preserve">　　　　　　　　　</w:t>
      </w:r>
      <w:r w:rsidRPr="00C11CCD">
        <w:rPr>
          <w:rFonts w:ascii="ＭＳ ゴシック" w:eastAsia="ＭＳ ゴシック" w:hAnsi="ＭＳ ゴシック" w:hint="eastAsia"/>
          <w:color w:val="FF0000"/>
          <w:szCs w:val="21"/>
        </w:rPr>
        <w:t xml:space="preserve">重量　</w:t>
      </w:r>
      <w:r>
        <w:rPr>
          <w:rFonts w:ascii="ＭＳ ゴシック" w:eastAsia="ＭＳ ゴシック" w:hAnsi="ＭＳ ゴシック" w:hint="eastAsia"/>
          <w:color w:val="FF0000"/>
          <w:szCs w:val="21"/>
        </w:rPr>
        <w:t>3,480</w:t>
      </w:r>
      <w:r w:rsidRPr="00C11CCD">
        <w:rPr>
          <w:rFonts w:ascii="ＭＳ ゴシック" w:eastAsia="ＭＳ ゴシック" w:hAnsi="ＭＳ ゴシック" w:hint="eastAsia"/>
          <w:color w:val="FF0000"/>
          <w:szCs w:val="21"/>
        </w:rPr>
        <w:t>キロ</w:t>
      </w:r>
    </w:p>
    <w:p w:rsidR="00DB63B6" w:rsidRPr="00C11CCD" w:rsidRDefault="00DB63B6" w:rsidP="00DB63B6">
      <w:pPr>
        <w:rPr>
          <w:rFonts w:ascii="ＭＳ ゴシック" w:eastAsia="ＭＳ ゴシック" w:hAnsi="ＭＳ ゴシック"/>
          <w:color w:val="FF0000"/>
          <w:szCs w:val="21"/>
        </w:rPr>
      </w:pPr>
      <w:r>
        <w:rPr>
          <w:rFonts w:ascii="ＭＳ ゴシック" w:eastAsia="ＭＳ ゴシック" w:hAnsi="ＭＳ ゴシック" w:hint="eastAsia"/>
          <w:noProof/>
          <w:color w:val="FF0000"/>
          <w:szCs w:val="21"/>
        </w:rPr>
        <mc:AlternateContent>
          <mc:Choice Requires="wps">
            <w:drawing>
              <wp:anchor distT="0" distB="0" distL="114300" distR="114300" simplePos="0" relativeHeight="251820032" behindDoc="0" locked="0" layoutInCell="1" allowOverlap="1" wp14:anchorId="0D764A69" wp14:editId="0E1146AF">
                <wp:simplePos x="0" y="0"/>
                <wp:positionH relativeFrom="column">
                  <wp:posOffset>1716405</wp:posOffset>
                </wp:positionH>
                <wp:positionV relativeFrom="paragraph">
                  <wp:posOffset>44450</wp:posOffset>
                </wp:positionV>
                <wp:extent cx="137160" cy="161925"/>
                <wp:effectExtent l="19050" t="0" r="34290" b="47625"/>
                <wp:wrapNone/>
                <wp:docPr id="3" name="下矢印 3"/>
                <wp:cNvGraphicFramePr/>
                <a:graphic xmlns:a="http://schemas.openxmlformats.org/drawingml/2006/main">
                  <a:graphicData uri="http://schemas.microsoft.com/office/word/2010/wordprocessingShape">
                    <wps:wsp>
                      <wps:cNvSpPr/>
                      <wps:spPr>
                        <a:xfrm>
                          <a:off x="0" y="0"/>
                          <a:ext cx="137160" cy="16192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D6D2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135.15pt;margin-top:3.5pt;width:10.8pt;height:12.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DgwIAAD0FAAAOAAAAZHJzL2Uyb0RvYy54bWysVF1u2zAMfh+wOwh6Xx2nf2sQpwhadBhQ&#10;tMXaoc+qLNUGZFGjlDjZFYadocBOsMcdaMOuMUp23KArNmCYH2RSJD+Rn0hNj1eNYUuFvgZb8Hxn&#10;xJmyEsra3hf8/c3Zq9ec+SBsKQxYVfC18vx49vLFtHUTNYYKTKmQEYj1k9YVvArBTbLMy0o1wu+A&#10;U5aMGrARgVS8z0oULaE3JhuPRgdZC1g6BKm8p93TzshnCV9rJcOl1l4FZgpOuYW0Ylrv4prNpmJy&#10;j8JVtezTEP+QRSNqS4cOUKciCLbA+jeoppYIHnTYkdBkoHUtVaqBqslHT6q5roRTqRYix7uBJv//&#10;YOXF8gpZXRZ8lzMrGrqi798+/Xz48uPzV7Yb6Wmdn5DXtbvCXvMkxlpXGpv4pyrYKlG6HihVq8Ak&#10;bea7h/kBES/JlB/kR+P9iJk9Bjv04Y2ChkWh4CW0do4IbWJTLM996Pw3fhQcM+pySFJYGxXTMPad&#10;0lQKnTpO0amJ1IlBthR0/UJKZUNvqkSpuu39EX19UkNESjEBRmRdGzNg53/C7nLt/WOoSj04BI/+&#10;HjxEpJPBhiG4qS3gcwAm5H0BuvPfkNRRE1m6g3JNF43QTYB38qwmws+FD1cCqeXpjmiMwyUt2kBb&#10;cOglzirAj8/tR3/qRLJy1tIIFdx/WAhUnJm3lnr0KN/bizOXlL39wzEpuG2527bYRXMCdE05PRhO&#10;JjH6B7MRNUJzS9M+j6eSSVhJZxdcBtwoJ6EbbXovpJrPkxvNmRPh3F47GcEjq7GXbla3Al3fdYHa&#10;9QI24yYmT/qu842RFuaLALpOTfnIa883zWhqnP49iY/Atp68Hl+92S8AAAD//wMAUEsDBBQABgAI&#10;AAAAIQD8N2YB4AAAAAgBAAAPAAAAZHJzL2Rvd25yZXYueG1sTI/BTsMwEETvSPyDtUjcqJ0EKAlx&#10;KkCUVvTSlorzJjZJRGxHsduEv+9yguNoRjNv8sVkOnbSg2+dlRDNBDBtK6daW0s4fCxvHoD5gFZh&#10;56yW8KM9LIrLixwz5Ua706d9qBmVWJ+hhCaEPuPcV4026Geu15a8LzcYDCSHmqsBRyo3HY+FuOcG&#10;W0sLDfb6pdHV9/5oJOAyelsd3sd0tdmV2/Xn6+1zItZSXl9NT4/Agp7CXxh+8QkdCmIq3dEqzzoJ&#10;8VwkFJUwp0vkx2mUAislJPEd8CLn/w8UZwAAAP//AwBQSwECLQAUAAYACAAAACEAtoM4kv4AAADh&#10;AQAAEwAAAAAAAAAAAAAAAAAAAAAAW0NvbnRlbnRfVHlwZXNdLnhtbFBLAQItABQABgAIAAAAIQA4&#10;/SH/1gAAAJQBAAALAAAAAAAAAAAAAAAAAC8BAABfcmVscy8ucmVsc1BLAQItABQABgAIAAAAIQCO&#10;bc/DgwIAAD0FAAAOAAAAAAAAAAAAAAAAAC4CAABkcnMvZTJvRG9jLnhtbFBLAQItABQABgAIAAAA&#10;IQD8N2YB4AAAAAgBAAAPAAAAAAAAAAAAAAAAAN0EAABkcnMvZG93bnJldi54bWxQSwUGAAAAAAQA&#10;BADzAAAA6gUAAAAA&#10;" adj="12452" fillcolor="#ed7d31 [3205]" strokecolor="#823b0b [1605]" strokeweight="1pt"/>
            </w:pict>
          </mc:Fallback>
        </mc:AlternateContent>
      </w:r>
    </w:p>
    <w:p w:rsidR="00DB63B6" w:rsidRPr="00C11CCD" w:rsidRDefault="00DB63B6" w:rsidP="00DB63B6">
      <w:pPr>
        <w:rPr>
          <w:rFonts w:ascii="ＭＳ ゴシック" w:eastAsia="ＭＳ ゴシック" w:hAnsi="ＭＳ ゴシック"/>
          <w:color w:val="FF0000"/>
          <w:szCs w:val="21"/>
        </w:rPr>
      </w:pPr>
      <w:r w:rsidRPr="00C11CCD">
        <w:rPr>
          <w:rFonts w:ascii="ＭＳ ゴシック" w:eastAsia="ＭＳ ゴシック" w:hAnsi="ＭＳ ゴシック" w:hint="eastAsia"/>
          <w:color w:val="FF0000"/>
          <w:szCs w:val="21"/>
        </w:rPr>
        <w:t>トイレットペーパー</w:t>
      </w:r>
      <w:r>
        <w:rPr>
          <w:rFonts w:ascii="ＭＳ ゴシック" w:eastAsia="ＭＳ ゴシック" w:hAnsi="ＭＳ ゴシック" w:hint="eastAsia"/>
          <w:color w:val="FF0000"/>
          <w:szCs w:val="21"/>
        </w:rPr>
        <w:t>28,713</w:t>
      </w:r>
      <w:r w:rsidRPr="00C11CCD">
        <w:rPr>
          <w:rFonts w:ascii="ＭＳ ゴシック" w:eastAsia="ＭＳ ゴシック" w:hAnsi="ＭＳ ゴシック" w:hint="eastAsia"/>
          <w:color w:val="FF0000"/>
          <w:szCs w:val="21"/>
        </w:rPr>
        <w:t>個</w:t>
      </w:r>
      <w:r>
        <w:rPr>
          <w:rFonts w:ascii="ＭＳ ゴシック" w:eastAsia="ＭＳ ゴシック" w:hAnsi="ＭＳ ゴシック" w:hint="eastAsia"/>
          <w:color w:val="FF0000"/>
          <w:szCs w:val="21"/>
        </w:rPr>
        <w:t>相当に</w:t>
      </w:r>
      <w:r w:rsidRPr="00C11CCD">
        <w:rPr>
          <w:rFonts w:ascii="ＭＳ ゴシック" w:eastAsia="ＭＳ ゴシック" w:hAnsi="ＭＳ ゴシック" w:hint="eastAsia"/>
          <w:color w:val="FF0000"/>
          <w:szCs w:val="21"/>
        </w:rPr>
        <w:t>リサイクル</w:t>
      </w: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823104" behindDoc="0" locked="0" layoutInCell="1" allowOverlap="1" wp14:anchorId="47D16551" wp14:editId="4728A1AD">
            <wp:simplePos x="0" y="0"/>
            <wp:positionH relativeFrom="margin">
              <wp:posOffset>-314325</wp:posOffset>
            </wp:positionH>
            <wp:positionV relativeFrom="paragraph">
              <wp:posOffset>90805</wp:posOffset>
            </wp:positionV>
            <wp:extent cx="3328670" cy="2495550"/>
            <wp:effectExtent l="0" t="0" r="508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867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824128" behindDoc="0" locked="0" layoutInCell="1" allowOverlap="1" wp14:anchorId="7CCF4E19" wp14:editId="37F416A2">
            <wp:simplePos x="0" y="0"/>
            <wp:positionH relativeFrom="margin">
              <wp:posOffset>3272155</wp:posOffset>
            </wp:positionH>
            <wp:positionV relativeFrom="paragraph">
              <wp:posOffset>196215</wp:posOffset>
            </wp:positionV>
            <wp:extent cx="2603945" cy="1951990"/>
            <wp:effectExtent l="0" t="0" r="635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394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p>
    <w:p w:rsidR="00DB63B6" w:rsidRDefault="00DB63B6" w:rsidP="00DB63B6">
      <w:pPr>
        <w:rPr>
          <w:rFonts w:ascii="ＭＳ ゴシック" w:eastAsia="ＭＳ ゴシック" w:hAnsi="ＭＳ ゴシック"/>
          <w:szCs w:val="21"/>
        </w:rPr>
      </w:pPr>
      <w:r>
        <w:rPr>
          <w:rFonts w:ascii="ＭＳ 明朝" w:eastAsia="ＭＳ 明朝" w:hAnsi="ＭＳ 明朝" w:hint="eastAsia"/>
          <w:noProof/>
        </w:rPr>
        <mc:AlternateContent>
          <mc:Choice Requires="wps">
            <w:drawing>
              <wp:anchor distT="0" distB="0" distL="114300" distR="114300" simplePos="0" relativeHeight="251821056" behindDoc="0" locked="0" layoutInCell="1" allowOverlap="1" wp14:anchorId="2A1520F1" wp14:editId="079D7A19">
                <wp:simplePos x="0" y="0"/>
                <wp:positionH relativeFrom="column">
                  <wp:posOffset>1577340</wp:posOffset>
                </wp:positionH>
                <wp:positionV relativeFrom="paragraph">
                  <wp:posOffset>414655</wp:posOffset>
                </wp:positionV>
                <wp:extent cx="2336165" cy="314325"/>
                <wp:effectExtent l="0" t="0" r="26035" b="28575"/>
                <wp:wrapNone/>
                <wp:docPr id="89" name="テキスト ボックス 89"/>
                <wp:cNvGraphicFramePr/>
                <a:graphic xmlns:a="http://schemas.openxmlformats.org/drawingml/2006/main">
                  <a:graphicData uri="http://schemas.microsoft.com/office/word/2010/wordprocessingShape">
                    <wps:wsp>
                      <wps:cNvSpPr txBox="1"/>
                      <wps:spPr>
                        <a:xfrm>
                          <a:off x="0" y="0"/>
                          <a:ext cx="2336165" cy="314325"/>
                        </a:xfrm>
                        <a:prstGeom prst="rect">
                          <a:avLst/>
                        </a:prstGeom>
                        <a:solidFill>
                          <a:schemeClr val="lt1"/>
                        </a:solidFill>
                        <a:ln w="6350">
                          <a:solidFill>
                            <a:prstClr val="black"/>
                          </a:solidFill>
                        </a:ln>
                      </wps:spPr>
                      <wps:txbx>
                        <w:txbxContent>
                          <w:p w:rsidR="00DB63B6" w:rsidRPr="00FE26DA" w:rsidRDefault="00DB63B6" w:rsidP="00DB63B6">
                            <w:pPr>
                              <w:rPr>
                                <w:rFonts w:ascii="ＭＳ ゴシック" w:eastAsia="ＭＳ ゴシック" w:hAnsi="ＭＳ ゴシック"/>
                                <w:color w:val="0000FF"/>
                                <w:sz w:val="22"/>
                              </w:rPr>
                            </w:pPr>
                            <w:r w:rsidRPr="00FE26DA">
                              <w:rPr>
                                <w:rFonts w:ascii="ＭＳ ゴシック" w:eastAsia="ＭＳ ゴシック" w:hAnsi="ＭＳ ゴシック" w:hint="eastAsia"/>
                                <w:color w:val="0000FF"/>
                                <w:sz w:val="22"/>
                              </w:rPr>
                              <w:t>令和</w:t>
                            </w:r>
                            <w:r>
                              <w:rPr>
                                <w:rFonts w:ascii="ＭＳ ゴシック" w:eastAsia="ＭＳ ゴシック" w:hAnsi="ＭＳ ゴシック" w:hint="eastAsia"/>
                                <w:color w:val="0000FF"/>
                                <w:sz w:val="22"/>
                              </w:rPr>
                              <w:t>５</w:t>
                            </w:r>
                            <w:r w:rsidRPr="00FE26DA">
                              <w:rPr>
                                <w:rFonts w:ascii="ＭＳ ゴシック" w:eastAsia="ＭＳ ゴシック" w:hAnsi="ＭＳ ゴシック" w:hint="eastAsia"/>
                                <w:color w:val="0000FF"/>
                                <w:sz w:val="22"/>
                              </w:rPr>
                              <w:t>年度</w:t>
                            </w:r>
                            <w:r>
                              <w:rPr>
                                <w:rFonts w:ascii="ＭＳ ゴシック" w:eastAsia="ＭＳ ゴシック" w:hAnsi="ＭＳ ゴシック" w:hint="eastAsia"/>
                                <w:color w:val="0000FF"/>
                                <w:sz w:val="22"/>
                              </w:rPr>
                              <w:t>も</w:t>
                            </w:r>
                            <w:r w:rsidRPr="00FE26DA">
                              <w:rPr>
                                <w:rFonts w:ascii="ＭＳ ゴシック" w:eastAsia="ＭＳ ゴシック" w:hAnsi="ＭＳ ゴシック"/>
                                <w:color w:val="0000FF"/>
                                <w:sz w:val="22"/>
                              </w:rPr>
                              <w:t>１０月に実施予定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20F1" id="テキスト ボックス 89" o:spid="_x0000_s1029" type="#_x0000_t202" style="position:absolute;left:0;text-align:left;margin-left:124.2pt;margin-top:32.65pt;width:183.95pt;height:2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74ycQIAALsEAAAOAAAAZHJzL2Uyb0RvYy54bWysVM1u2zAMvg/YOwi6L87/2iBOkaXIMCBo&#10;C6RDz4osJ8ZkUZOU2NmxAYY9xF5h2HnP4xcZJcdp2u007CKTIvmJ/Eh6fFXmkuyEsRmomHZabUqE&#10;4pBkah3Tj/fzNxeUWMdUwiQoEdO9sPRq8vrVuNAj0YUNyEQYgiDKjgod041zehRFlm9EzmwLtFBo&#10;TMHkzKFq1lFiWIHouYy67fYwKsAk2gAX1uLtdW2kk4CfpoK72zS1whEZU8zNhdOEc+XPaDJmo7Vh&#10;epPxYxrsH7LIWabw0RPUNXOMbE32B1SecQMWUtfikEeQphkXoQasptN+Uc1yw7QItSA5Vp9osv8P&#10;lt/s7gzJkpheXFKiWI49qg5fq8cf1eOv6vCNVIfv1eFQPf5EnaAPElZoO8K4pcZIV76DEhvf3Fu8&#10;9DyUqcn9FyskaEfq9ye6RekIx8turzfsDAeUcLT1Ov1ed+Bhoqdobax7LyAnXoipwXYGltluYV3t&#10;2rj4xyzILJlnUgbFj5CYSUN2DJsvXcgRwZ95SUWKmA57g3YAfmbz0Kf4lWT80zG9My/Ekwpz9pzU&#10;tXvJlasykNpreFlBske6DNQTaDWfZwi/YNbdMYMjhwzhGrlbPFIJmBMcJUo2YL787d774ySglZIC&#10;Rzim9vOWGUGJ/KBwRi47/b6f+aD0B2+7qJhzy+rcorb5DJCoDi6s5kH0/k42Ymogf8Btm/pX0cQU&#10;x7dj6hpx5urFwm3lYjoNTjjlmrmFWmruoX1jPK335QMz+thWhwNxA82ws9GL7ta+PlLBdOsgzULr&#10;Pc81q0f6cUPC8By32a/guR68nv45k98AAAD//wMAUEsDBBQABgAIAAAAIQBsE3Wy3QAAAAoBAAAP&#10;AAAAZHJzL2Rvd25yZXYueG1sTI/BTsMwDIbvSLxDZCRuLO0oVShNJ0CDCycG4pw1XhLRJFWTdeXt&#10;MSd2s+VPv7+/3Sx+YDNOycUgoVwVwDD0UbtgJHx+vNwIYCmroNUQA0r4wQSb7vKiVY2Op/CO8y4b&#10;RiEhNUqCzXlsOE+9Ra/SKo4Y6HaIk1eZ1slwPakThfuBr4ui5l65QB+sGvHZYv+9O3oJ2ydzb3qh&#10;JrsV2rl5+Tq8mVcpr6+WxwdgGZf8D8OfPqlDR077eAw6sUHCuhIVoRLqu1tgBNRlTcOeyLISwLuW&#10;n1fofgEAAP//AwBQSwECLQAUAAYACAAAACEAtoM4kv4AAADhAQAAEwAAAAAAAAAAAAAAAAAAAAAA&#10;W0NvbnRlbnRfVHlwZXNdLnhtbFBLAQItABQABgAIAAAAIQA4/SH/1gAAAJQBAAALAAAAAAAAAAAA&#10;AAAAAC8BAABfcmVscy8ucmVsc1BLAQItABQABgAIAAAAIQB4y74ycQIAALsEAAAOAAAAAAAAAAAA&#10;AAAAAC4CAABkcnMvZTJvRG9jLnhtbFBLAQItABQABgAIAAAAIQBsE3Wy3QAAAAoBAAAPAAAAAAAA&#10;AAAAAAAAAMsEAABkcnMvZG93bnJldi54bWxQSwUGAAAAAAQABADzAAAA1QUAAAAA&#10;" fillcolor="white [3201]" strokeweight=".5pt">
                <v:textbox>
                  <w:txbxContent>
                    <w:p w:rsidR="00DB63B6" w:rsidRPr="00FE26DA" w:rsidRDefault="00DB63B6" w:rsidP="00DB63B6">
                      <w:pPr>
                        <w:rPr>
                          <w:rFonts w:ascii="ＭＳ ゴシック" w:eastAsia="ＭＳ ゴシック" w:hAnsi="ＭＳ ゴシック"/>
                          <w:color w:val="0000FF"/>
                          <w:sz w:val="22"/>
                        </w:rPr>
                      </w:pPr>
                      <w:r w:rsidRPr="00FE26DA">
                        <w:rPr>
                          <w:rFonts w:ascii="ＭＳ ゴシック" w:eastAsia="ＭＳ ゴシック" w:hAnsi="ＭＳ ゴシック" w:hint="eastAsia"/>
                          <w:color w:val="0000FF"/>
                          <w:sz w:val="22"/>
                        </w:rPr>
                        <w:t>令和</w:t>
                      </w:r>
                      <w:r>
                        <w:rPr>
                          <w:rFonts w:ascii="ＭＳ ゴシック" w:eastAsia="ＭＳ ゴシック" w:hAnsi="ＭＳ ゴシック" w:hint="eastAsia"/>
                          <w:color w:val="0000FF"/>
                          <w:sz w:val="22"/>
                        </w:rPr>
                        <w:t>５</w:t>
                      </w:r>
                      <w:r w:rsidRPr="00FE26DA">
                        <w:rPr>
                          <w:rFonts w:ascii="ＭＳ ゴシック" w:eastAsia="ＭＳ ゴシック" w:hAnsi="ＭＳ ゴシック" w:hint="eastAsia"/>
                          <w:color w:val="0000FF"/>
                          <w:sz w:val="22"/>
                        </w:rPr>
                        <w:t>年度</w:t>
                      </w:r>
                      <w:r>
                        <w:rPr>
                          <w:rFonts w:ascii="ＭＳ ゴシック" w:eastAsia="ＭＳ ゴシック" w:hAnsi="ＭＳ ゴシック" w:hint="eastAsia"/>
                          <w:color w:val="0000FF"/>
                          <w:sz w:val="22"/>
                        </w:rPr>
                        <w:t>も</w:t>
                      </w:r>
                      <w:r w:rsidRPr="00FE26DA">
                        <w:rPr>
                          <w:rFonts w:ascii="ＭＳ ゴシック" w:eastAsia="ＭＳ ゴシック" w:hAnsi="ＭＳ ゴシック"/>
                          <w:color w:val="0000FF"/>
                          <w:sz w:val="22"/>
                        </w:rPr>
                        <w:t>１０月に実施予定</w:t>
                      </w:r>
                    </w:p>
                  </w:txbxContent>
                </v:textbox>
              </v:shape>
            </w:pict>
          </mc:Fallback>
        </mc:AlternateContent>
      </w:r>
    </w:p>
    <w:p w:rsidR="00267B61" w:rsidRDefault="00267B61">
      <w:pPr>
        <w:rPr>
          <w:rFonts w:ascii="ＭＳ ゴシック" w:eastAsia="ＭＳ ゴシック" w:hAnsi="ＭＳ ゴシック"/>
          <w:szCs w:val="21"/>
        </w:rPr>
      </w:pPr>
    </w:p>
    <w:p w:rsidR="00DB63B6" w:rsidRDefault="00DB63B6">
      <w:pPr>
        <w:rPr>
          <w:rFonts w:ascii="ＭＳ ゴシック" w:eastAsia="ＭＳ ゴシック" w:hAnsi="ＭＳ ゴシック"/>
          <w:szCs w:val="21"/>
        </w:rPr>
      </w:pPr>
    </w:p>
    <w:p w:rsidR="00DB63B6" w:rsidRDefault="00DB63B6">
      <w:pPr>
        <w:rPr>
          <w:rFonts w:ascii="ＭＳ ゴシック" w:eastAsia="ＭＳ ゴシック" w:hAnsi="ＭＳ ゴシック"/>
          <w:szCs w:val="21"/>
        </w:rPr>
      </w:pPr>
    </w:p>
    <w:p w:rsidR="006A6662" w:rsidRPr="00A36467" w:rsidRDefault="006A6662" w:rsidP="006A6662">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第２回</w:t>
      </w:r>
      <w:r w:rsidRPr="00A36467">
        <w:rPr>
          <w:rFonts w:ascii="ＭＳ ゴシック" w:eastAsia="ＭＳ ゴシック" w:hAnsi="ＭＳ ゴシック" w:hint="eastAsia"/>
          <w:sz w:val="24"/>
          <w:szCs w:val="24"/>
        </w:rPr>
        <w:t>合同接遇向上研修会開催報告</w:t>
      </w:r>
    </w:p>
    <w:p w:rsidR="006A6662" w:rsidRDefault="006A6662" w:rsidP="006A6662"/>
    <w:p w:rsidR="006A6662" w:rsidRPr="00A36467" w:rsidRDefault="006A6662" w:rsidP="006A6662">
      <w:pPr>
        <w:rPr>
          <w:rFonts w:ascii="ＭＳ ゴシック" w:eastAsia="ＭＳ ゴシック" w:hAnsi="ＭＳ ゴシック"/>
        </w:rPr>
      </w:pPr>
      <w:r w:rsidRPr="00A36467">
        <w:rPr>
          <w:rFonts w:ascii="ＭＳ ゴシック" w:eastAsia="ＭＳ ゴシック" w:hAnsi="ＭＳ ゴシック" w:hint="eastAsia"/>
        </w:rPr>
        <w:t>【目　的】</w:t>
      </w:r>
    </w:p>
    <w:p w:rsidR="006A6662" w:rsidRDefault="006A6662" w:rsidP="006A6662">
      <w:pPr>
        <w:ind w:firstLineChars="300" w:firstLine="630"/>
        <w:rPr>
          <w:rFonts w:ascii="ＭＳ 明朝" w:eastAsia="ＭＳ 明朝" w:hAnsi="ＭＳ 明朝"/>
        </w:rPr>
      </w:pPr>
      <w:r w:rsidRPr="00A36467">
        <w:rPr>
          <w:rFonts w:ascii="ＭＳ 明朝" w:eastAsia="ＭＳ 明朝" w:hAnsi="ＭＳ 明朝" w:hint="eastAsia"/>
        </w:rPr>
        <w:t>入職した職員が定着しないのは、人との関わりがうまくできていないことが大きく</w:t>
      </w:r>
    </w:p>
    <w:p w:rsidR="006A6662" w:rsidRDefault="006A6662" w:rsidP="006A6662">
      <w:pPr>
        <w:rPr>
          <w:rFonts w:ascii="ＭＳ 明朝" w:eastAsia="ＭＳ 明朝" w:hAnsi="ＭＳ 明朝"/>
        </w:rPr>
      </w:pPr>
      <w:r>
        <w:rPr>
          <w:rFonts w:ascii="ＭＳ 明朝" w:eastAsia="ＭＳ 明朝" w:hAnsi="ＭＳ 明朝" w:hint="eastAsia"/>
        </w:rPr>
        <w:t xml:space="preserve">　　</w:t>
      </w:r>
      <w:r w:rsidRPr="00A36467">
        <w:rPr>
          <w:rFonts w:ascii="ＭＳ 明朝" w:eastAsia="ＭＳ 明朝" w:hAnsi="ＭＳ 明朝" w:hint="eastAsia"/>
        </w:rPr>
        <w:t>影響しており、コミュニケーションがとても重要です。そのため、</w:t>
      </w:r>
      <w:r>
        <w:rPr>
          <w:rFonts w:ascii="ＭＳ 明朝" w:eastAsia="ＭＳ 明朝" w:hAnsi="ＭＳ 明朝" w:hint="eastAsia"/>
        </w:rPr>
        <w:t>新規採用～２年目ま</w:t>
      </w:r>
    </w:p>
    <w:p w:rsidR="006A6662" w:rsidRPr="00A36467" w:rsidRDefault="006A6662" w:rsidP="006A6662">
      <w:pPr>
        <w:ind w:firstLineChars="200" w:firstLine="420"/>
        <w:rPr>
          <w:rFonts w:ascii="ＭＳ 明朝" w:eastAsia="ＭＳ 明朝" w:hAnsi="ＭＳ 明朝"/>
        </w:rPr>
      </w:pPr>
      <w:r>
        <w:rPr>
          <w:rFonts w:ascii="ＭＳ 明朝" w:eastAsia="ＭＳ 明朝" w:hAnsi="ＭＳ 明朝" w:hint="eastAsia"/>
        </w:rPr>
        <w:t>での職員を対象に</w:t>
      </w:r>
      <w:r w:rsidRPr="00A36467">
        <w:rPr>
          <w:rFonts w:ascii="ＭＳ 明朝" w:eastAsia="ＭＳ 明朝" w:hAnsi="ＭＳ 明朝" w:hint="eastAsia"/>
        </w:rPr>
        <w:t>とした合同接遇向上研修会を開催いたします。</w:t>
      </w:r>
    </w:p>
    <w:p w:rsidR="006A6662" w:rsidRDefault="006A6662" w:rsidP="006A6662">
      <w:pPr>
        <w:rPr>
          <w:rFonts w:ascii="ＭＳ 明朝" w:eastAsia="ＭＳ 明朝" w:hAnsi="ＭＳ 明朝"/>
        </w:rPr>
      </w:pPr>
      <w:r w:rsidRPr="00A36467">
        <w:rPr>
          <w:rFonts w:ascii="ＭＳ 明朝" w:eastAsia="ＭＳ 明朝" w:hAnsi="ＭＳ 明朝" w:hint="eastAsia"/>
        </w:rPr>
        <w:t xml:space="preserve">　　　接遇研修は、必要だとわかっていても各法人で専門の認定講師を招聘し実施するこ</w:t>
      </w:r>
    </w:p>
    <w:p w:rsidR="006A6662" w:rsidRDefault="006A6662" w:rsidP="006A6662">
      <w:pPr>
        <w:ind w:firstLineChars="200" w:firstLine="420"/>
        <w:rPr>
          <w:rFonts w:ascii="ＭＳ 明朝" w:eastAsia="ＭＳ 明朝" w:hAnsi="ＭＳ 明朝"/>
        </w:rPr>
      </w:pPr>
      <w:r w:rsidRPr="00A36467">
        <w:rPr>
          <w:rFonts w:ascii="ＭＳ 明朝" w:eastAsia="ＭＳ 明朝" w:hAnsi="ＭＳ 明朝" w:hint="eastAsia"/>
        </w:rPr>
        <w:t>とは、大規模法人以外では中々厳しい状況であることから、経済的、効率的に開催</w:t>
      </w:r>
      <w:r>
        <w:rPr>
          <w:rFonts w:ascii="ＭＳ 明朝" w:eastAsia="ＭＳ 明朝" w:hAnsi="ＭＳ 明朝" w:hint="eastAsia"/>
        </w:rPr>
        <w:t>で</w:t>
      </w:r>
    </w:p>
    <w:p w:rsidR="006A6662" w:rsidRDefault="006A6662" w:rsidP="006A6662">
      <w:pPr>
        <w:ind w:firstLineChars="200" w:firstLine="420"/>
        <w:rPr>
          <w:rFonts w:ascii="ＭＳ 明朝" w:eastAsia="ＭＳ 明朝" w:hAnsi="ＭＳ 明朝"/>
        </w:rPr>
      </w:pPr>
      <w:r w:rsidRPr="00A36467">
        <w:rPr>
          <w:rFonts w:ascii="ＭＳ 明朝" w:eastAsia="ＭＳ 明朝" w:hAnsi="ＭＳ 明朝" w:hint="eastAsia"/>
        </w:rPr>
        <w:t>きるよう合同による接遇研修を行います。</w:t>
      </w:r>
    </w:p>
    <w:p w:rsidR="006A6662" w:rsidRPr="00A36467" w:rsidRDefault="006A6662" w:rsidP="006A6662">
      <w:pPr>
        <w:rPr>
          <w:rFonts w:ascii="ＭＳ ゴシック" w:eastAsia="ＭＳ ゴシック" w:hAnsi="ＭＳ ゴシック"/>
        </w:rPr>
      </w:pPr>
      <w:r w:rsidRPr="00A36467">
        <w:rPr>
          <w:rFonts w:ascii="ＭＳ ゴシック" w:eastAsia="ＭＳ ゴシック" w:hAnsi="ＭＳ ゴシック" w:hint="eastAsia"/>
        </w:rPr>
        <w:t>【開催日時】</w:t>
      </w:r>
    </w:p>
    <w:p w:rsidR="006A6662" w:rsidRDefault="006A6662" w:rsidP="006A6662">
      <w:pPr>
        <w:rPr>
          <w:rFonts w:ascii="ＭＳ 明朝" w:eastAsia="ＭＳ 明朝" w:hAnsi="ＭＳ 明朝"/>
        </w:rPr>
      </w:pPr>
      <w:r w:rsidRPr="00A36467">
        <w:rPr>
          <w:rFonts w:ascii="ＭＳ 明朝" w:eastAsia="ＭＳ 明朝" w:hAnsi="ＭＳ 明朝" w:hint="eastAsia"/>
        </w:rPr>
        <w:t xml:space="preserve">　　　令和</w:t>
      </w:r>
      <w:r>
        <w:rPr>
          <w:rFonts w:ascii="ＭＳ 明朝" w:eastAsia="ＭＳ 明朝" w:hAnsi="ＭＳ 明朝" w:hint="eastAsia"/>
        </w:rPr>
        <w:t>4</w:t>
      </w:r>
      <w:r w:rsidRPr="00A36467">
        <w:rPr>
          <w:rFonts w:ascii="ＭＳ 明朝" w:eastAsia="ＭＳ 明朝" w:hAnsi="ＭＳ 明朝" w:hint="eastAsia"/>
        </w:rPr>
        <w:t>年</w:t>
      </w:r>
      <w:r>
        <w:rPr>
          <w:rFonts w:ascii="ＭＳ 明朝" w:eastAsia="ＭＳ 明朝" w:hAnsi="ＭＳ 明朝" w:hint="eastAsia"/>
        </w:rPr>
        <w:t>11</w:t>
      </w:r>
      <w:r w:rsidRPr="00A36467">
        <w:rPr>
          <w:rFonts w:ascii="ＭＳ 明朝" w:eastAsia="ＭＳ 明朝" w:hAnsi="ＭＳ 明朝" w:hint="eastAsia"/>
        </w:rPr>
        <w:t>月</w:t>
      </w:r>
      <w:r>
        <w:rPr>
          <w:rFonts w:ascii="ＭＳ 明朝" w:eastAsia="ＭＳ 明朝" w:hAnsi="ＭＳ 明朝" w:hint="eastAsia"/>
        </w:rPr>
        <w:t>15</w:t>
      </w:r>
      <w:r w:rsidRPr="00A36467">
        <w:rPr>
          <w:rFonts w:ascii="ＭＳ 明朝" w:eastAsia="ＭＳ 明朝" w:hAnsi="ＭＳ 明朝" w:hint="eastAsia"/>
        </w:rPr>
        <w:t>日（</w:t>
      </w:r>
      <w:r>
        <w:rPr>
          <w:rFonts w:ascii="ＭＳ 明朝" w:eastAsia="ＭＳ 明朝" w:hAnsi="ＭＳ 明朝" w:hint="eastAsia"/>
        </w:rPr>
        <w:t>火</w:t>
      </w:r>
      <w:r w:rsidRPr="00A36467">
        <w:rPr>
          <w:rFonts w:ascii="ＭＳ 明朝" w:eastAsia="ＭＳ 明朝" w:hAnsi="ＭＳ 明朝" w:hint="eastAsia"/>
        </w:rPr>
        <w:t>）</w:t>
      </w:r>
      <w:r>
        <w:rPr>
          <w:rFonts w:ascii="ＭＳ 明朝" w:eastAsia="ＭＳ 明朝" w:hAnsi="ＭＳ 明朝" w:hint="eastAsia"/>
        </w:rPr>
        <w:t>13：00～17：00まで</w:t>
      </w:r>
    </w:p>
    <w:p w:rsidR="006A6662" w:rsidRPr="00A36467" w:rsidRDefault="006A6662" w:rsidP="006A6662">
      <w:pPr>
        <w:rPr>
          <w:rFonts w:ascii="ＭＳ ゴシック" w:eastAsia="ＭＳ ゴシック" w:hAnsi="ＭＳ ゴシック"/>
        </w:rPr>
      </w:pPr>
      <w:r w:rsidRPr="00A36467">
        <w:rPr>
          <w:rFonts w:ascii="ＭＳ ゴシック" w:eastAsia="ＭＳ ゴシック" w:hAnsi="ＭＳ ゴシック" w:hint="eastAsia"/>
        </w:rPr>
        <w:t>【講　師】</w:t>
      </w:r>
    </w:p>
    <w:p w:rsidR="006A6662" w:rsidRPr="00A36467" w:rsidRDefault="006A6662" w:rsidP="006A6662">
      <w:pPr>
        <w:rPr>
          <w:rFonts w:ascii="ＭＳ 明朝" w:eastAsia="ＭＳ 明朝" w:hAnsi="ＭＳ 明朝"/>
        </w:rPr>
      </w:pPr>
      <w:r w:rsidRPr="00A36467">
        <w:rPr>
          <w:rFonts w:ascii="ＭＳ 明朝" w:eastAsia="ＭＳ 明朝" w:hAnsi="ＭＳ 明朝" w:hint="eastAsia"/>
        </w:rPr>
        <w:t xml:space="preserve">　　　社団）日本マナー</w:t>
      </w:r>
      <w:r w:rsidRPr="00A36467">
        <w:rPr>
          <w:rFonts w:ascii="ＭＳ 明朝" w:eastAsia="ＭＳ 明朝" w:hAnsi="ＭＳ 明朝"/>
        </w:rPr>
        <w:t>OJT</w:t>
      </w:r>
      <w:r w:rsidRPr="00A36467">
        <w:rPr>
          <w:rFonts w:ascii="ＭＳ 明朝" w:eastAsia="ＭＳ 明朝" w:hAnsi="ＭＳ 明朝" w:hint="eastAsia"/>
        </w:rPr>
        <w:t>インストラクター協会認定講師</w:t>
      </w:r>
    </w:p>
    <w:p w:rsidR="006A6662" w:rsidRPr="00A36467" w:rsidRDefault="006A6662" w:rsidP="006A6662">
      <w:pPr>
        <w:rPr>
          <w:rFonts w:ascii="ＭＳ 明朝" w:eastAsia="ＭＳ 明朝" w:hAnsi="ＭＳ 明朝"/>
        </w:rPr>
      </w:pPr>
      <w:r w:rsidRPr="00A36467">
        <w:rPr>
          <w:rFonts w:ascii="ＭＳ 明朝" w:eastAsia="ＭＳ 明朝" w:hAnsi="ＭＳ 明朝" w:hint="eastAsia"/>
        </w:rPr>
        <w:t xml:space="preserve">　　　</w:t>
      </w:r>
      <w:proofErr w:type="spellStart"/>
      <w:r w:rsidRPr="00A36467">
        <w:rPr>
          <w:rFonts w:ascii="ＭＳ 明朝" w:eastAsia="ＭＳ 明朝" w:hAnsi="ＭＳ 明朝"/>
        </w:rPr>
        <w:t>Rinkasya</w:t>
      </w:r>
      <w:proofErr w:type="spellEnd"/>
      <w:r w:rsidRPr="00A36467">
        <w:rPr>
          <w:rFonts w:ascii="ＭＳ 明朝" w:eastAsia="ＭＳ 明朝" w:hAnsi="ＭＳ 明朝" w:hint="eastAsia"/>
        </w:rPr>
        <w:t xml:space="preserve">　凛華社　竹原裕美　氏</w:t>
      </w:r>
    </w:p>
    <w:p w:rsidR="006A6662" w:rsidRPr="00A36467" w:rsidRDefault="006A6662" w:rsidP="006A6662">
      <w:pPr>
        <w:rPr>
          <w:rFonts w:ascii="ＭＳ ゴシック" w:eastAsia="ＭＳ ゴシック" w:hAnsi="ＭＳ ゴシック"/>
        </w:rPr>
      </w:pPr>
      <w:r w:rsidRPr="00A36467">
        <w:rPr>
          <w:rFonts w:ascii="ＭＳ ゴシック" w:eastAsia="ＭＳ ゴシック" w:hAnsi="ＭＳ ゴシック" w:hint="eastAsia"/>
        </w:rPr>
        <w:t>【参加人数】</w:t>
      </w:r>
    </w:p>
    <w:p w:rsidR="006A6662" w:rsidRDefault="006A6662" w:rsidP="006A6662">
      <w:pPr>
        <w:rPr>
          <w:rFonts w:ascii="ＭＳ 明朝" w:eastAsia="ＭＳ 明朝" w:hAnsi="ＭＳ 明朝"/>
        </w:rPr>
      </w:pPr>
      <w:r>
        <w:rPr>
          <w:rFonts w:ascii="ＭＳ 明朝" w:eastAsia="ＭＳ 明朝" w:hAnsi="ＭＳ 明朝" w:hint="eastAsia"/>
        </w:rPr>
        <w:t xml:space="preserve">　　　２２人</w:t>
      </w:r>
    </w:p>
    <w:p w:rsidR="006A6662" w:rsidRDefault="006A6662" w:rsidP="006A6662">
      <w:pPr>
        <w:rPr>
          <w:rFonts w:ascii="ＭＳ 明朝" w:eastAsia="ＭＳ 明朝" w:hAnsi="ＭＳ 明朝"/>
        </w:rPr>
      </w:pPr>
      <w:r>
        <w:rPr>
          <w:rFonts w:ascii="ＭＳ 明朝" w:eastAsia="ＭＳ 明朝" w:hAnsi="ＭＳ 明朝" w:hint="eastAsia"/>
          <w:noProof/>
        </w:rPr>
        <w:drawing>
          <wp:anchor distT="0" distB="0" distL="114300" distR="114300" simplePos="0" relativeHeight="251827200" behindDoc="0" locked="0" layoutInCell="1" allowOverlap="1" wp14:anchorId="11D82A3C" wp14:editId="2CD8F0E0">
            <wp:simplePos x="0" y="0"/>
            <wp:positionH relativeFrom="column">
              <wp:posOffset>-107950</wp:posOffset>
            </wp:positionH>
            <wp:positionV relativeFrom="paragraph">
              <wp:posOffset>82550</wp:posOffset>
            </wp:positionV>
            <wp:extent cx="3086100" cy="2317115"/>
            <wp:effectExtent l="0" t="0" r="0" b="698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662" w:rsidRDefault="006A6662" w:rsidP="006A6662">
      <w:pPr>
        <w:rPr>
          <w:rFonts w:ascii="ＭＳ 明朝" w:eastAsia="ＭＳ 明朝" w:hAnsi="ＭＳ 明朝"/>
        </w:rPr>
      </w:pPr>
    </w:p>
    <w:p w:rsidR="006A6662" w:rsidRDefault="006A6662" w:rsidP="006A6662">
      <w:pPr>
        <w:rPr>
          <w:rFonts w:ascii="ＭＳ 明朝" w:eastAsia="ＭＳ 明朝" w:hAnsi="ＭＳ 明朝"/>
        </w:rPr>
      </w:pPr>
    </w:p>
    <w:p w:rsidR="006A6662" w:rsidRDefault="006A6662" w:rsidP="006A6662">
      <w:pPr>
        <w:rPr>
          <w:rFonts w:ascii="ＭＳ 明朝" w:eastAsia="ＭＳ 明朝" w:hAnsi="ＭＳ 明朝"/>
        </w:rPr>
      </w:pPr>
      <w:r>
        <w:rPr>
          <w:rFonts w:ascii="ＭＳ 明朝" w:eastAsia="ＭＳ 明朝" w:hAnsi="ＭＳ 明朝"/>
          <w:noProof/>
        </w:rPr>
        <w:drawing>
          <wp:anchor distT="0" distB="0" distL="114300" distR="114300" simplePos="0" relativeHeight="251828224" behindDoc="0" locked="0" layoutInCell="1" allowOverlap="1" wp14:anchorId="66F653C7" wp14:editId="12F8DC93">
            <wp:simplePos x="0" y="0"/>
            <wp:positionH relativeFrom="column">
              <wp:posOffset>3088640</wp:posOffset>
            </wp:positionH>
            <wp:positionV relativeFrom="paragraph">
              <wp:posOffset>198755</wp:posOffset>
            </wp:positionV>
            <wp:extent cx="2993390" cy="224790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339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662" w:rsidRDefault="006A6662" w:rsidP="006A6662">
      <w:pPr>
        <w:rPr>
          <w:rFonts w:ascii="ＭＳ 明朝" w:eastAsia="ＭＳ 明朝" w:hAnsi="ＭＳ 明朝"/>
        </w:rPr>
      </w:pPr>
    </w:p>
    <w:p w:rsidR="006A6662" w:rsidRDefault="006A6662" w:rsidP="006A6662">
      <w:pPr>
        <w:rPr>
          <w:rFonts w:ascii="ＭＳ 明朝" w:eastAsia="ＭＳ 明朝" w:hAnsi="ＭＳ 明朝"/>
        </w:rPr>
      </w:pPr>
    </w:p>
    <w:p w:rsidR="006A6662" w:rsidRDefault="006A6662" w:rsidP="006A6662">
      <w:pPr>
        <w:rPr>
          <w:rFonts w:ascii="ＭＳ 明朝" w:eastAsia="ＭＳ 明朝" w:hAnsi="ＭＳ 明朝"/>
        </w:rPr>
      </w:pPr>
    </w:p>
    <w:p w:rsidR="006A6662" w:rsidRDefault="006A6662" w:rsidP="006A6662">
      <w:pPr>
        <w:rPr>
          <w:rFonts w:ascii="ＭＳ 明朝" w:eastAsia="ＭＳ 明朝" w:hAnsi="ＭＳ 明朝"/>
        </w:rPr>
      </w:pPr>
    </w:p>
    <w:p w:rsidR="006A6662" w:rsidRDefault="006A6662" w:rsidP="006A6662">
      <w:pPr>
        <w:rPr>
          <w:rFonts w:ascii="ＭＳ 明朝" w:eastAsia="ＭＳ 明朝" w:hAnsi="ＭＳ 明朝"/>
        </w:rPr>
      </w:pPr>
    </w:p>
    <w:p w:rsidR="006A6662" w:rsidRDefault="006A6662" w:rsidP="006A6662">
      <w:pPr>
        <w:rPr>
          <w:rFonts w:ascii="ＭＳ 明朝" w:eastAsia="ＭＳ 明朝" w:hAnsi="ＭＳ 明朝"/>
        </w:rPr>
      </w:pPr>
      <w:r>
        <w:rPr>
          <w:rFonts w:ascii="ＭＳ 明朝" w:eastAsia="ＭＳ 明朝" w:hAnsi="ＭＳ 明朝" w:hint="eastAsia"/>
          <w:noProof/>
        </w:rPr>
        <w:drawing>
          <wp:anchor distT="0" distB="0" distL="114300" distR="114300" simplePos="0" relativeHeight="251826176" behindDoc="0" locked="0" layoutInCell="1" allowOverlap="1" wp14:anchorId="4AC22D94" wp14:editId="165B543F">
            <wp:simplePos x="0" y="0"/>
            <wp:positionH relativeFrom="column">
              <wp:posOffset>272415</wp:posOffset>
            </wp:positionH>
            <wp:positionV relativeFrom="paragraph">
              <wp:posOffset>123190</wp:posOffset>
            </wp:positionV>
            <wp:extent cx="4257675" cy="3196590"/>
            <wp:effectExtent l="0" t="0" r="9525" b="381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7675" cy="319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662" w:rsidRDefault="006A6662" w:rsidP="006A6662">
      <w:pPr>
        <w:rPr>
          <w:rFonts w:ascii="ＭＳ 明朝" w:eastAsia="ＭＳ 明朝" w:hAnsi="ＭＳ 明朝"/>
        </w:rPr>
      </w:pPr>
    </w:p>
    <w:p w:rsidR="006A6662" w:rsidRPr="00A36467" w:rsidRDefault="006A6662" w:rsidP="006A6662">
      <w:pPr>
        <w:rPr>
          <w:rFonts w:ascii="ＭＳ 明朝" w:eastAsia="ＭＳ 明朝" w:hAnsi="ＭＳ 明朝"/>
        </w:rPr>
      </w:pPr>
    </w:p>
    <w:p w:rsidR="0015108C" w:rsidRDefault="0015108C"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763698" w:rsidRDefault="00E71F70" w:rsidP="00763698">
      <w:pPr>
        <w:rPr>
          <w:rFonts w:ascii="ＭＳ 明朝" w:eastAsia="ＭＳ 明朝" w:hAnsi="ＭＳ 明朝"/>
        </w:rPr>
      </w:pPr>
      <w:r w:rsidRPr="00E67BA8">
        <w:rPr>
          <w:rFonts w:ascii="ＭＳ 明朝" w:eastAsia="ＭＳ 明朝" w:hAnsi="ＭＳ 明朝" w:hint="eastAsia"/>
          <w:noProof/>
        </w:rPr>
        <w:lastRenderedPageBreak/>
        <mc:AlternateContent>
          <mc:Choice Requires="wps">
            <w:drawing>
              <wp:anchor distT="0" distB="0" distL="114300" distR="114300" simplePos="0" relativeHeight="251710464" behindDoc="0" locked="0" layoutInCell="1" allowOverlap="1" wp14:anchorId="557027C3" wp14:editId="4AB25415">
                <wp:simplePos x="0" y="0"/>
                <wp:positionH relativeFrom="column">
                  <wp:posOffset>-523875</wp:posOffset>
                </wp:positionH>
                <wp:positionV relativeFrom="paragraph">
                  <wp:posOffset>285115</wp:posOffset>
                </wp:positionV>
                <wp:extent cx="1504950" cy="11430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1504950" cy="114300"/>
                        </a:xfrm>
                        <a:prstGeom prst="rect">
                          <a:avLst/>
                        </a:prstGeom>
                        <a:solidFill>
                          <a:srgbClr val="92D050"/>
                        </a:solidFill>
                        <a:ln w="12700" cap="flat" cmpd="sng" algn="ctr">
                          <a:solidFill>
                            <a:srgbClr val="5B9BD5">
                              <a:shade val="50000"/>
                            </a:srgbClr>
                          </a:solidFill>
                          <a:prstDash val="solid"/>
                          <a:miter lim="800000"/>
                        </a:ln>
                        <a:effectLst/>
                      </wps:spPr>
                      <wps:txbx>
                        <w:txbxContent>
                          <w:p w:rsidR="001956F2" w:rsidRDefault="001956F2" w:rsidP="00E67BA8">
                            <w:pPr>
                              <w:jc w:val="center"/>
                            </w:pPr>
                            <w:r>
                              <w:rPr>
                                <w:rFonts w:ascii="ＭＳ ゴシック" w:eastAsia="ＭＳ ゴシック" w:hAnsi="ＭＳ ゴシック" w:hint="eastAsia"/>
                                <w:sz w:val="24"/>
                                <w:szCs w:val="24"/>
                              </w:rPr>
                              <w:t>福智町社福連</w:t>
                            </w:r>
                            <w:r w:rsidRPr="00A175F8">
                              <w:rPr>
                                <w:rFonts w:ascii="ＭＳ ゴシック" w:eastAsia="ＭＳ ゴシック" w:hAnsi="ＭＳ ゴシック" w:hint="eastAsia"/>
                                <w:sz w:val="24"/>
                                <w:szCs w:val="24"/>
                              </w:rPr>
                              <w:t>災害時支援連携イメージフローチャート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027C3" id="正方形/長方形 39" o:spid="_x0000_s1030" style="position:absolute;left:0;text-align:left;margin-left:-41.25pt;margin-top:22.45pt;width:118.5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cdpQIAADAFAAAOAAAAZHJzL2Uyb0RvYy54bWysVM1u00AQviPxDqu9U9tpQhurTpU2KkKq&#10;2kot6nmyXseW9o/dTezyHvAAcOaMOPA4VOItmF07bVo4IXLYzHh+vp1vZvbouJOCbLh1jVYFzfZS&#10;SrhiumzUqqDvbs5eHVLiPKgShFa8oHfc0ePZyxdHrcn5SNdalNwSTKJc3pqC1t6bPEkcq7kEt6cN&#10;V2istJXgUbWrpLTQYnYpklGavk5abUtjNePO4ddFb6SzmL+qOPOXVeW4J6KgeDcfTxvPZTiT2RHk&#10;KwumbthwDfiHW0hoFII+pFqAB7K2zR+pZMOsdrrye0zLRFdVw3isAavJ0mfVXNdgeKwFyXHmgSb3&#10;/9Kyi82VJU1Z0P0pJQok9uj+65f7T99//vic/Pr4rZcIWpGq1rgcI67NlR00h2Kou6usDP9YEeki&#10;vXcP9PLOE4Yfs0k6nk6wCwxtWTbeTyP/yWO0sc6/4VqSIBTUYvsiq7A5dx4R0XXrEsCcFk151ggR&#10;FbtangpLNoCtno4WKSL1IU/chCItoo8OEJwwwJGrBHgUpUESnFpRAmKFs8y8jdhPot0uyORkerKY&#10;9E41lLyHnqT42yL37vHiT/KEKhbg6j4kmkII5LLxuA+ikQU9DIm2mYQKVh4neuAiNKOnP0i+W3ax&#10;j+OQKHxZ6vIOe2t1P/TOsLMGYc/B+SuwOOVIAG6uv8SjEhpZ0YNESa3th799D/44fGilpMWtQcbe&#10;r8FySsRbhWM5zcbjsGZRGU8ORqjYXcty16LW8lRjtzJ8IwyLYvD3YitWVstbXPB5QEUTKIbYfW8G&#10;5dT324xPBOPzeXTD1TLgz9W1YSF5YC4QftPdgjXDbHmcygu93TDIn41Y7xsilZ6vva6aOH+PvGJP&#10;g4JrGbs7PCFh73f16PX40M1+AwAA//8DAFBLAwQUAAYACAAAACEApsZh7N0AAAAJAQAADwAAAGRy&#10;cy9kb3ducmV2LnhtbEyPQU7DMBBF90jcwRokdq1DlERJiFOhIjaVWNByANce4pB4HMVOG26Pu4Ll&#10;zDz9eb/ZrXZkF5x970jA0zYBhqSc7qkT8Hl625TAfJCk5egIBfygh117f9fIWrsrfeDlGDoWQ8jX&#10;UoAJYao598qglX7rJqR4+3KzlSGOc8f1LK8x3I48TZKCW9lT/GDkhHuDajguVsD+UOSHailNPnwn&#10;724g9RoqJcTjw/ryDCzgGv5guOlHdWij09ktpD0bBWzKNI+ogCyrgN2APIuLs4AirYC3Df/foP0F&#10;AAD//wMAUEsBAi0AFAAGAAgAAAAhALaDOJL+AAAA4QEAABMAAAAAAAAAAAAAAAAAAAAAAFtDb250&#10;ZW50X1R5cGVzXS54bWxQSwECLQAUAAYACAAAACEAOP0h/9YAAACUAQAACwAAAAAAAAAAAAAAAAAv&#10;AQAAX3JlbHMvLnJlbHNQSwECLQAUAAYACAAAACEAK1vXHaUCAAAwBQAADgAAAAAAAAAAAAAAAAAu&#10;AgAAZHJzL2Uyb0RvYy54bWxQSwECLQAUAAYACAAAACEApsZh7N0AAAAJAQAADwAAAAAAAAAAAAAA&#10;AAD/BAAAZHJzL2Rvd25yZXYueG1sUEsFBgAAAAAEAAQA8wAAAAkGAAAAAA==&#10;" fillcolor="#92d050" strokecolor="#41719c" strokeweight="1pt">
                <v:textbox>
                  <w:txbxContent>
                    <w:p w:rsidR="001956F2" w:rsidRDefault="001956F2" w:rsidP="00E67BA8">
                      <w:pPr>
                        <w:jc w:val="center"/>
                      </w:pPr>
                      <w:r>
                        <w:rPr>
                          <w:rFonts w:ascii="ＭＳ ゴシック" w:eastAsia="ＭＳ ゴシック" w:hAnsi="ＭＳ ゴシック" w:hint="eastAsia"/>
                          <w:sz w:val="24"/>
                          <w:szCs w:val="24"/>
                        </w:rPr>
                        <w:t>福智町社福連</w:t>
                      </w:r>
                      <w:r w:rsidRPr="00A175F8">
                        <w:rPr>
                          <w:rFonts w:ascii="ＭＳ ゴシック" w:eastAsia="ＭＳ ゴシック" w:hAnsi="ＭＳ ゴシック" w:hint="eastAsia"/>
                          <w:sz w:val="24"/>
                          <w:szCs w:val="24"/>
                        </w:rPr>
                        <w:t>災害時支援連携イメージフローチャート</w:t>
                      </w:r>
                    </w:p>
                  </w:txbxContent>
                </v:textbox>
              </v:rect>
            </w:pict>
          </mc:Fallback>
        </mc:AlternateContent>
      </w:r>
      <w:r w:rsidR="00E67BA8" w:rsidRPr="00E67BA8">
        <w:rPr>
          <w:rFonts w:ascii="ＭＳ 明朝" w:eastAsia="ＭＳ 明朝" w:hAnsi="ＭＳ 明朝" w:hint="eastAsia"/>
          <w:noProof/>
        </w:rPr>
        <mc:AlternateContent>
          <mc:Choice Requires="wps">
            <w:drawing>
              <wp:anchor distT="0" distB="0" distL="114300" distR="114300" simplePos="0" relativeHeight="251712512" behindDoc="0" locked="0" layoutInCell="1" allowOverlap="1" wp14:anchorId="135EFC1F" wp14:editId="3DFADC7F">
                <wp:simplePos x="0" y="0"/>
                <wp:positionH relativeFrom="column">
                  <wp:posOffset>1333500</wp:posOffset>
                </wp:positionH>
                <wp:positionV relativeFrom="paragraph">
                  <wp:posOffset>780415</wp:posOffset>
                </wp:positionV>
                <wp:extent cx="3219450" cy="342900"/>
                <wp:effectExtent l="19050" t="19050" r="19050" b="19050"/>
                <wp:wrapNone/>
                <wp:docPr id="42" name="テキスト ボックス 42"/>
                <wp:cNvGraphicFramePr/>
                <a:graphic xmlns:a="http://schemas.openxmlformats.org/drawingml/2006/main">
                  <a:graphicData uri="http://schemas.microsoft.com/office/word/2010/wordprocessingShape">
                    <wps:wsp>
                      <wps:cNvSpPr txBox="1"/>
                      <wps:spPr>
                        <a:xfrm>
                          <a:off x="0" y="0"/>
                          <a:ext cx="3219450" cy="342900"/>
                        </a:xfrm>
                        <a:prstGeom prst="rect">
                          <a:avLst/>
                        </a:prstGeom>
                        <a:solidFill>
                          <a:sysClr val="window" lastClr="FFFFFF"/>
                        </a:solidFill>
                        <a:ln w="28575">
                          <a:solidFill>
                            <a:srgbClr val="FF0000"/>
                          </a:solidFill>
                        </a:ln>
                      </wps:spPr>
                      <wps:txbx>
                        <w:txbxContent>
                          <w:p w:rsidR="001956F2" w:rsidRPr="00D8692F" w:rsidRDefault="001956F2" w:rsidP="00E67BA8">
                            <w:pPr>
                              <w:jc w:val="center"/>
                              <w:rPr>
                                <w:rFonts w:ascii="ＭＳ ゴシック" w:eastAsia="ＭＳ ゴシック" w:hAnsi="ＭＳ ゴシック"/>
                                <w:b/>
                                <w:color w:val="FF0000"/>
                                <w:sz w:val="24"/>
                                <w:szCs w:val="24"/>
                              </w:rPr>
                            </w:pPr>
                            <w:r w:rsidRPr="00D8692F">
                              <w:rPr>
                                <w:rFonts w:ascii="ＭＳ ゴシック" w:eastAsia="ＭＳ ゴシック" w:hAnsi="ＭＳ ゴシック" w:hint="eastAsia"/>
                                <w:b/>
                                <w:color w:val="FF0000"/>
                                <w:sz w:val="24"/>
                                <w:szCs w:val="24"/>
                              </w:rPr>
                              <w:t>大規模災害</w:t>
                            </w:r>
                            <w:r w:rsidRPr="00D8692F">
                              <w:rPr>
                                <w:rFonts w:ascii="ＭＳ ゴシック" w:eastAsia="ＭＳ ゴシック" w:hAnsi="ＭＳ ゴシック"/>
                                <w:b/>
                                <w:color w:val="FF0000"/>
                                <w:sz w:val="24"/>
                                <w:szCs w:val="24"/>
                              </w:rPr>
                              <w:t>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EFC1F" id="テキスト ボックス 42" o:spid="_x0000_s1031" type="#_x0000_t202" style="position:absolute;left:0;text-align:left;margin-left:105pt;margin-top:61.45pt;width:253.5pt;height:2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FJewIAAM4EAAAOAAAAZHJzL2Uyb0RvYy54bWysVEtu2zAQ3RfoHQjua9mK3SRG5MB14KJA&#10;kARIiqxpirIFUCRL0pbcZQwUPUSvUHTd8+gifaQ/+XVVVAt6fnyceTPjs/OmkmQlrCu1ymiv06VE&#10;KK7zUs0z+vlu+u6EEueZypnUSmR0LRw9H719c1aboUj1QstcWAIQ5Ya1yejCezNMEscXomKuo41Q&#10;cBbaVsxDtfMkt6wGeiWTtNt9n9Ta5sZqLpyD9WLrpKOIXxSC++uicMITmVHk5uNp4zkLZzI6Y8O5&#10;ZWZR8l0a7B+yqFip8OgB6oJ5Rpa2fAVVldxqpwvf4bpKdFGUXMQaUE2v+6Ka2wUzItYCcpw50OT+&#10;Hyy/Wt1YUuYZ7aeUKFahR+3mW/vws3343W6+k3bzo91s2odf0AliQFht3BD3bg1u+uaDbtD4vd3B&#10;GHhoCluFX1RI4Af16wPdovGEw3iU9k77A7g4fEf99LQb+5E83jbW+Y9CVyQIGbVoZ2SZrS6dRyYI&#10;3YeEx5yWZT4tpYzK2k2kJSuGzmNgcl1TIpnzMGZ0Gr+QNCCeXZOK1BlNTwbHg/jUM6ez89kBdDrt&#10;4nuNAUSpABxo2tIRJN/MmsjzYE/VTOdrMGj1diid4dMSZV4ixxtmMYVgBpvlr3EUUiMrvZMoWWj7&#10;9W/2EI/hgJeSGlOdUfdlyaxA6Z8Uxua01++HNYhKf3CcQrFPPbOnHrWsJhr09bDDhkcxxHu5Fwur&#10;q3ss4Di8ChdTHG9n1O/Fid/uGhaYi/E4BmHwDfOX6tbwAB16FZp419wza3ad9piRK72ffzZ80fBt&#10;bLip9HjpdVHGaQg8b1nd0Y+liR3eLXjYyqd6jHr8Gxr9AQAA//8DAFBLAwQUAAYACAAAACEA0Uux&#10;jN4AAAALAQAADwAAAGRycy9kb3ducmV2LnhtbEyPzU7DMBCE70i8g7VI3KiTAEkb4lRtBRJXAvTs&#10;xEsS4Z/Idtrw9iwnetyZ0ew31XYxmp3Qh9FZAekqAYa2c2q0vYCP95e7NbAQpVVSO4sCfjDAtr6+&#10;qmSp3Nm+4amJPaMSG0opYIhxKjkP3YBGhpWb0JL35byRkU7fc+XlmcqN5lmS5NzI0dKHQU54GLD7&#10;bmYj4P45n/PPsPNH/foYRrVv2v3DQYjbm2X3BCziEv/D8IdP6FATU+tmqwLTArI0oS2RjCzbAKNE&#10;kRaktKQU+QZ4XfHLDfUvAAAA//8DAFBLAQItABQABgAIAAAAIQC2gziS/gAAAOEBAAATAAAAAAAA&#10;AAAAAAAAAAAAAABbQ29udGVudF9UeXBlc10ueG1sUEsBAi0AFAAGAAgAAAAhADj9If/WAAAAlAEA&#10;AAsAAAAAAAAAAAAAAAAALwEAAF9yZWxzLy5yZWxzUEsBAi0AFAAGAAgAAAAhAIf1cUl7AgAAzgQA&#10;AA4AAAAAAAAAAAAAAAAALgIAAGRycy9lMm9Eb2MueG1sUEsBAi0AFAAGAAgAAAAhANFLsYzeAAAA&#10;CwEAAA8AAAAAAAAAAAAAAAAA1QQAAGRycy9kb3ducmV2LnhtbFBLBQYAAAAABAAEAPMAAADgBQAA&#10;AAA=&#10;" fillcolor="window" strokecolor="red" strokeweight="2.25pt">
                <v:textbox>
                  <w:txbxContent>
                    <w:p w:rsidR="001956F2" w:rsidRPr="00D8692F" w:rsidRDefault="001956F2" w:rsidP="00E67BA8">
                      <w:pPr>
                        <w:jc w:val="center"/>
                        <w:rPr>
                          <w:rFonts w:ascii="ＭＳ ゴシック" w:eastAsia="ＭＳ ゴシック" w:hAnsi="ＭＳ ゴシック"/>
                          <w:b/>
                          <w:color w:val="FF0000"/>
                          <w:sz w:val="24"/>
                          <w:szCs w:val="24"/>
                        </w:rPr>
                      </w:pPr>
                      <w:r w:rsidRPr="00D8692F">
                        <w:rPr>
                          <w:rFonts w:ascii="ＭＳ ゴシック" w:eastAsia="ＭＳ ゴシック" w:hAnsi="ＭＳ ゴシック" w:hint="eastAsia"/>
                          <w:b/>
                          <w:color w:val="FF0000"/>
                          <w:sz w:val="24"/>
                          <w:szCs w:val="24"/>
                        </w:rPr>
                        <w:t>大規模災害</w:t>
                      </w:r>
                      <w:r w:rsidRPr="00D8692F">
                        <w:rPr>
                          <w:rFonts w:ascii="ＭＳ ゴシック" w:eastAsia="ＭＳ ゴシック" w:hAnsi="ＭＳ ゴシック"/>
                          <w:b/>
                          <w:color w:val="FF0000"/>
                          <w:sz w:val="24"/>
                          <w:szCs w:val="24"/>
                        </w:rPr>
                        <w:t>発生</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13536" behindDoc="0" locked="0" layoutInCell="1" allowOverlap="1" wp14:anchorId="32732E4C" wp14:editId="07C3E4FE">
                <wp:simplePos x="0" y="0"/>
                <wp:positionH relativeFrom="column">
                  <wp:posOffset>2981325</wp:posOffset>
                </wp:positionH>
                <wp:positionV relativeFrom="paragraph">
                  <wp:posOffset>1609090</wp:posOffset>
                </wp:positionV>
                <wp:extent cx="3219450" cy="6924675"/>
                <wp:effectExtent l="0" t="0" r="19050" b="28575"/>
                <wp:wrapNone/>
                <wp:docPr id="43" name="テキスト ボックス 43"/>
                <wp:cNvGraphicFramePr/>
                <a:graphic xmlns:a="http://schemas.openxmlformats.org/drawingml/2006/main">
                  <a:graphicData uri="http://schemas.microsoft.com/office/word/2010/wordprocessingShape">
                    <wps:wsp>
                      <wps:cNvSpPr txBox="1"/>
                      <wps:spPr>
                        <a:xfrm>
                          <a:off x="0" y="0"/>
                          <a:ext cx="3219450" cy="6924675"/>
                        </a:xfrm>
                        <a:prstGeom prst="rect">
                          <a:avLst/>
                        </a:prstGeom>
                        <a:solidFill>
                          <a:srgbClr val="FFCCFF"/>
                        </a:solidFill>
                        <a:ln w="19050">
                          <a:solidFill>
                            <a:srgbClr val="FF33CC"/>
                          </a:solidFill>
                        </a:ln>
                      </wps:spPr>
                      <wps:txbx>
                        <w:txbxContent>
                          <w:p w:rsidR="001956F2" w:rsidRDefault="001956F2" w:rsidP="00E67BA8"/>
                          <w:p w:rsidR="001956F2" w:rsidRDefault="001956F2" w:rsidP="00E67BA8"/>
                          <w:p w:rsidR="001956F2" w:rsidRDefault="001956F2" w:rsidP="00E67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32E4C" id="テキスト ボックス 43" o:spid="_x0000_s1032" type="#_x0000_t202" style="position:absolute;left:0;text-align:left;margin-left:234.75pt;margin-top:126.7pt;width:253.5pt;height:54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lDbgIAAL8EAAAOAAAAZHJzL2Uyb0RvYy54bWysVM1qGzEQvhf6DkL3ev0XpzZZB3fDloJJ&#10;Ak7JWdZq7QWtRpVk77pHG0ofoq9Qeu7z7It0pLWTNCkUSi/a+dOnmW9m9uKyLiXZCmMLUDHtdbqU&#10;CMUhK9Qqph/v0jdvKbGOqYxJUCKmO2Hp5fT1q4tKT0Qf1iAzYQiCKDupdEzXzulJFFm+FiWzHdBC&#10;oTMHUzKHqllFmWEVopcy6ne7o6gCk2kDXFiL1qvWSacBP88Fdzd5boUjMqaYmwunCefSn9H0gk1W&#10;hul1wY9psH/IomSFwkcfoK6YY2RjihdQZcENWMhdh0MZQZ4XXIQasJpe91k1izXTItSC5Fj9QJP9&#10;f7D8entrSJHFdDigRLESe9QcvjT7783+Z3P4SprDt+ZwaPY/UCcYg4RV2k7w3kLjTVe/gxobf7Jb&#10;NHoe6tyU/osVEvQj9bsHukXtCEfjoN8bD8/QxdE3GveHo/MzjxM9XtfGuvcCSuKFmBrsZ6CZbefW&#10;taGnEP+aBVlkaSFlUMxqmUhDtgx7n6ZJkqZH9N/CpCIVFjDuYiZ/wxgMkuQlBuYrFabteWnr95Kr&#10;l3UgdnTiZgnZDikz0E6h1TwtsKw5s+6WGRw7pAJXyd3gkUvArOAoUbIG8/lPdh+P04BeSioc45ja&#10;TxtmBCXyg8I5GfeGQz/3QRmenfdRMU89y6cetSkTQLZ6uLSaB9HHO3kScwPlPW7czL+KLqY4vh1T&#10;dxIT1y4XbiwXs1kIwknXzM3VQnMP7Un2Tbur75nRx846HIprOA08mzxrcBvrbyqYbRzkRei+57ll&#10;9Ug/bkmYn+NG+zV8qoeox//O9BcAAAD//wMAUEsDBBQABgAIAAAAIQBMn6wK4gAAAAwBAAAPAAAA&#10;ZHJzL2Rvd25yZXYueG1sTI/LTsMwEEX3SPyDNUjsqENebUKcioegsGCRQvdubBLT2I5st0n/nmEF&#10;y5k5unNutZ71QE7SeWUNg9tFBESa1gplOgafH883KyA+cCP4YI1kcJYe1vXlRcVLYSfTyNM2dARD&#10;jC85gz6EsaTUt73U3C/sKA3evqzTPODoOiocnzBcDzSOopxqrgx+6PkoH3vZHrZHzWDKmtfNzsWN&#10;On+/PdiDetk9vWvGrq/m+zsgQc7hD4ZffVSHGp329miEJwODNC8yRBnEWZICQaJY5rjZI5qkSQG0&#10;ruj/EvUPAAAA//8DAFBLAQItABQABgAIAAAAIQC2gziS/gAAAOEBAAATAAAAAAAAAAAAAAAAAAAA&#10;AABbQ29udGVudF9UeXBlc10ueG1sUEsBAi0AFAAGAAgAAAAhADj9If/WAAAAlAEAAAsAAAAAAAAA&#10;AAAAAAAALwEAAF9yZWxzLy5yZWxzUEsBAi0AFAAGAAgAAAAhAC6HyUNuAgAAvwQAAA4AAAAAAAAA&#10;AAAAAAAALgIAAGRycy9lMm9Eb2MueG1sUEsBAi0AFAAGAAgAAAAhAEyfrAriAAAADAEAAA8AAAAA&#10;AAAAAAAAAAAAyAQAAGRycy9kb3ducmV2LnhtbFBLBQYAAAAABAAEAPMAAADXBQAAAAA=&#10;" fillcolor="#fcf" strokecolor="#f3c" strokeweight="1.5pt">
                <v:textbox>
                  <w:txbxContent>
                    <w:p w:rsidR="001956F2" w:rsidRDefault="001956F2" w:rsidP="00E67BA8"/>
                    <w:p w:rsidR="001956F2" w:rsidRDefault="001956F2" w:rsidP="00E67BA8"/>
                    <w:p w:rsidR="001956F2" w:rsidRDefault="001956F2" w:rsidP="00E67BA8"/>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14560" behindDoc="0" locked="0" layoutInCell="1" allowOverlap="1" wp14:anchorId="5821C445" wp14:editId="22735DB7">
                <wp:simplePos x="0" y="0"/>
                <wp:positionH relativeFrom="column">
                  <wp:posOffset>4038600</wp:posOffset>
                </wp:positionH>
                <wp:positionV relativeFrom="paragraph">
                  <wp:posOffset>1475740</wp:posOffset>
                </wp:positionV>
                <wp:extent cx="1200150" cy="342900"/>
                <wp:effectExtent l="0" t="0" r="19050" b="19050"/>
                <wp:wrapNone/>
                <wp:docPr id="44" name="テキスト ボックス 44"/>
                <wp:cNvGraphicFramePr/>
                <a:graphic xmlns:a="http://schemas.openxmlformats.org/drawingml/2006/main">
                  <a:graphicData uri="http://schemas.microsoft.com/office/word/2010/wordprocessingShape">
                    <wps:wsp>
                      <wps:cNvSpPr txBox="1"/>
                      <wps:spPr>
                        <a:xfrm>
                          <a:off x="0" y="0"/>
                          <a:ext cx="1200150" cy="342900"/>
                        </a:xfrm>
                        <a:prstGeom prst="rect">
                          <a:avLst/>
                        </a:prstGeom>
                        <a:solidFill>
                          <a:sysClr val="window" lastClr="FFFFFF"/>
                        </a:solidFill>
                        <a:ln w="19050">
                          <a:solidFill>
                            <a:srgbClr val="FF33CC"/>
                          </a:solidFill>
                        </a:ln>
                      </wps:spPr>
                      <wps:txbx>
                        <w:txbxContent>
                          <w:p w:rsidR="001956F2" w:rsidRPr="00107173" w:rsidRDefault="001956F2" w:rsidP="00E67BA8">
                            <w:pPr>
                              <w:jc w:val="center"/>
                              <w:rPr>
                                <w:rFonts w:ascii="ＭＳ ゴシック" w:eastAsia="ＭＳ ゴシック" w:hAnsi="ＭＳ ゴシック"/>
                                <w:b/>
                                <w:sz w:val="24"/>
                                <w:szCs w:val="24"/>
                              </w:rPr>
                            </w:pPr>
                            <w:r w:rsidRPr="00107173">
                              <w:rPr>
                                <w:rFonts w:ascii="ＭＳ ゴシック" w:eastAsia="ＭＳ ゴシック" w:hAnsi="ＭＳ ゴシック" w:hint="eastAsia"/>
                                <w:b/>
                                <w:sz w:val="24"/>
                                <w:szCs w:val="24"/>
                              </w:rPr>
                              <w:t>施設</w:t>
                            </w:r>
                            <w:r w:rsidRPr="00107173">
                              <w:rPr>
                                <w:rFonts w:ascii="ＭＳ ゴシック" w:eastAsia="ＭＳ ゴシック" w:hAnsi="ＭＳ ゴシック"/>
                                <w:b/>
                                <w:sz w:val="24"/>
                                <w:szCs w:val="24"/>
                              </w:rPr>
                              <w:t>連携支援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C445" id="テキスト ボックス 44" o:spid="_x0000_s1033" type="#_x0000_t202" style="position:absolute;left:0;text-align:left;margin-left:318pt;margin-top:116.2pt;width:94.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MxeQIAAM4EAAAOAAAAZHJzL2Uyb0RvYy54bWysVM1u2zAMvg/YOwi6r07SdF2DOkWWIsOA&#10;oi2QDj0rspwYsEVNUmJnxwYY9hB7hWHnPY9fZJ+Un3btTsNyUEiR/ER+JH1+0VQlWynrCtIp7x51&#10;OFNaUlboeco/3U3evOPMeaEzUZJWKV8rxy+Gr1+d12agerSgMlOWAUS7QW1SvvDeDJLEyYWqhDsi&#10;ozSMOdlKeKh2nmRW1ECvyqTX6bxNarKZsSSVc7i93Br5MOLnuZL+Js+d8qxMOXLz8bTxnIUzGZ6L&#10;wdwKsyjkLg3xD1lUotB49AB1KbxgS1u8gKoKaclR7o8kVQnleSFVrAHVdDvPqpkuhFGxFpDjzIEm&#10;9/9g5fXq1rIiS3m/z5kWFXrUbr62Dz/ah1/t5htrN9/bzaZ9+AmdwQeE1cYNEDc1iPTNe2rQ+P29&#10;w2XgocltFf5RIYMd1K8PdKvGMxmC0MDuCUwStuN+76wT+5E8Rhvr/AdFFQtCyi3aGVkWqyvnkQlc&#10;9y7hMUdlkU2KsozK2o1Ly1YCncfAZFRzVgrncZnySfyFpAHxR1ipWY3UzjpI7CWmnc8OoJPJ8fF4&#10;/BIDiKUGcKBpS0eQfDNrIs+ne6pmlK3BoKXtUDojJwXKvEKOt8JiCsEMNsvf4MhLQla0kzhbkP3y&#10;t/vgj+GAlbMaU51y93kprELpHzXG5qzb74c1iEr/5LQHxT61zJ5a9LIaE+jrYoeNjGLw9+VezC1V&#10;91jAUXgVJqEl3k6534tjv901LLBUo1F0wuAb4a/01MgAHUgOTbxr7oU1u057zMg17edfDJ41fOsb&#10;IjWNlp7yIk5D4HnL6o5+LE3s8G7Bw1Y+1aPX42do+BsAAP//AwBQSwMEFAAGAAgAAAAhAL33dvfg&#10;AAAACwEAAA8AAABkcnMvZG93bnJldi54bWxMj81OwzAQhO9IvIO1SNyo06SNQohTVfwcuEGoEEcn&#10;XpLQeB3FbhvevtsTHHd2NPNNsZntII44+d6RguUiAoHUONNTq2D38XKXgfBBk9GDI1Twix425fVV&#10;oXPjTvSOxyq0gkPI51pBF8KYS+mbDq32Czci8e/bTVYHPqdWmkmfONwOMo6iVFrdEzd0esTHDpt9&#10;dbAK6DWZP/f2fp3sqq83vX1+aurlj1K3N/P2AUTAOfyZ4YLP6FAyU+0OZLwYFKRJyluCgjiJVyDY&#10;kcVrVmpWsnQFsizk/w3lGQAA//8DAFBLAQItABQABgAIAAAAIQC2gziS/gAAAOEBAAATAAAAAAAA&#10;AAAAAAAAAAAAAABbQ29udGVudF9UeXBlc10ueG1sUEsBAi0AFAAGAAgAAAAhADj9If/WAAAAlAEA&#10;AAsAAAAAAAAAAAAAAAAALwEAAF9yZWxzLy5yZWxzUEsBAi0AFAAGAAgAAAAhAA0wYzF5AgAAzgQA&#10;AA4AAAAAAAAAAAAAAAAALgIAAGRycy9lMm9Eb2MueG1sUEsBAi0AFAAGAAgAAAAhAL33dvfgAAAA&#10;CwEAAA8AAAAAAAAAAAAAAAAA0wQAAGRycy9kb3ducmV2LnhtbFBLBQYAAAAABAAEAPMAAADgBQAA&#10;AAA=&#10;" fillcolor="window" strokecolor="#f3c" strokeweight="1.5pt">
                <v:textbox>
                  <w:txbxContent>
                    <w:p w:rsidR="001956F2" w:rsidRPr="00107173" w:rsidRDefault="001956F2" w:rsidP="00E67BA8">
                      <w:pPr>
                        <w:jc w:val="center"/>
                        <w:rPr>
                          <w:rFonts w:ascii="ＭＳ ゴシック" w:eastAsia="ＭＳ ゴシック" w:hAnsi="ＭＳ ゴシック"/>
                          <w:b/>
                          <w:sz w:val="24"/>
                          <w:szCs w:val="24"/>
                        </w:rPr>
                      </w:pPr>
                      <w:r w:rsidRPr="00107173">
                        <w:rPr>
                          <w:rFonts w:ascii="ＭＳ ゴシック" w:eastAsia="ＭＳ ゴシック" w:hAnsi="ＭＳ ゴシック" w:hint="eastAsia"/>
                          <w:b/>
                          <w:sz w:val="24"/>
                          <w:szCs w:val="24"/>
                        </w:rPr>
                        <w:t>施設</w:t>
                      </w:r>
                      <w:r w:rsidRPr="00107173">
                        <w:rPr>
                          <w:rFonts w:ascii="ＭＳ ゴシック" w:eastAsia="ＭＳ ゴシック" w:hAnsi="ＭＳ ゴシック"/>
                          <w:b/>
                          <w:sz w:val="24"/>
                          <w:szCs w:val="24"/>
                        </w:rPr>
                        <w:t>連携支援</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15584" behindDoc="0" locked="0" layoutInCell="1" allowOverlap="1" wp14:anchorId="0C5625BE" wp14:editId="5FF2A9F0">
                <wp:simplePos x="0" y="0"/>
                <wp:positionH relativeFrom="column">
                  <wp:posOffset>3152775</wp:posOffset>
                </wp:positionH>
                <wp:positionV relativeFrom="paragraph">
                  <wp:posOffset>2152015</wp:posOffset>
                </wp:positionV>
                <wp:extent cx="2314575" cy="323850"/>
                <wp:effectExtent l="0" t="0" r="28575" b="19050"/>
                <wp:wrapNone/>
                <wp:docPr id="45" name="テキスト ボックス 45"/>
                <wp:cNvGraphicFramePr/>
                <a:graphic xmlns:a="http://schemas.openxmlformats.org/drawingml/2006/main">
                  <a:graphicData uri="http://schemas.microsoft.com/office/word/2010/wordprocessingShape">
                    <wps:wsp>
                      <wps:cNvSpPr txBox="1"/>
                      <wps:spPr>
                        <a:xfrm>
                          <a:off x="0" y="0"/>
                          <a:ext cx="2314575" cy="323850"/>
                        </a:xfrm>
                        <a:prstGeom prst="rect">
                          <a:avLst/>
                        </a:prstGeom>
                        <a:solidFill>
                          <a:srgbClr val="66FFFF"/>
                        </a:solidFill>
                        <a:ln w="12700" cap="flat" cmpd="sng" algn="ctr">
                          <a:solidFill>
                            <a:srgbClr val="5B9BD5"/>
                          </a:solidFill>
                          <a:prstDash val="solid"/>
                          <a:miter lim="800000"/>
                        </a:ln>
                        <a:effectLst/>
                      </wps:spPr>
                      <wps:txbx>
                        <w:txbxContent>
                          <w:p w:rsidR="001956F2" w:rsidRPr="00107173" w:rsidRDefault="001956F2" w:rsidP="00E67BA8">
                            <w:pPr>
                              <w:jc w:val="center"/>
                              <w:rPr>
                                <w:rFonts w:ascii="ＭＳ ゴシック" w:eastAsia="ＭＳ ゴシック" w:hAnsi="ＭＳ ゴシック"/>
                              </w:rPr>
                            </w:pPr>
                            <w:r w:rsidRPr="00107173">
                              <w:rPr>
                                <w:rFonts w:ascii="ＭＳ ゴシック" w:eastAsia="ＭＳ ゴシック" w:hAnsi="ＭＳ ゴシック" w:hint="eastAsia"/>
                              </w:rPr>
                              <w:t>福智町</w:t>
                            </w:r>
                            <w:r w:rsidRPr="00107173">
                              <w:rPr>
                                <w:rFonts w:ascii="ＭＳ ゴシック" w:eastAsia="ＭＳ ゴシック" w:hAnsi="ＭＳ ゴシック"/>
                              </w:rPr>
                              <w:t>社福連事務局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5625BE" id="テキスト ボックス 45" o:spid="_x0000_s1034" type="#_x0000_t202" style="position:absolute;left:0;text-align:left;margin-left:248.25pt;margin-top:169.45pt;width:182.25pt;height:25.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3apgIAAB0FAAAOAAAAZHJzL2Uyb0RvYy54bWysVM1OGzEQvlfqO1i+l01CAiFigwJRqkoI&#10;kKDi7Hi9yUr+q+0kS49EQn2IvkLVc58nL9LP3gQC7anqHrwez3h+vvnGp2e1kmQpnK+Mzmn7oEWJ&#10;0NwUlZ7l9PPd5EOfEh+YLpg0WuT0QXh6Nnz/7nRlB6Jj5kYWwhE40X6wsjmdh2AHWeb5XCjmD4wV&#10;GsrSOMUCRDfLCsdW8K5k1mm1jrKVcYV1hgvvcTpulHSY/Jel4OG6LL0IROYUuYW0urRO45oNT9lg&#10;5pidV3ybBvuHLBSrNII+uxqzwMjCVX+4UhV3xpsyHHCjMlOWFRepBlTTbr2p5nbOrEi1ABxvn2Hy&#10;/88tv1reOFIVOe32KNFMoUeb9dPm8cfm8ddm/Y1s1t836/Xm8SdkAhsAtrJ+gHu3FjdDfW5qNH53&#10;7nEYcahLp+IfFRLoAf3DM9yiDoTjsHPY7vaOEZZDd9g57PdSP7KX29b58FEYReImpw7tTCiz5aUP&#10;yASmO5MYzBtZFZNKyiS42fRCOrJkaP3R0QRfTBJXXplJTVbIv3PcQo6cgYKlZAFbZQGK1zNKmJyB&#10;2zy4FPvVbb8fpHd+cj5OCL0NEpMcMz9vkkkeGuapKoD+slI57bfit01R6liCSATelhpRb9CNu1BP&#10;69S2/g75qSke0BBnGo57yycVwl4yH26YA6lRHwY1XGMppUHRZrujZG7c17+dR3twDVpKVhgSAPJl&#10;wZygRH7SYOFJu9uNU5UE9LIDwe1rpvsavVAXBs1o40mwPG2jfZC7bemMusc8j2JUqJjmiJ1TtKPZ&#10;XoRmdPEecDEaJSPMkWXhUt9aHl1H3CLcd/U9c3ZLnADKXZndOLHBG/40tvGmNqNFMGWVyBVxblAF&#10;baKAGUwE2r4Xccj35WT18qoNfwMAAP//AwBQSwMEFAAGAAgAAAAhALtXNmDhAAAACwEAAA8AAABk&#10;cnMvZG93bnJldi54bWxMj8FOwzAMhu9IvENkJG4sHYOq7ZpOaIIDB5jYQNoxa7y2WuNUSbqVt8ec&#10;4Gj70+/vL1eT7cUZfegcKZjPEhBItTMdNQo+dy93GYgQNRndO0IF3xhgVV1flbow7kIfeN7GRnAI&#10;hUIraGMcCilD3aLVYeYGJL4dnbc68ugbaby+cLjt5X2SpNLqjvhDqwdct1iftqNVEMb9fvf6bPz4&#10;1b6dmnW3eTdeKnV7Mz0tQUSc4h8Mv/qsDhU7HdxIJohewUOePjKqYLHIchBMZOmc2x14k+U5yKqU&#10;/ztUPwAAAP//AwBQSwECLQAUAAYACAAAACEAtoM4kv4AAADhAQAAEwAAAAAAAAAAAAAAAAAAAAAA&#10;W0NvbnRlbnRfVHlwZXNdLnhtbFBLAQItABQABgAIAAAAIQA4/SH/1gAAAJQBAAALAAAAAAAAAAAA&#10;AAAAAC8BAABfcmVscy8ucmVsc1BLAQItABQABgAIAAAAIQBIN13apgIAAB0FAAAOAAAAAAAAAAAA&#10;AAAAAC4CAABkcnMvZTJvRG9jLnhtbFBLAQItABQABgAIAAAAIQC7VzZg4QAAAAsBAAAPAAAAAAAA&#10;AAAAAAAAAAAFAABkcnMvZG93bnJldi54bWxQSwUGAAAAAAQABADzAAAADgYAAAAA&#10;" fillcolor="#6ff" strokecolor="#5b9bd5" strokeweight="1pt">
                <v:textbox>
                  <w:txbxContent>
                    <w:p w:rsidR="001956F2" w:rsidRPr="00107173" w:rsidRDefault="001956F2" w:rsidP="00E67BA8">
                      <w:pPr>
                        <w:jc w:val="center"/>
                        <w:rPr>
                          <w:rFonts w:ascii="ＭＳ ゴシック" w:eastAsia="ＭＳ ゴシック" w:hAnsi="ＭＳ ゴシック"/>
                        </w:rPr>
                      </w:pPr>
                      <w:r w:rsidRPr="00107173">
                        <w:rPr>
                          <w:rFonts w:ascii="ＭＳ ゴシック" w:eastAsia="ＭＳ ゴシック" w:hAnsi="ＭＳ ゴシック" w:hint="eastAsia"/>
                        </w:rPr>
                        <w:t>福智町</w:t>
                      </w:r>
                      <w:r w:rsidRPr="00107173">
                        <w:rPr>
                          <w:rFonts w:ascii="ＭＳ ゴシック" w:eastAsia="ＭＳ ゴシック" w:hAnsi="ＭＳ ゴシック"/>
                        </w:rPr>
                        <w:t>社福連事務局</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16608" behindDoc="0" locked="0" layoutInCell="1" allowOverlap="1" wp14:anchorId="4DC26039" wp14:editId="34F250D6">
                <wp:simplePos x="0" y="0"/>
                <wp:positionH relativeFrom="column">
                  <wp:posOffset>4038600</wp:posOffset>
                </wp:positionH>
                <wp:positionV relativeFrom="paragraph">
                  <wp:posOffset>2522855</wp:posOffset>
                </wp:positionV>
                <wp:extent cx="0" cy="657225"/>
                <wp:effectExtent l="76200" t="38100" r="57150" b="9525"/>
                <wp:wrapNone/>
                <wp:docPr id="46" name="直線矢印コネクタ 46"/>
                <wp:cNvGraphicFramePr/>
                <a:graphic xmlns:a="http://schemas.openxmlformats.org/drawingml/2006/main">
                  <a:graphicData uri="http://schemas.microsoft.com/office/word/2010/wordprocessingShape">
                    <wps:wsp>
                      <wps:cNvCnPr/>
                      <wps:spPr>
                        <a:xfrm flipV="1">
                          <a:off x="0" y="0"/>
                          <a:ext cx="0" cy="657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281A29B" id="_x0000_t32" coordsize="21600,21600" o:spt="32" o:oned="t" path="m,l21600,21600e" filled="f">
                <v:path arrowok="t" fillok="f" o:connecttype="none"/>
                <o:lock v:ext="edit" shapetype="t"/>
              </v:shapetype>
              <v:shape id="直線矢印コネクタ 46" o:spid="_x0000_s1026" type="#_x0000_t32" style="position:absolute;left:0;text-align:left;margin-left:318pt;margin-top:198.65pt;width:0;height:51.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kJDwIAAMMDAAAOAAAAZHJzL2Uyb0RvYy54bWysU82O0zAQviPxDpbvNN1CyypquoeW5YJg&#10;JRbus46TWPKfPKZpr+W8LwAHJF4AJJA48jAV6mswdkq1wA2RgzX2+Ps838yX+cXGaLaWAZWzFT8b&#10;jTmTVrha2bbir64vH5xzhhFsDdpZWfGtRH6xuH9v3vtSTlzndC0DIxKLZe8r3sXoy6JA0UkDOHJe&#10;Wko2LhiItA1tUQfoid3oYjIez4rehdoHJyQina6GJF9k/qaRIr5oGpSR6YpTbTGvIa83aS0Wcyjb&#10;AL5T4lgG/EMVBpSlR09UK4jA3gT1F5VRIjh0TRwJZwrXNErIrIHUnI3/UPOyAy+zFmoO+lOb8P/R&#10;iufrq8BUXfFHM84sGJrR4f3Xw7d3hw8ff9x+3u++7N/e7nef9rvvjK5Qv3qPJcGW9iocd+ivQhK/&#10;aYJhjVb+NVkht4MEsk3u9vbUbbmJTAyHgk5n08eTyTQRFwNDYvIB41PpDEtBxTEGUG0Xl85aGqkL&#10;Azusn2EcgL8ACWzdpdKazqHUlvX0xMMpzV4A+avRECk0nhSjbTkD3ZJxRQy5XnRa1QmdwLjFpQ5s&#10;DeQdslzt+muqnTMNGClBgvJ3LP03aCpnBdgN4JxK16A0KpLftTIVPz+hoYyg9BNbs7j1NIAYFNhW&#10;yyOztgkps5uPgtMMhq6n6MbV2zyMIu3IKbmXR1cnK97dU3z331v8BAAA//8DAFBLAwQUAAYACAAA&#10;ACEArj85Vd4AAAALAQAADwAAAGRycy9kb3ducmV2LnhtbEyPwU7DMBBE70j8g7WVuFG7REnaNJsK&#10;gfoBlAo4uvGSRInXUey24e8x4gDH2RnNvil3sx3EhSbfOUZYLRUI4tqZjhuE4+v+fg3CB81GD44J&#10;4Ys87Krbm1IXxl35hS6H0IhYwr7QCG0IYyGlr1uy2i/dSBy9TzdZHaKcGmkmfY3ldpAPSmXS6o7j&#10;h1aP9NRS3R/OFmHf9PmqS+vN86R6//b+keY9jYh3i/lxCyLQHP7C8IMf0aGKTCd3ZuPFgJAlWdwS&#10;EJJNnoCIid/LCSFVag2yKuX/DdU3AAAA//8DAFBLAQItABQABgAIAAAAIQC2gziS/gAAAOEBAAAT&#10;AAAAAAAAAAAAAAAAAAAAAABbQ29udGVudF9UeXBlc10ueG1sUEsBAi0AFAAGAAgAAAAhADj9If/W&#10;AAAAlAEAAAsAAAAAAAAAAAAAAAAALwEAAF9yZWxzLy5yZWxzUEsBAi0AFAAGAAgAAAAhADfJ2QkP&#10;AgAAwwMAAA4AAAAAAAAAAAAAAAAALgIAAGRycy9lMm9Eb2MueG1sUEsBAi0AFAAGAAgAAAAhAK4/&#10;OVXeAAAACwEAAA8AAAAAAAAAAAAAAAAAaQQAAGRycy9kb3ducmV2LnhtbFBLBQYAAAAABAAEAPMA&#10;AAB0BQAA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17632" behindDoc="0" locked="0" layoutInCell="1" allowOverlap="1" wp14:anchorId="4A3790DD" wp14:editId="50BD5396">
                <wp:simplePos x="0" y="0"/>
                <wp:positionH relativeFrom="column">
                  <wp:posOffset>5457825</wp:posOffset>
                </wp:positionH>
                <wp:positionV relativeFrom="paragraph">
                  <wp:posOffset>2313940</wp:posOffset>
                </wp:positionV>
                <wp:extent cx="266700" cy="0"/>
                <wp:effectExtent l="0" t="0" r="19050" b="19050"/>
                <wp:wrapNone/>
                <wp:docPr id="47" name="直線コネクタ 47"/>
                <wp:cNvGraphicFramePr/>
                <a:graphic xmlns:a="http://schemas.openxmlformats.org/drawingml/2006/main">
                  <a:graphicData uri="http://schemas.microsoft.com/office/word/2010/wordprocessingShape">
                    <wps:wsp>
                      <wps:cNvCnPr/>
                      <wps:spPr>
                        <a:xfrm>
                          <a:off x="0" y="0"/>
                          <a:ext cx="2667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6F2971A" id="直線コネクタ 47" o:spid="_x0000_s1026" style="position:absolute;left:0;text-align:lef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75pt,182.2pt" to="450.7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vb5wEAAIkDAAAOAAAAZHJzL2Uyb0RvYy54bWysU81uEzEQviPxDpbvZLcRTcsqmx4alQuC&#10;SJQHmHrtrCX/yWOyyTWceQF4CA4gceRhcuhrMHbSENobYg/eGc/ON/PNfDu9WlvDVjKi9q7lZ6Oa&#10;M+mE77RbtvzD7c2LS84wgevAeCdbvpHIr2bPn02H0Mix773pZGQE4rAZQsv7lEJTVSh6aQFHPkhH&#10;QeWjhURuXFZdhIHQranGdT2pBh+7EL2QiHQ73wf5rOArJUV6pxTKxEzLqbdUzljOu3xWsyk0ywih&#10;1+LQBvxDFxa0o6JHqDkkYB+jfgJltYgevUoj4W3lldJCFg7E5qx+xOZ9D0EWLjQcDMcx4f+DFW9X&#10;i8h01/KXF5w5sLSj+68/7n9+2W2/7z593m2/7ba/GAVpUkPAhhKu3SIePAyLmGmvVbT5TYTYukx3&#10;c5yuXCcm6HI8mVzUtAPxEKr+5IWI6bX0lmWj5Ua7zBsaWL3BRLXo04dP8rXzN9qYsjvj2NDyV+fj&#10;c0IGUpAykMi0gTihW3IGZknSFCkWRPRGdzk74+AGr01kKyB1kKg6P9xSt5wZwEQBolCezJ06+Cs1&#10;tzMH7PfJJbQXk9WJFG20bfnlabZxuaIsmjyQyvPcTzBbd77blMFW2aN9l6IHbWZBnfpkn/5Bs98A&#10;AAD//wMAUEsDBBQABgAIAAAAIQBpS9kn3gAAAAsBAAAPAAAAZHJzL2Rvd25yZXYueG1sTI/BTsMw&#10;DIbvSLxDZCRuLC3bqq40nSYEJwTSBocd08ZLOxqnarKtvD1GQoKjf3/6/blcT64XZxxD50lBOktA&#10;IDXedGQVfLw/3+UgQtRkdO8JFXxhgHV1fVXqwvgLbfG8i1ZwCYVCK2hjHAopQ9Oi02HmByTeHfzo&#10;dORxtNKM+sLlrpf3SZJJpzviC60e8LHF5nN3cgrwKF9rSoenPc5f3jK7zza51Urd3kybBxARp/gH&#10;w48+q0PFTrU/kQmiV5AvV0tGFcyzxQIEE6sk5aT+TWRVyv8/VN8AAAD//wMAUEsBAi0AFAAGAAgA&#10;AAAhALaDOJL+AAAA4QEAABMAAAAAAAAAAAAAAAAAAAAAAFtDb250ZW50X1R5cGVzXS54bWxQSwEC&#10;LQAUAAYACAAAACEAOP0h/9YAAACUAQAACwAAAAAAAAAAAAAAAAAvAQAAX3JlbHMvLnJlbHNQSwEC&#10;LQAUAAYACAAAACEAxsJ72+cBAACJAwAADgAAAAAAAAAAAAAAAAAuAgAAZHJzL2Uyb0RvYy54bWxQ&#10;SwECLQAUAAYACAAAACEAaUvZJ94AAAALAQAADwAAAAAAAAAAAAAAAABBBAAAZHJzL2Rvd25yZXYu&#10;eG1sUEsFBgAAAAAEAAQA8wAAAEwFAAAAAA==&#10;" strokecolor="windowText">
                <v:stroke joinstyle="miter"/>
              </v:lin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18656" behindDoc="0" locked="0" layoutInCell="1" allowOverlap="1" wp14:anchorId="50A71745" wp14:editId="35349340">
                <wp:simplePos x="0" y="0"/>
                <wp:positionH relativeFrom="column">
                  <wp:posOffset>5734050</wp:posOffset>
                </wp:positionH>
                <wp:positionV relativeFrom="paragraph">
                  <wp:posOffset>2313305</wp:posOffset>
                </wp:positionV>
                <wp:extent cx="0" cy="828675"/>
                <wp:effectExtent l="76200" t="0" r="57150" b="47625"/>
                <wp:wrapNone/>
                <wp:docPr id="48" name="直線矢印コネクタ 48"/>
                <wp:cNvGraphicFramePr/>
                <a:graphic xmlns:a="http://schemas.openxmlformats.org/drawingml/2006/main">
                  <a:graphicData uri="http://schemas.microsoft.com/office/word/2010/wordprocessingShape">
                    <wps:wsp>
                      <wps:cNvCnPr/>
                      <wps:spPr>
                        <a:xfrm>
                          <a:off x="0" y="0"/>
                          <a:ext cx="0" cy="828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4FBE0D95" id="直線矢印コネクタ 48" o:spid="_x0000_s1026" type="#_x0000_t32" style="position:absolute;left:0;text-align:left;margin-left:451.5pt;margin-top:182.15pt;width:0;height:65.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NIBwIAALkDAAAOAAAAZHJzL2Uyb0RvYy54bWysU8uO0zAU3SPxD5b3NG1hShU1nUXLsEFQ&#10;ieED7jhOYskv+Zqm3Zb1/AAskPgBkEBiycdUqL/BtVvKADtEFo5f5+Sec09mlxuj2VoGVM5WfDQY&#10;ciatcLWybcVfXV89mHKGEWwN2llZ8a1Efjm/f2/W+1KOXed0LQMjEotl7yvexejLokDRSQM4cF5a&#10;OmxcMBBpGdqiDtATu9HFeDicFL0LtQ9OSETaXR4P+TzzN40U8UXToIxMV5xqi3kMebxJYzGfQdkG&#10;8J0SpzLgH6owoCx99Ey1hAjsdVB/URklgkPXxIFwpnBNo4TMGkjNaPiHmpcdeJm1kDnozzbh/6MV&#10;z9erwFRd8UfUKQuGenR49+Xw9e3h/Yfvt5/2u8/7N7f73cf97hujK+RX77Ek2MKuwmmFfhWS+E0T&#10;THqTLLbJHm/PHstNZOK4KWh3Op5OHl8kuuIXzgeMT6UzLE0qjjGAaru4cNZSI10YZYth/QzjEfgT&#10;kD5q3ZXSmvah1Jb1FZ88vKCOC6BUNRoiTY0nnWhbzkC3FFcRQ2ZEp1Wd0AmMW1zowNZAiaGg1a6/&#10;pto504CRDkhQfk6l/wZN5SwBuyM4H6VrUBoVKeVaGRJ+RkMZQekntmZx68n2GBTYVssTs7YJKXOG&#10;T4KT80ev0+zG1dvcgiKtKB/Zy1OWUwDvrml+94+b/wAAAP//AwBQSwMEFAAGAAgAAAAhAAdfiIff&#10;AAAACwEAAA8AAABkcnMvZG93bnJldi54bWxMj8FOwzAQRO9I/IO1SFwQtUuiqk2zqSokTkWKKHyA&#10;G2+dQLyOYrcNfD1GHOA4O6PZN+Vmcr040xg6zwjzmQJB3HjTsUV4e326X4IIUbPRvWdC+KQAm+r6&#10;qtSF8Rd+ofM+WpFKOBQaoY1xKKQMTUtOh5kfiJN39KPTMcnRSjPqSyp3vXxQaiGd7jh9aPVAjy01&#10;H/uTQ6A7zfW8Vl/vz3UcMrut7W4nEW9vpu0aRKQp/oXhBz+hQ5WYDv7EJogeYaWytCUiZIs8A5ES&#10;v5cDQr7KlyCrUv7fUH0DAAD//wMAUEsBAi0AFAAGAAgAAAAhALaDOJL+AAAA4QEAABMAAAAAAAAA&#10;AAAAAAAAAAAAAFtDb250ZW50X1R5cGVzXS54bWxQSwECLQAUAAYACAAAACEAOP0h/9YAAACUAQAA&#10;CwAAAAAAAAAAAAAAAAAvAQAAX3JlbHMvLnJlbHNQSwECLQAUAAYACAAAACEA2xDjSAcCAAC5AwAA&#10;DgAAAAAAAAAAAAAAAAAuAgAAZHJzL2Uyb0RvYy54bWxQSwECLQAUAAYACAAAACEAB1+Ih98AAAAL&#10;AQAADwAAAAAAAAAAAAAAAABhBAAAZHJzL2Rvd25yZXYueG1sUEsFBgAAAAAEAAQA8wAAAG0FAAAA&#10;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19680" behindDoc="0" locked="0" layoutInCell="1" allowOverlap="1" wp14:anchorId="086D3752" wp14:editId="60EFEB00">
                <wp:simplePos x="0" y="0"/>
                <wp:positionH relativeFrom="column">
                  <wp:posOffset>4086225</wp:posOffset>
                </wp:positionH>
                <wp:positionV relativeFrom="paragraph">
                  <wp:posOffset>2675890</wp:posOffset>
                </wp:positionV>
                <wp:extent cx="495300" cy="333375"/>
                <wp:effectExtent l="0" t="0" r="0" b="9525"/>
                <wp:wrapNone/>
                <wp:docPr id="49" name="テキスト ボックス 49"/>
                <wp:cNvGraphicFramePr/>
                <a:graphic xmlns:a="http://schemas.openxmlformats.org/drawingml/2006/main">
                  <a:graphicData uri="http://schemas.microsoft.com/office/word/2010/wordprocessingShape">
                    <wps:wsp>
                      <wps:cNvSpPr txBox="1"/>
                      <wps:spPr>
                        <a:xfrm>
                          <a:off x="0" y="0"/>
                          <a:ext cx="495300" cy="333375"/>
                        </a:xfrm>
                        <a:prstGeom prst="rect">
                          <a:avLst/>
                        </a:prstGeom>
                        <a:solidFill>
                          <a:sysClr val="window" lastClr="FFFFFF"/>
                        </a:solidFill>
                        <a:ln w="6350">
                          <a:noFill/>
                        </a:ln>
                      </wps:spPr>
                      <wps:txbx>
                        <w:txbxContent>
                          <w:p w:rsidR="001956F2" w:rsidRPr="00226000" w:rsidRDefault="001956F2" w:rsidP="00E67BA8">
                            <w:pPr>
                              <w:jc w:val="left"/>
                              <w:rPr>
                                <w:rFonts w:ascii="ＭＳ 明朝" w:eastAsia="ＭＳ 明朝" w:hAnsi="ＭＳ 明朝"/>
                              </w:rPr>
                            </w:pPr>
                            <w:r w:rsidRPr="00226000">
                              <w:rPr>
                                <w:rFonts w:ascii="ＭＳ 明朝" w:eastAsia="ＭＳ 明朝" w:hAnsi="ＭＳ 明朝" w:hint="eastAsia"/>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3752" id="テキスト ボックス 49" o:spid="_x0000_s1035" type="#_x0000_t202" style="position:absolute;left:0;text-align:left;margin-left:321.75pt;margin-top:210.7pt;width:39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9/bAIAAKMEAAAOAAAAZHJzL2Uyb0RvYy54bWysVM1uEzEQviPxDpbvdJM2aWnUTRVaBSFV&#10;baUU9ex4vc1Kux5jO9kNx0ZCPASvgDjzPPsifPYmaSmcEHtw5s8znu+bydl5U5VspawrSKe8f9Dj&#10;TGlJWaEfUv7xbvrmLWfOC52JkrRK+Vo5fj5+/eqsNiN1SAsqM2UZkmg3qk3KF96bUZI4uVCVcAdk&#10;lIYzJ1sJD9U+JJkVNbJXZXLY6x0nNdnMWJLKOVgvOycfx/x5rqS/yXOnPCtTjrf5eNp4zsOZjM/E&#10;6MEKsyjk9hniH15RiUKj6D7VpfCCLW3xR6qqkJYc5f5AUpVQnhdSxR7QTb/3opvZQhgVewE4zuxh&#10;cv8vrbxe3VpWZCkfnHKmRQWO2s2X9vF7+/iz3Xxl7eZbu9m0jz+gM8QAsNq4Ee7NDG765h01IH5n&#10;dzAGHJrcVuEXHTL4Af16D7dqPJMwDk6HRz14JFxH+E6GIUvydNlY598rqlgQUm7BZgRZrK6c70J3&#10;IaGWo7LIpkVZRmXtLkrLVgLEY14yqjkrhfMwpnwav221366VmtUpPz4a9mIlTSFfV6rUeFzovesx&#10;SL6ZNxG8PS5zytaAxVI3ac7IaYHHX6HyrbAYLfSLdfE3OPKSUIu2EmcLsp//Zg/xYBxezmqMasrd&#10;p6WwCg190JiF0/5gEGY7KoPhySEU+9wzf+7Ry+qCAEofi2lkFEO8L3dibqm6x1ZNQlW4hJaonXK/&#10;Ey98t0DYSqkmkxiEaTbCX+mZkSF1YCBQc9fcC2u2/HkQf027oRajFzR2seGmpsnSU15EjgPOHapb&#10;+LEJcUq2WxtW7bkeo57+W8a/AAAA//8DAFBLAwQUAAYACAAAACEAdlfYTOMAAAALAQAADwAAAGRy&#10;cy9kb3ducmV2LnhtbEyPwU7DMAyG70i8Q2QkbixtVzYoTSeEQDCJalCQuGaNaQtNUiXZ2u3pMSc4&#10;+ven35/z1aR7tkfnO2sExLMIGJraqs40At7fHi6ugPkgjZK9NSjggB5WxelJLjNlR/OK+yo0jEqM&#10;z6SANoQh49zXLWrpZ3ZAQ7tP67QMNLqGKydHKtc9T6JowbXsDF1o5YB3Ldbf1U4L+BirR7dZr79e&#10;hqfyuDlW5TPel0Kcn023N8ACTuEPhl99UoeCnLZ2Z5RnvYBFOr8kVECaxCkwIpZJTMmWkuX8GniR&#10;8/8/FD8AAAD//wMAUEsBAi0AFAAGAAgAAAAhALaDOJL+AAAA4QEAABMAAAAAAAAAAAAAAAAAAAAA&#10;AFtDb250ZW50X1R5cGVzXS54bWxQSwECLQAUAAYACAAAACEAOP0h/9YAAACUAQAACwAAAAAAAAAA&#10;AAAAAAAvAQAAX3JlbHMvLnJlbHNQSwECLQAUAAYACAAAACEAroC/f2wCAACjBAAADgAAAAAAAAAA&#10;AAAAAAAuAgAAZHJzL2Uyb0RvYy54bWxQSwECLQAUAAYACAAAACEAdlfYTOMAAAALAQAADwAAAAAA&#10;AAAAAAAAAADGBAAAZHJzL2Rvd25yZXYueG1sUEsFBgAAAAAEAAQA8wAAANYFAAAAAA==&#10;" fillcolor="window" stroked="f" strokeweight=".5pt">
                <v:textbox>
                  <w:txbxContent>
                    <w:p w:rsidR="001956F2" w:rsidRPr="00226000" w:rsidRDefault="001956F2" w:rsidP="00E67BA8">
                      <w:pPr>
                        <w:jc w:val="left"/>
                        <w:rPr>
                          <w:rFonts w:ascii="ＭＳ 明朝" w:eastAsia="ＭＳ 明朝" w:hAnsi="ＭＳ 明朝"/>
                        </w:rPr>
                      </w:pPr>
                      <w:r w:rsidRPr="00226000">
                        <w:rPr>
                          <w:rFonts w:ascii="ＭＳ 明朝" w:eastAsia="ＭＳ 明朝" w:hAnsi="ＭＳ 明朝" w:hint="eastAsia"/>
                        </w:rPr>
                        <w:t>報告</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20704" behindDoc="0" locked="0" layoutInCell="1" allowOverlap="1" wp14:anchorId="6C95779D" wp14:editId="3D1AC10A">
                <wp:simplePos x="0" y="0"/>
                <wp:positionH relativeFrom="column">
                  <wp:posOffset>5042535</wp:posOffset>
                </wp:positionH>
                <wp:positionV relativeFrom="paragraph">
                  <wp:posOffset>2621280</wp:posOffset>
                </wp:positionV>
                <wp:extent cx="571500" cy="3429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71500" cy="342900"/>
                        </a:xfrm>
                        <a:prstGeom prst="rect">
                          <a:avLst/>
                        </a:prstGeom>
                        <a:solidFill>
                          <a:sysClr val="window" lastClr="FFFFFF"/>
                        </a:solidFill>
                        <a:ln w="6350">
                          <a:noFill/>
                        </a:ln>
                      </wps:spPr>
                      <wps:txb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5779D" id="テキスト ボックス 50" o:spid="_x0000_s1036" type="#_x0000_t202" style="position:absolute;left:0;text-align:left;margin-left:397.05pt;margin-top:206.4pt;width:45pt;height:2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igawIAAKQEAAAOAAAAZHJzL2Uyb0RvYy54bWysVM1uEzEQviPxDpbvdJM0aWnUTRVaBSFV&#10;baUW9ex4vc1Kux5jO9kNx0ZCPASvgDjzPPsifPYmaSmcEDk48+dvPN/M7OlZU5VspawrSKe8f9Dj&#10;TGlJWaEfUv7xbvbmLWfOC52JkrRK+Vo5fjZ5/eq0NmM1oAWVmbIMINqNa5PyhfdmnCROLlQl3AEZ&#10;peHMyVbCQ7UPSWZFDfSqTAa93lFSk82MJamcg/Wic/JJxM9zJf11njvlWZlyvM3H08ZzHs5kcirG&#10;D1aYRSG3zxD/8IpKFBpJ91AXwgu2tMUfUFUhLTnK/YGkKqE8L6SKNaCafu9FNbcLYVSsBeQ4s6fJ&#10;/T9YebW6sazIUj4CPVpU6FG7+dI+fm8ff7abr6zdfGs3m/bxB3SGGBBWGzfGvVuDm755Rw0av7M7&#10;GAMPTW6r8I8KGfzAXu/pVo1nEsbRcX/Ug0fCdTgcnEAGevJ02Vjn3yuqWBBSbtHNSLJYXTrfhe5C&#10;Qi5HZZHNirKMytqdl5atBBqPecmo5qwUzsOY8ln8bbP9dq3UrE750SEqDSiaAl6XqtR4XKi9qzFI&#10;vpk3kbz+npg5ZWvwYqkbNWfkrMDrL5H6RljMFgrGvvhrHHlJSEZbibMF2c9/s4d4tBxezmrMasrd&#10;p6WwChV90BiGk/5wCFgfleHoeADFPvfMn3v0sjonsNLHZhoZxRDvy52YW6rusVbTkBUuoSVyp9zv&#10;xHPfbRDWUqrpNAZhnI3wl/rWyAAdyAu9uWvuhTXbBnp0/op2Uy3GL/rYxXa0T5ee8iI2ORDdsbrl&#10;H6sQx2S7tmHXnusx6unjMvkFAAD//wMAUEsDBBQABgAIAAAAIQC0ZvS94QAAAAsBAAAPAAAAZHJz&#10;L2Rvd25yZXYueG1sTI9dS8MwFIbvBf9DOIJ3Lu0YtdamQ0TRgWVaB7vNmmNbbZKSZGvdr9/ZlV6e&#10;9zy8H/ly0j07oPOdNQLiWQQMTW1VZxoBm8/nmxSYD9Io2VuDAn7Rw7K4vMhlpuxoPvBQhYaRifGZ&#10;FNCGMGSc+7pFLf3MDmjo92WdloFO13Dl5EjmuufzKEq4lp2hhFYO+Nhi/VPttYDtWL249Wr1/T68&#10;lsf1sSrf8KkU4vpqergHFnAKfzCc61N1KKjTzu6N8qwXcHu3iAkVsIjntIGIND0rO1KSJAVe5Pz/&#10;huIEAAD//wMAUEsBAi0AFAAGAAgAAAAhALaDOJL+AAAA4QEAABMAAAAAAAAAAAAAAAAAAAAAAFtD&#10;b250ZW50X1R5cGVzXS54bWxQSwECLQAUAAYACAAAACEAOP0h/9YAAACUAQAACwAAAAAAAAAAAAAA&#10;AAAvAQAAX3JlbHMvLnJlbHNQSwECLQAUAAYACAAAACEADE+ooGsCAACkBAAADgAAAAAAAAAAAAAA&#10;AAAuAgAAZHJzL2Uyb0RvYy54bWxQSwECLQAUAAYACAAAACEAtGb0veEAAAALAQAADwAAAAAAAAAA&#10;AAAAAADFBAAAZHJzL2Rvd25yZXYueG1sUEsFBgAAAAAEAAQA8wAAANMFAAAAAA==&#10;" fillcolor="window" stroked="f" strokeweight=".5pt">
                <v:textbo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確認</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22752" behindDoc="0" locked="0" layoutInCell="1" allowOverlap="1" wp14:anchorId="18793C59" wp14:editId="7E0CD0B6">
                <wp:simplePos x="0" y="0"/>
                <wp:positionH relativeFrom="column">
                  <wp:posOffset>4667250</wp:posOffset>
                </wp:positionH>
                <wp:positionV relativeFrom="paragraph">
                  <wp:posOffset>2533015</wp:posOffset>
                </wp:positionV>
                <wp:extent cx="60325" cy="5219700"/>
                <wp:effectExtent l="19050" t="0" r="34925" b="38100"/>
                <wp:wrapNone/>
                <wp:docPr id="52" name="下矢印 52"/>
                <wp:cNvGraphicFramePr/>
                <a:graphic xmlns:a="http://schemas.openxmlformats.org/drawingml/2006/main">
                  <a:graphicData uri="http://schemas.microsoft.com/office/word/2010/wordprocessingShape">
                    <wps:wsp>
                      <wps:cNvSpPr/>
                      <wps:spPr>
                        <a:xfrm>
                          <a:off x="0" y="0"/>
                          <a:ext cx="60325" cy="5219700"/>
                        </a:xfrm>
                        <a:prstGeom prst="downArrow">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36F67" id="下矢印 52" o:spid="_x0000_s1026" type="#_x0000_t67" style="position:absolute;left:0;text-align:left;margin-left:367.5pt;margin-top:199.45pt;width:4.75pt;height:4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YHrgIAAEkFAAAOAAAAZHJzL2Uyb0RvYy54bWysVEtu2zAQ3RfoHQjuG8lqnI8ROXBiuCiQ&#10;JgGSImuaoiwCJIclacvuFYqcoUBP0GUP1KLX6JCSnV9XRb2QZzjD+bx5w5PTtVZkJZyXYEo62Msp&#10;EYZDJc2ipB9vZ2+OKPGBmYopMKKkG+Hp6fj1q5PWjkQBDahKOIJBjB+1tqRNCHaUZZ43QjO/B1YY&#10;NNbgNAuoukVWOdZidK2yIs8PshZcZR1w4T2eTjsjHaf4dS14uKprLwJRJcXaQvq69J3HbzY+YaOF&#10;Y7aRvC+D/UMVmkmDSXehpiwwsnTyRSgtuQMPddjjoDOoa8lF6gG7GeTPurlpmBWpFwTH2x1M/v+F&#10;5Zera0dkVdJhQYlhGmf088eX31+//br/TvAMAWqtH6Hfjb12veZRjN2ua6fjP/ZB1gnUzQ5UsQ6E&#10;4+FB/rYYUsLRMiwGx4d5Aj17uGydD+8EaBKFklbQmolz0CY82erCB8yK/lu/mNCDktVMKpWUjT9X&#10;jqwYzhipgQEoUcwHPCzpLP1SLLXUH6Dq/I6G+a4Qn+6nHE/iKkNa5HQRSyacITtrxQKK2iJe3iwo&#10;YWqBtOfBpQRPbnu3mO/KGp4dn02HnVPDKtEVEWvYotG7v6witj1lvumupBQda7UMuDpK6pIexUDb&#10;SMpEUEQifw9enGA3syjNodrg0B102+Atn0lMcoGQXTOH9Md2caXDFX5qBYgB9BIlDbjPfzuP/shK&#10;tFLS4johPp+WzAmcxHuDfD0e7O/H/UvK/vCwQMU9tswfW8xSnwNOc4CPh+VJjP5BbcXagb7DzZ/E&#10;rGhihmPubhK9ch66Nce3g4vJJLnhzlkWLsyN5TF4xCnCe7u+Y872/AtI3EvYrh4bPWNg5xtvGpgs&#10;A9Qy0fMBV5xgVHBf0yz7tyU+CI/15PXwAo7/AAAA//8DAFBLAwQUAAYACAAAACEAnhp5NuAAAAAM&#10;AQAADwAAAGRycy9kb3ducmV2LnhtbEyPy07DMBBF90j8gzVI7KhD0lfSOBVCUFYsWpC6deJpEhGP&#10;I9ttw98zrGA5mqNz7y23kx3EBX3oHSl4nCUgkBpnemoVfH68PqxBhKjJ6MERKvjGANvq9qbUhXFX&#10;2uPlEFvBEgqFVtDFOBZShqZDq8PMjUj8OzlvdeTTt9J4fWW5HWSaJEtpdU+c0OkRnztsvg5ny5b9&#10;y9HullntvXmPY17vurdjqtT93fS0ARFxin8w/Nbn6lBxp9qdyQQxKFhlC94SFWT5OgfBxGo+X4Co&#10;GU3TJAdZlfL/iOoHAAD//wMAUEsBAi0AFAAGAAgAAAAhALaDOJL+AAAA4QEAABMAAAAAAAAAAAAA&#10;AAAAAAAAAFtDb250ZW50X1R5cGVzXS54bWxQSwECLQAUAAYACAAAACEAOP0h/9YAAACUAQAACwAA&#10;AAAAAAAAAAAAAAAvAQAAX3JlbHMvLnJlbHNQSwECLQAUAAYACAAAACEA/SRGB64CAABJBQAADgAA&#10;AAAAAAAAAAAAAAAuAgAAZHJzL2Uyb0RvYy54bWxQSwECLQAUAAYACAAAACEAnhp5NuAAAAAMAQAA&#10;DwAAAAAAAAAAAAAAAAAIBQAAZHJzL2Rvd25yZXYueG1sUEsFBgAAAAAEAAQA8wAAABUGAAAAAA==&#10;" adj="21475" fillcolor="#d9d9d9" strokecolor="#41719c" strokeweight="1pt"/>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23776" behindDoc="0" locked="0" layoutInCell="1" allowOverlap="1" wp14:anchorId="0D7F1EFD" wp14:editId="60D49298">
                <wp:simplePos x="0" y="0"/>
                <wp:positionH relativeFrom="column">
                  <wp:posOffset>3486150</wp:posOffset>
                </wp:positionH>
                <wp:positionV relativeFrom="paragraph">
                  <wp:posOffset>3542665</wp:posOffset>
                </wp:positionV>
                <wp:extent cx="790575" cy="276225"/>
                <wp:effectExtent l="0" t="0" r="9525" b="9525"/>
                <wp:wrapNone/>
                <wp:docPr id="53" name="テキスト ボックス 53"/>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ysClr val="window" lastClr="FFFFFF"/>
                        </a:solidFill>
                        <a:ln w="6350">
                          <a:noFill/>
                        </a:ln>
                      </wps:spPr>
                      <wps:txb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現地確認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1EFD" id="テキスト ボックス 53" o:spid="_x0000_s1037" type="#_x0000_t202" style="position:absolute;left:0;text-align:left;margin-left:274.5pt;margin-top:278.95pt;width:62.2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UbgIAAKQEAAAOAAAAZHJzL2Uyb0RvYy54bWysVM2O2jAQvlfqO1i+lwDLTzcirCgrqkpo&#10;dyW22rNxHIjkeFzbkNAjSFUfoq9Q9dznyYt07ABLtz1V5WDmzzOe75vJ6KYqJNkKY3NQCe202pQI&#10;xSHN1SqhHx9nb95SYh1TKZOgREJ3wtKb8etXo1LHogtrkKkwBJMoG5c6oWvndBxFlq9FwWwLtFDo&#10;zMAUzKFqVlFqWInZCxl12+1BVIJJtQEurEXrbeOk45A/ywR391lmhSMyofg2F04TzqU/o/GIxSvD&#10;9Drnx2ewf3hFwXKFRc+pbpljZGPyP1IVOTdgIXMtDkUEWZZzEXrAbjrtF90s1kyL0AuCY/UZJvv/&#10;0vK77YMheZrQ/hUlihXIUX34Uu+/1/uf9eErqQ/f6sOh3v9AnWAMAlZqG+O9hcabrnoHFRJ/sls0&#10;ehyqzBT+Hzsk6Efod2e4ReUIR+Pwut0f9inh6OoOB91u32eJni9rY917AQXxQkINshlAZtu5dU3o&#10;KcTXsiDzdJZLGZSdnUpDtgyJx3lJoaREMuvQmNBZ+B2r/XZNKlImdHDVb4dKCny+ppRU+Djfe9Oj&#10;l1y1rAJ4nTMAS0h3iIuBZtSs5rMcXz/H0g/M4GwhFLgv7h6PTAIWg6NEyRrM57/ZfTxSjl5KSpzV&#10;hNpPG2YEdvRB4TBcd3o9P9xB6fWHXVTMpWd56VGbYgqISgc3U/Mg+ngnT2JmoHjCtZr4quhiimPt&#10;hLqTOHXNBuFacjGZhCAcZ83cXC0096k9BZ6bx+qJGX0k0CHzd3Caaha/4LGJ9TcVTDYOsjyQ7IFu&#10;UD3ij6sQxuS4tn7XLvUQ9fxxGf8CAAD//wMAUEsDBBQABgAIAAAAIQBvRAH54wAAAAsBAAAPAAAA&#10;ZHJzL2Rvd25yZXYueG1sTI/BTsMwEETvSPyDtUjcqFNoWhriVAiBoBJRISBxdeMlCcTrKHabtF/P&#10;coLbjHY0+yZdjbYVe+x940jBdBKBQCqdaahS8P72cHENwgdNRreOUMEBPayy05NUJ8YN9Ir7IlSC&#10;S8gnWkEdQpdI6csarfYT1yHx7dP1Vge2fSVNrwcut628jKK5tLoh/lDrDu9qLL+LnVXwMRSP/Wa9&#10;/nrpnvLj5ljkz3ifK3V+Nt7egAg4hr8w/OIzOmTMtHU7Ml60CuLZkrcEFvFiCYIT88VVDGLLIprO&#10;QGap/L8h+wEAAP//AwBQSwECLQAUAAYACAAAACEAtoM4kv4AAADhAQAAEwAAAAAAAAAAAAAAAAAA&#10;AAAAW0NvbnRlbnRfVHlwZXNdLnhtbFBLAQItABQABgAIAAAAIQA4/SH/1gAAAJQBAAALAAAAAAAA&#10;AAAAAAAAAC8BAABfcmVscy8ucmVsc1BLAQItABQABgAIAAAAIQC/C9RUbgIAAKQEAAAOAAAAAAAA&#10;AAAAAAAAAC4CAABkcnMvZTJvRG9jLnhtbFBLAQItABQABgAIAAAAIQBvRAH54wAAAAsBAAAPAAAA&#10;AAAAAAAAAAAAAMgEAABkcnMvZG93bnJldi54bWxQSwUGAAAAAAQABADzAAAA2AUAAAAA&#10;" fillcolor="window" stroked="f" strokeweight=".5pt">
                <v:textbo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現地確認</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24800" behindDoc="0" locked="0" layoutInCell="1" allowOverlap="1" wp14:anchorId="2962C469" wp14:editId="4D15BDB2">
                <wp:simplePos x="0" y="0"/>
                <wp:positionH relativeFrom="column">
                  <wp:posOffset>3657600</wp:posOffset>
                </wp:positionH>
                <wp:positionV relativeFrom="paragraph">
                  <wp:posOffset>3142615</wp:posOffset>
                </wp:positionV>
                <wp:extent cx="2457450" cy="285750"/>
                <wp:effectExtent l="0" t="0" r="19050" b="19050"/>
                <wp:wrapNone/>
                <wp:docPr id="54" name="テキスト ボックス 54"/>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ysClr val="window" lastClr="FFFFFF"/>
                        </a:solidFill>
                        <a:ln w="6350">
                          <a:solidFill>
                            <a:prstClr val="black"/>
                          </a:solidFill>
                        </a:ln>
                      </wps:spPr>
                      <wps:txb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各施設</w:t>
                            </w:r>
                            <w:r>
                              <w:rPr>
                                <w:rFonts w:ascii="ＭＳ ゴシック" w:eastAsia="ＭＳ ゴシック" w:hAnsi="ＭＳ ゴシック"/>
                              </w:rPr>
                              <w:t>：</w:t>
                            </w:r>
                            <w:r>
                              <w:rPr>
                                <w:rFonts w:ascii="ＭＳ ゴシック" w:eastAsia="ＭＳ ゴシック" w:hAnsi="ＭＳ ゴシック" w:hint="eastAsia"/>
                              </w:rPr>
                              <w:t>施設</w:t>
                            </w:r>
                            <w:r w:rsidRPr="00ED0F75">
                              <w:rPr>
                                <w:rFonts w:ascii="ＭＳ ゴシック" w:eastAsia="ＭＳ ゴシック" w:hAnsi="ＭＳ ゴシック"/>
                              </w:rPr>
                              <w:t>被災状況確認及び報告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2C469" id="テキスト ボックス 54" o:spid="_x0000_s1038" type="#_x0000_t202" style="position:absolute;left:0;text-align:left;margin-left:4in;margin-top:247.45pt;width:193.5pt;height:2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P6dQIAAM0EAAAOAAAAZHJzL2Uyb0RvYy54bWysVM1uEzEQviPxDpbvdJOQlBJ1U4VWQUhV&#10;W6lFPTteb7PC6zG2k91wbCTEQ/AKiDPPkxfhs/PT0nJC5ODMn7+Z+TyzxydtrdlCOV+RyXn3oMOZ&#10;MpKKytzl/OPN5NURZz4IUwhNRuV8qTw/Gb18cdzYoerRjHShHAOI8cPG5nwWgh1mmZczVQt/QFYZ&#10;OEtytQhQ3V1WONEAvdZZr9M5zBpyhXUklfewnm2cfJTwy1LJcFmWXgWmc47aQjpdOqfxzEbHYnjn&#10;hJ1VcluG+IcqalEZJN1DnYkg2NxVz6DqSjryVIYDSXVGZVlJlXpAN93Ok26uZ8Kq1AvI8XZPk/9/&#10;sPJiceVYVeR80OfMiBpvtF59Xd//WN//Wq++sfXq+3q1Wt//hM4QA8Ia64e4d21xM7TvqMXD7+we&#10;xshDW7o6/qNDBj+oX+7pVm1gEsZef/CmP4BLwtc7GryBDPjs4bZ1PrxXVLMo5NzhORPLYnHuwyZ0&#10;FxKTedJVMam0TsrSn2rHFgIvj4EpqOFMCx9gzPkk/bbZ/rimDWtyfvgatTyDjLn2mFMt5KfnCKhe&#10;GzQRSdqQEaXQTtvEcre3Y2pKxRIEOtrMpLdyUgH/HCVeCYchBDFYrHCJo9SEomgrcTYj9+Vv9hiP&#10;2YCXswZDnXP/eS6cQucfDKbmbbffj1uQFLDfg+Iee6aPPWZenxLY62KFrUxijA96J5aO6lvs3zhm&#10;hUsYidw5DzvxNGxWDfsr1XicgjD3VoRzc21lhI4kR15v2lvh7PahA0bkgnbjL4ZP3nsTG28aGs8D&#10;lVUahkj0htUt/9iZNE7b/Y5L+VhPUQ9fodFvAAAA//8DAFBLAwQUAAYACAAAACEAj+gs/94AAAAL&#10;AQAADwAAAGRycy9kb3ducmV2LnhtbEyPwU7DMBBE70j8g7VI3KgDLaUOcSqExBEhAge4ufaSGOJ1&#10;FLtp6NeznOC4M6PZN9V2Dr2YcEw+kobLRQECyUbnqdXw+vJwsQGRsiFn+kio4RsTbOvTk8qULh7o&#10;Gacmt4JLKJVGQ5fzUEqZbIfBpEUckNj7iGMwmc+xlW40By4PvbwqirUMxhN/6MyA9x3ar2YfNDh6&#10;i2Tf/ePRU2O9Oj5tPu2k9fnZfHcLIuOc/8Lwi8/oUDPTLu7JJdFruL5Z85asYaVWCgQn1HrJyo6t&#10;pVIg60r+31D/AAAA//8DAFBLAQItABQABgAIAAAAIQC2gziS/gAAAOEBAAATAAAAAAAAAAAAAAAA&#10;AAAAAABbQ29udGVudF9UeXBlc10ueG1sUEsBAi0AFAAGAAgAAAAhADj9If/WAAAAlAEAAAsAAAAA&#10;AAAAAAAAAAAALwEAAF9yZWxzLy5yZWxzUEsBAi0AFAAGAAgAAAAhAA0YU/p1AgAAzQQAAA4AAAAA&#10;AAAAAAAAAAAALgIAAGRycy9lMm9Eb2MueG1sUEsBAi0AFAAGAAgAAAAhAI/oLP/eAAAACwEAAA8A&#10;AAAAAAAAAAAAAAAAzwQAAGRycy9kb3ducmV2LnhtbFBLBQYAAAAABAAEAPMAAADaBQAAAAA=&#10;" fillcolor="window" strokeweight=".5pt">
                <v:textbo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各施設</w:t>
                      </w:r>
                      <w:r>
                        <w:rPr>
                          <w:rFonts w:ascii="ＭＳ ゴシック" w:eastAsia="ＭＳ ゴシック" w:hAnsi="ＭＳ ゴシック"/>
                        </w:rPr>
                        <w:t>：</w:t>
                      </w:r>
                      <w:r>
                        <w:rPr>
                          <w:rFonts w:ascii="ＭＳ ゴシック" w:eastAsia="ＭＳ ゴシック" w:hAnsi="ＭＳ ゴシック" w:hint="eastAsia"/>
                        </w:rPr>
                        <w:t>施設</w:t>
                      </w:r>
                      <w:r w:rsidRPr="00ED0F75">
                        <w:rPr>
                          <w:rFonts w:ascii="ＭＳ ゴシック" w:eastAsia="ＭＳ ゴシック" w:hAnsi="ＭＳ ゴシック"/>
                        </w:rPr>
                        <w:t>被災状況確認及び報告</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25824" behindDoc="0" locked="0" layoutInCell="1" allowOverlap="1" wp14:anchorId="6BF759A9" wp14:editId="0B37AC46">
                <wp:simplePos x="0" y="0"/>
                <wp:positionH relativeFrom="column">
                  <wp:posOffset>3886200</wp:posOffset>
                </wp:positionH>
                <wp:positionV relativeFrom="paragraph">
                  <wp:posOffset>3952240</wp:posOffset>
                </wp:positionV>
                <wp:extent cx="1581150" cy="342900"/>
                <wp:effectExtent l="19050" t="19050" r="19050" b="19050"/>
                <wp:wrapNone/>
                <wp:docPr id="55" name="テキスト ボックス 55"/>
                <wp:cNvGraphicFramePr/>
                <a:graphic xmlns:a="http://schemas.openxmlformats.org/drawingml/2006/main">
                  <a:graphicData uri="http://schemas.microsoft.com/office/word/2010/wordprocessingShape">
                    <wps:wsp>
                      <wps:cNvSpPr txBox="1"/>
                      <wps:spPr>
                        <a:xfrm>
                          <a:off x="0" y="0"/>
                          <a:ext cx="1581150" cy="342900"/>
                        </a:xfrm>
                        <a:prstGeom prst="rect">
                          <a:avLst/>
                        </a:prstGeom>
                        <a:solidFill>
                          <a:srgbClr val="FFFF00"/>
                        </a:solidFill>
                        <a:ln w="28575" cap="flat" cmpd="sng" algn="ctr">
                          <a:solidFill>
                            <a:srgbClr val="ED7D31"/>
                          </a:solidFill>
                          <a:prstDash val="solid"/>
                          <a:miter lim="800000"/>
                        </a:ln>
                        <a:effectLst/>
                      </wps:spPr>
                      <wps:txb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施設被害発生</w:t>
                            </w:r>
                            <w:r>
                              <w:rPr>
                                <w:rFonts w:ascii="ＭＳ ゴシック" w:eastAsia="ＭＳ ゴシック" w:hAnsi="ＭＳ ゴシック"/>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59A9" id="テキスト ボックス 55" o:spid="_x0000_s1039" type="#_x0000_t202" style="position:absolute;left:0;text-align:left;margin-left:306pt;margin-top:311.2pt;width:124.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8oWpQIAAB4FAAAOAAAAZHJzL2Uyb0RvYy54bWysVM1uGjEQvlfqO1i+NwsEGoKyRDSUqlKU&#10;REqqnI3XCyv5r7aBTY9BqvoQfYWq5z4PL9LPXiAk7anqHrwznv9vZnx2XitJlsL5yuicto9alAjN&#10;TVHpWU4/3U3e9CnxgemCSaNFTh+Ep+fD16/OVnYgOmZuZCEcgRPtByub03kIdpBlns+FYv7IWKEh&#10;LI1TLIB1s6xwbAXvSmadVutttjKusM5w4T1ux42QDpP/shQ8XJelF4HInCK3kE6Xzmk8s+EZG8wc&#10;s/OKb9Ng/5CFYpVG0L2rMQuMLFz1hytVcWe8KcMRNyozZVlxkWpANe3Wi2pu58yKVAvA8XYPk/9/&#10;bvnV8saRqshpr0eJZgo92qy/bh5/bB5/bdbfyGb9fbNebx5/gifQAWAr6wewu7WwDPU7U6Pxu3uP&#10;y4hDXToV/6iQQA7oH/ZwizoQHo16/Xa7BxGH7LjbOW2lfmRP1tb58EEYRSKRU4d2JpTZ8tIHZALV&#10;nUoM5o2sikklZWLcbHohHVkytH6Cb+/9mZrUZJXTTr93gvo5wwiWkgWQygIUr2eUMDnDbPPgUuxn&#10;1v4wyPvxyfg4IYG8nqnFJMfMz5tkkqiZPFUFjL+sVE77rfjFa1hLHUsQaYC3pUbUG3QjFeppndrW&#10;Pt5BPzXFAzriTDPk3vJJhbiXzIcb5jDVQBqbGq5xlNKgarOlKJkb9+Vv91EfwwYpJStsCRD5vGBO&#10;UCI/aozhabvbjWuVmG7vpAPGHUqmhxK9UBcG3WjjTbA8kVE/yB1ZOqPusdCjGBUipjli5xT9aMiL&#10;0OwuHgQuRqOkhEWyLFzqW8uj6whcxPuuvmfObicnYOauzG6f2ODFADW60VKb0SKYskrTFYFuUEVT&#10;IoMlTO3ZPhhxyw/5pPX0rA1/AwAA//8DAFBLAwQUAAYACAAAACEAvO/qT94AAAALAQAADwAAAGRy&#10;cy9kb3ducmV2LnhtbEyPQU/DMAyF70j8h8iTuLG0VVWm0nSaQDshhNjGPWu8tmrilCbbun+POcHN&#10;fn56/l61np0VF5xC70lBukxAIDXe9NQqOOy3jysQIWoy2npCBTcMsK7v7ypdGn+lT7zsYis4hEKp&#10;FXQxjqWUoenQ6bD0IxLfTn5yOvI6tdJM+srhzsosSQrpdE/8odMjvnTYDLuzUzBu3ra36Oy78d/B&#10;vH4Nw0d+GJR6WMybZxAR5/hnhl98RoeamY7+TCYIq6BIM+4SeciyHAQ7VkXKypGVpyIHWVfyf4f6&#10;BwAA//8DAFBLAQItABQABgAIAAAAIQC2gziS/gAAAOEBAAATAAAAAAAAAAAAAAAAAAAAAABbQ29u&#10;dGVudF9UeXBlc10ueG1sUEsBAi0AFAAGAAgAAAAhADj9If/WAAAAlAEAAAsAAAAAAAAAAAAAAAAA&#10;LwEAAF9yZWxzLy5yZWxzUEsBAi0AFAAGAAgAAAAhAEgryhalAgAAHgUAAA4AAAAAAAAAAAAAAAAA&#10;LgIAAGRycy9lMm9Eb2MueG1sUEsBAi0AFAAGAAgAAAAhALzv6k/eAAAACwEAAA8AAAAAAAAAAAAA&#10;AAAA/wQAAGRycy9kb3ducmV2LnhtbFBLBQYAAAAABAAEAPMAAAAKBgAAAAA=&#10;" fillcolor="yellow" strokecolor="#ed7d31" strokeweight="2.25pt">
                <v:textbo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施設被害発生</w:t>
                      </w:r>
                      <w:r>
                        <w:rPr>
                          <w:rFonts w:ascii="ＭＳ ゴシック" w:eastAsia="ＭＳ ゴシック" w:hAnsi="ＭＳ ゴシック"/>
                        </w:rPr>
                        <w:t>確認</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26848" behindDoc="0" locked="0" layoutInCell="1" allowOverlap="1" wp14:anchorId="1EA226A6" wp14:editId="4DB168AC">
                <wp:simplePos x="0" y="0"/>
                <wp:positionH relativeFrom="column">
                  <wp:posOffset>3324225</wp:posOffset>
                </wp:positionH>
                <wp:positionV relativeFrom="paragraph">
                  <wp:posOffset>4809490</wp:posOffset>
                </wp:positionV>
                <wp:extent cx="2743200" cy="533400"/>
                <wp:effectExtent l="19050" t="1905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2743200" cy="533400"/>
                        </a:xfrm>
                        <a:prstGeom prst="rect">
                          <a:avLst/>
                        </a:prstGeom>
                        <a:solidFill>
                          <a:sysClr val="window" lastClr="FFFFFF"/>
                        </a:solidFill>
                        <a:ln w="28575">
                          <a:solidFill>
                            <a:prstClr val="black"/>
                          </a:solidFill>
                        </a:ln>
                      </wps:spPr>
                      <wps:txbx>
                        <w:txbxContent>
                          <w:p w:rsidR="001956F2"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被災状況に応じた</w:t>
                            </w:r>
                            <w:r>
                              <w:rPr>
                                <w:rFonts w:ascii="ＭＳ ゴシック" w:eastAsia="ＭＳ ゴシック" w:hAnsi="ＭＳ ゴシック"/>
                              </w:rPr>
                              <w:t>支援</w:t>
                            </w:r>
                            <w:r>
                              <w:rPr>
                                <w:rFonts w:ascii="ＭＳ ゴシック" w:eastAsia="ＭＳ ゴシック" w:hAnsi="ＭＳ ゴシック" w:hint="eastAsia"/>
                              </w:rPr>
                              <w:t>内容の協議・</w:t>
                            </w:r>
                            <w:r>
                              <w:rPr>
                                <w:rFonts w:ascii="ＭＳ ゴシック" w:eastAsia="ＭＳ ゴシック" w:hAnsi="ＭＳ ゴシック"/>
                              </w:rPr>
                              <w:t>決定</w:t>
                            </w:r>
                          </w:p>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（被災施設</w:t>
                            </w:r>
                            <w:r>
                              <w:rPr>
                                <w:rFonts w:ascii="ＭＳ ゴシック" w:eastAsia="ＭＳ ゴシック" w:hAnsi="ＭＳ ゴシック"/>
                              </w:rPr>
                              <w:t>及び社福連役員</w:t>
                            </w:r>
                            <w:r>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26A6" id="テキスト ボックス 56" o:spid="_x0000_s1040" type="#_x0000_t202" style="position:absolute;left:0;text-align:left;margin-left:261.75pt;margin-top:378.7pt;width:3in;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W8dgIAAM4EAAAOAAAAZHJzL2Uyb0RvYy54bWysVElu2zAU3RfoHQjuG3lMUiNy4DpwUSBI&#10;AiRF1jRFxUIpkiVpS+4yBoIeolcouu55dJE+UrYzdVXUC/rPw/v/6+S0LiVZCesKrVLaPehQIhTX&#10;WaHuUvr5ZvbumBLnmcqY1EqkdC0cPR2/fXNSmZHo6YWWmbAEQZQbVSalC+/NKEkcX4iSuQNthIIy&#10;17ZkHqy9SzLLKkQvZdLrdA6TStvMWM2Fc5CetUo6jvHzXHB/medOeCJTitp8fG185+FNxidsdGeZ&#10;WRR8Wwb7hypKVigk3Yc6Y56RpS1ehSoLbrXTuT/gukx0nhdcxB7QTbfzopvrBTMi9gJwnNnD5P5f&#10;WH6xurKkyFI6PKREsRIzajYPzf3P5v53s/lOms2PZrNp7n+BJ7ABYJVxI/hdG3j6+oOuMfid3EEY&#10;cKhzW4Z/dEigB/TrPdyi9oRD2Dsa9DFDSjh0w35/ABrhk0dvY53/KHRJApFSi3FGlNnq3PnWdGcS&#10;kjkti2xWSBmZtZtKS1YMk8fCZLqiRDLnIUzpLP622Z65SUUqlHY8PBrGVM+UIdk+6Fwy/uV1CJQv&#10;FboIKLVoBMrX8zrC3B3soJrrbA0ErW6X0hk+KxD/HDVeMYstBDK4LH+JJ5caVektRclC229/kwd7&#10;LAe0lFTY6pS6r0tmBVr/pLA277uDQTiDyAyGRz0w9qlm/lSjluVUA74ubtjwSAZ7L3dkbnV5iwOc&#10;hKxQMcWRO6V+R059e2s4YC4mk2iExTfMn6trw0PoMKuA6019y6zZTtpjRy70bv/Z6MXAW9vgqfRk&#10;6XVexG0IQLeobvHH0cR92h54uMqnfLR6/AyN/wAAAP//AwBQSwMEFAAGAAgAAAAhAOzA6HfhAAAA&#10;CwEAAA8AAABkcnMvZG93bnJldi54bWxMj8FOwzAMhu9IvENkJG4s3WjYKE0nhLQLMAHdLruliWkr&#10;mqRKsq28PeYER9u/Pn9/uZ7swE4YYu+dhPksA4ZOe9O7VsJ+t7lZAYtJOaMG71DCN0ZYV5cXpSqM&#10;P7sPPNWpZQRxsVASupTGgvOoO7QqzvyIjm6fPliVaAwtN0GdCW4HvsiyO25V7+hDp0Z86lB/1Ucr&#10;Yelf94et3u7q8Lx5eX/TY2+ag5TXV9PjA7CEU/oLw68+qUNFTo0/OhPZIEEsbgVFCSaWOTBK3AtB&#10;m0bCKp/nwKuS/+9Q/QAAAP//AwBQSwECLQAUAAYACAAAACEAtoM4kv4AAADhAQAAEwAAAAAAAAAA&#10;AAAAAAAAAAAAW0NvbnRlbnRfVHlwZXNdLnhtbFBLAQItABQABgAIAAAAIQA4/SH/1gAAAJQBAAAL&#10;AAAAAAAAAAAAAAAAAC8BAABfcmVscy8ucmVsc1BLAQItABQABgAIAAAAIQCSbAW8dgIAAM4EAAAO&#10;AAAAAAAAAAAAAAAAAC4CAABkcnMvZTJvRG9jLnhtbFBLAQItABQABgAIAAAAIQDswOh34QAAAAsB&#10;AAAPAAAAAAAAAAAAAAAAANAEAABkcnMvZG93bnJldi54bWxQSwUGAAAAAAQABADzAAAA3gUAAAAA&#10;" fillcolor="window" strokeweight="2.25pt">
                <v:textbox>
                  <w:txbxContent>
                    <w:p w:rsidR="001956F2"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被災状況に応じた</w:t>
                      </w:r>
                      <w:r>
                        <w:rPr>
                          <w:rFonts w:ascii="ＭＳ ゴシック" w:eastAsia="ＭＳ ゴシック" w:hAnsi="ＭＳ ゴシック"/>
                        </w:rPr>
                        <w:t>支援</w:t>
                      </w:r>
                      <w:r>
                        <w:rPr>
                          <w:rFonts w:ascii="ＭＳ ゴシック" w:eastAsia="ＭＳ ゴシック" w:hAnsi="ＭＳ ゴシック" w:hint="eastAsia"/>
                        </w:rPr>
                        <w:t>内容の協議・</w:t>
                      </w:r>
                      <w:r>
                        <w:rPr>
                          <w:rFonts w:ascii="ＭＳ ゴシック" w:eastAsia="ＭＳ ゴシック" w:hAnsi="ＭＳ ゴシック"/>
                        </w:rPr>
                        <w:t>決定</w:t>
                      </w:r>
                    </w:p>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（被災施設</w:t>
                      </w:r>
                      <w:r>
                        <w:rPr>
                          <w:rFonts w:ascii="ＭＳ ゴシック" w:eastAsia="ＭＳ ゴシック" w:hAnsi="ＭＳ ゴシック"/>
                        </w:rPr>
                        <w:t>及び社福連役員</w:t>
                      </w:r>
                      <w:r>
                        <w:rPr>
                          <w:rFonts w:ascii="ＭＳ ゴシック" w:eastAsia="ＭＳ ゴシック" w:hAnsi="ＭＳ ゴシック" w:hint="eastAsia"/>
                        </w:rPr>
                        <w:t>）</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27872" behindDoc="0" locked="0" layoutInCell="1" allowOverlap="1" wp14:anchorId="48D108D9" wp14:editId="164D372A">
                <wp:simplePos x="0" y="0"/>
                <wp:positionH relativeFrom="column">
                  <wp:posOffset>3695700</wp:posOffset>
                </wp:positionH>
                <wp:positionV relativeFrom="paragraph">
                  <wp:posOffset>5866130</wp:posOffset>
                </wp:positionV>
                <wp:extent cx="1981200" cy="542925"/>
                <wp:effectExtent l="0" t="0" r="19050" b="28575"/>
                <wp:wrapNone/>
                <wp:docPr id="57" name="テキスト ボックス 57"/>
                <wp:cNvGraphicFramePr/>
                <a:graphic xmlns:a="http://schemas.openxmlformats.org/drawingml/2006/main">
                  <a:graphicData uri="http://schemas.microsoft.com/office/word/2010/wordprocessingShape">
                    <wps:wsp>
                      <wps:cNvSpPr txBox="1"/>
                      <wps:spPr>
                        <a:xfrm>
                          <a:off x="0" y="0"/>
                          <a:ext cx="1981200" cy="542925"/>
                        </a:xfrm>
                        <a:prstGeom prst="rect">
                          <a:avLst/>
                        </a:prstGeom>
                        <a:solidFill>
                          <a:sysClr val="window" lastClr="FFFFFF"/>
                        </a:solidFill>
                        <a:ln w="6350">
                          <a:solidFill>
                            <a:prstClr val="black"/>
                          </a:solidFill>
                        </a:ln>
                      </wps:spPr>
                      <wps:txb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社福連各施設に決定した派遣及び支援物品の提供依頼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108D9" id="テキスト ボックス 57" o:spid="_x0000_s1041" type="#_x0000_t202" style="position:absolute;left:0;text-align:left;margin-left:291pt;margin-top:461.9pt;width:156pt;height:42.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46dQIAAM0EAAAOAAAAZHJzL2Uyb0RvYy54bWysVMtuEzEU3SPxD5b3dJKQlDbqpAqtgpCq&#10;tlKLunY8nmaEx9fYTmbKspEQH8EvINZ8T36EY+fRFytEFs59P869d46O21qzhXK+IpPz7l6HM2Uk&#10;FZW5zfmn68mbA858EKYQmozK+Z3y/Hj0+tVRY4eqRzPShXIMQYwfNjbnsxDsMMu8nKla+D2yykBZ&#10;kqtFAOtus8KJBtFrnfU6nf2sIVdYR1J5D+npWslHKX5ZKhkuytKrwHTOUVtIr0vvNL7Z6EgMb52w&#10;s0puyhD/UEUtKoOku1CnIgg2d9WLUHUlHXkqw56kOqOyrKRKPaCbbudZN1czYVXqBeB4u4PJ/7+w&#10;8nxx6VhV5HzwjjMjasxotfy2uv+5uv+9Wn5nq+WP1XK5uv8FnsEGgDXWD+F3ZeEZ2vfUYvBbuYcw&#10;4tCWro7/6JBBD+jvdnCrNjAZnQ4PupghZxK6Qb932BvEMNmDt3U+fFBUs0jk3GGcCWWxOPNhbbo1&#10;ick86aqYVFon5s6faMcWApPHwhTUcKaFDxDmfJJ+m2xP3LRhTc733w46KdMTXcy1iznVQn5+GQHV&#10;a4MmIkhrMCIV2mmbUO6mFqNoSsUdAHS03klv5aRC/DOUeCkclhDA4LDCBZ5SE4qiDcXZjNzXv8mj&#10;PXYDWs4aLHXO/Ze5cAqdfzTYmsNuvx+vIDH9wbseGPdYM32sMfP6hIBeFydsZSKjfdBbsnRU3+D+&#10;xjErVMJI5M552JInYX1quF+pxuNkhL23IpyZKytj6DiqiOt1eyOc3Qw6YEXOabv+Yvhs3mvb6Glo&#10;PA9UVmkZHlDd4I+bSeu0ue94lI/5ZPXwFRr9AQAA//8DAFBLAwQUAAYACAAAACEA0ZWdL94AAAAM&#10;AQAADwAAAGRycy9kb3ducmV2LnhtbEyPwU7DMAyG70i8Q2QkbiylA9R2TSeExBEhCge4ZYlpMxqn&#10;arKu7OkxJzja/vT7++vt4gcx4xRdIAXXqwwEkgnWUafg7fXxqgARkyarh0Co4BsjbJvzs1pXNhzp&#10;Bec2dYJDKFZaQZ/SWEkZTY9ex1UYkfj2GSavE49TJ+2kjxzuB5ln2Z302hF/6PWIDz2ar/bgFVh6&#10;D2Q+3NPJUWtceXou9mZW6vJiud+ASLikPxh+9VkdGnbahQPZKAYFt0XOXZKCMl9zByaK8oY3O0az&#10;rFyDbGr5v0TzAwAA//8DAFBLAQItABQABgAIAAAAIQC2gziS/gAAAOEBAAATAAAAAAAAAAAAAAAA&#10;AAAAAABbQ29udGVudF9UeXBlc10ueG1sUEsBAi0AFAAGAAgAAAAhADj9If/WAAAAlAEAAAsAAAAA&#10;AAAAAAAAAAAALwEAAF9yZWxzLy5yZWxzUEsBAi0AFAAGAAgAAAAhABhWHjp1AgAAzQQAAA4AAAAA&#10;AAAAAAAAAAAALgIAAGRycy9lMm9Eb2MueG1sUEsBAi0AFAAGAAgAAAAhANGVnS/eAAAADAEAAA8A&#10;AAAAAAAAAAAAAAAAzwQAAGRycy9kb3ducmV2LnhtbFBLBQYAAAAABAAEAPMAAADaBQAAAAA=&#10;" fillcolor="window" strokeweight=".5pt">
                <v:textbo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社福連各施設に決定した派遣及び支援物品の提供依頼</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28896" behindDoc="0" locked="0" layoutInCell="1" allowOverlap="1" wp14:anchorId="5112668D" wp14:editId="49F522FD">
                <wp:simplePos x="0" y="0"/>
                <wp:positionH relativeFrom="column">
                  <wp:posOffset>3486150</wp:posOffset>
                </wp:positionH>
                <wp:positionV relativeFrom="paragraph">
                  <wp:posOffset>6866890</wp:posOffset>
                </wp:positionV>
                <wp:extent cx="2400300" cy="31432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2400300" cy="314325"/>
                        </a:xfrm>
                        <a:prstGeom prst="rect">
                          <a:avLst/>
                        </a:prstGeom>
                        <a:solidFill>
                          <a:sysClr val="window" lastClr="FFFFFF"/>
                        </a:solidFill>
                        <a:ln w="6350">
                          <a:solidFill>
                            <a:prstClr val="black"/>
                          </a:solidFill>
                        </a:ln>
                      </wps:spPr>
                      <wps:txb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支援調整（</w:t>
                            </w:r>
                            <w:r>
                              <w:rPr>
                                <w:rFonts w:ascii="ＭＳ ゴシック" w:eastAsia="ＭＳ ゴシック" w:hAnsi="ＭＳ ゴシック"/>
                              </w:rPr>
                              <w:t>支援プログラム作成）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668D" id="テキスト ボックス 58" o:spid="_x0000_s1042" type="#_x0000_t202" style="position:absolute;left:0;text-align:left;margin-left:274.5pt;margin-top:540.7pt;width:189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Z7dgIAAM0EAAAOAAAAZHJzL2Uyb0RvYy54bWysVMtuEzEU3SPxD5b3dCavAlEnVWgVhFS1&#10;lVrUtePxNCM8trGdzIRlI1V8BL+AWPM98yMce5L0xQqRhXPfj3PvnaPjppJkJawrtcpo7yClRCiu&#10;81LdZvTz9ezNO0qcZypnUiuR0bVw9Hjy+tVRbcairxda5sISBFFuXJuMLrw34yRxfCEq5g60EQrK&#10;QtuKebD2NsktqxG9kkk/TQ+TWtvcWM2Fc5Cedko6ifGLQnB/URROeCIzitp8fG185+FNJkdsfGuZ&#10;WZR8Wwb7hyoqViok3Yc6ZZ6RpS1fhKpKbrXThT/gukp0UZRcxB7QTS991s3VghkRewE4zuxhcv8v&#10;LD9fXVpS5hkdYVKKVZhRu7lv7362d7/bzXfSbn60m0179ws8gQ0Aq40bw+/KwNM3H3SDwe/kDsKA&#10;Q1PYKvyjQwI9oF/v4RaNJxzC/jBNBylUHLpBbzjoj0KY5MHbWOc/Cl2RQGTUYpwRZbY6c74z3ZmE&#10;ZE7LMp+VUkZm7U6kJSuGyWNhcl1TIpnzEGZ0Fn/bbE/cpCJ1Rg8HozRmeqILufYx55LxLy8joHqp&#10;0EQAqQMjUL6ZNxHl3uEOqbnO1wDQ6m4nneGzEvHPUOIls1hCAIPD8hd4CqlRlN5SlCy0/fY3ebDH&#10;bkBLSY2lzqj7umRWoPNPClvzvjcchiuIzHD0tg/GPtbMH2vUsjrRQK+HEzY8ksHeyx1ZWF3d4P6m&#10;IStUTHHkzqjfkSe+OzXcLxfTaTTC3hvmz9SV4SF0GFXA9bq5YdZsB+2xIud6t/5s/GzenW3wVHq6&#10;9Loo4zIEoDtUt/jjZuI6be87HOVjPlo9fIUmfwAAAP//AwBQSwMEFAAGAAgAAAAhANO1AmrfAAAA&#10;DQEAAA8AAABkcnMvZG93bnJldi54bWxMj8FOwzAQRO9I/IO1SNyok1IgCXEqhMQRIQIHuLn2khji&#10;dRS7aejXs5zguDOj2Tf1dvGDmHGKLpCCfJWBQDLBOuoUvL48XBQgYtJk9RAIFXxjhG1zelLryoYD&#10;PePcpk5wCcVKK+hTGispo+nR67gKIxJ7H2HyOvE5ddJO+sDlfpDrLLuWXjviD70e8b5H89XuvQJL&#10;b4HMu3s8OmqNK49PxaeZlTo/W+5uQSRc0l8YfvEZHRpm2oU92SgGBVebkrckNrIi34DgSLm+YWnH&#10;Un6ZlSCbWv5f0fwAAAD//wMAUEsBAi0AFAAGAAgAAAAhALaDOJL+AAAA4QEAABMAAAAAAAAAAAAA&#10;AAAAAAAAAFtDb250ZW50X1R5cGVzXS54bWxQSwECLQAUAAYACAAAACEAOP0h/9YAAACUAQAACwAA&#10;AAAAAAAAAAAAAAAvAQAAX3JlbHMvLnJlbHNQSwECLQAUAAYACAAAACEArsIWe3YCAADNBAAADgAA&#10;AAAAAAAAAAAAAAAuAgAAZHJzL2Uyb0RvYy54bWxQSwECLQAUAAYACAAAACEA07UCat8AAAANAQAA&#10;DwAAAAAAAAAAAAAAAADQBAAAZHJzL2Rvd25yZXYueG1sUEsFBgAAAAAEAAQA8wAAANwFAAAAAA==&#10;" fillcolor="window" strokeweight=".5pt">
                <v:textbo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支援調整（</w:t>
                      </w:r>
                      <w:r>
                        <w:rPr>
                          <w:rFonts w:ascii="ＭＳ ゴシック" w:eastAsia="ＭＳ ゴシック" w:hAnsi="ＭＳ ゴシック"/>
                        </w:rPr>
                        <w:t>支援プログラム作成）</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29920" behindDoc="0" locked="0" layoutInCell="1" allowOverlap="1" wp14:anchorId="6D04989A" wp14:editId="645F4F11">
                <wp:simplePos x="0" y="0"/>
                <wp:positionH relativeFrom="column">
                  <wp:posOffset>3709035</wp:posOffset>
                </wp:positionH>
                <wp:positionV relativeFrom="paragraph">
                  <wp:posOffset>7812405</wp:posOffset>
                </wp:positionV>
                <wp:extent cx="1981200" cy="542925"/>
                <wp:effectExtent l="0" t="0" r="19050" b="28575"/>
                <wp:wrapNone/>
                <wp:docPr id="35" name="テキスト ボックス 35"/>
                <wp:cNvGraphicFramePr/>
                <a:graphic xmlns:a="http://schemas.openxmlformats.org/drawingml/2006/main">
                  <a:graphicData uri="http://schemas.microsoft.com/office/word/2010/wordprocessingShape">
                    <wps:wsp>
                      <wps:cNvSpPr txBox="1"/>
                      <wps:spPr>
                        <a:xfrm>
                          <a:off x="0" y="0"/>
                          <a:ext cx="1981200" cy="542925"/>
                        </a:xfrm>
                        <a:prstGeom prst="rect">
                          <a:avLst/>
                        </a:prstGeom>
                        <a:solidFill>
                          <a:srgbClr val="CCFF99"/>
                        </a:solidFill>
                        <a:ln w="12700" cap="flat" cmpd="sng" algn="ctr">
                          <a:solidFill>
                            <a:srgbClr val="70AD47"/>
                          </a:solidFill>
                          <a:prstDash val="solid"/>
                          <a:miter lim="800000"/>
                        </a:ln>
                        <a:effectLst/>
                      </wps:spPr>
                      <wps:txb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被災施設に</w:t>
                            </w:r>
                            <w:r>
                              <w:rPr>
                                <w:rFonts w:ascii="ＭＳ ゴシック" w:eastAsia="ＭＳ ゴシック" w:hAnsi="ＭＳ ゴシック"/>
                              </w:rPr>
                              <w:t>派遣</w:t>
                            </w:r>
                            <w:r>
                              <w:rPr>
                                <w:rFonts w:ascii="ＭＳ ゴシック" w:eastAsia="ＭＳ ゴシック" w:hAnsi="ＭＳ ゴシック" w:hint="eastAsia"/>
                              </w:rPr>
                              <w:t>又は</w:t>
                            </w:r>
                            <w:r>
                              <w:rPr>
                                <w:rFonts w:ascii="ＭＳ ゴシック" w:eastAsia="ＭＳ ゴシック" w:hAnsi="ＭＳ ゴシック"/>
                              </w:rPr>
                              <w:t>受入れ及び支援</w:t>
                            </w:r>
                            <w:r>
                              <w:rPr>
                                <w:rFonts w:ascii="ＭＳ ゴシック" w:eastAsia="ＭＳ ゴシック" w:hAnsi="ＭＳ ゴシック" w:hint="eastAsia"/>
                              </w:rPr>
                              <w:t>物品提供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4989A" id="テキスト ボックス 35" o:spid="_x0000_s1043" type="#_x0000_t202" style="position:absolute;left:0;text-align:left;margin-left:292.05pt;margin-top:615.15pt;width:156pt;height:42.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o9owIAAB4FAAAOAAAAZHJzL2Uyb0RvYy54bWysVMtuGjEU3VfqP1jeNwOUlDDKEFEQVaUo&#10;iZRUWRuPB0byq7aBSZdBivoR/YWq634PP9JjAwlJs6rKYvD1fZ97rk/PGiXJUjhfG13Q9lGLEqG5&#10;KWs9K+iXm8m7E0p8YLpk0mhR0Dvh6dng7ZvTlc1Fx8yNLIUjCKJ9vrIFnYdg8yzzfC4U80fGCg1l&#10;ZZxiAaKbZaVjK0RXMuu0Wh+ylXGldYYL73E73irpIMWvKsHDZVV5EYgsKGoL6evSdxq/2eCU5TPH&#10;7LzmuzLYP1ShWK2R9DHUmAVGFq7+K5SquTPeVOGIG5WZqqq5SD2gm3brRTfXc2ZF6gXgePsIk/9/&#10;YfnF8sqRuizo+2NKNFOY0Wb9sLn/ubn/vVl/J5v1j816vbn/BZnABoCtrM/hd23hGZqPpsHg9/ce&#10;lxGHpnIq/qNDAj2gv3uEWzSB8OjUP2ljhpRw6I67nX4nhc+evK3z4ZMwisRDQR3GmVBmy3MfUAlM&#10;9yYxmTeyLie1lElws+lIOrJkGP1oNJn0+7FIuDwzk5qsUEqnlwphoGAlWUBNygIUr2eUMDkDt3lw&#10;Kfczb3+YpNcajru915LEIsfMz7fFpAjRjOWqDqC/rFVBT1rxt/OWOmpFIvCu1Yj6Ft14Cs20SWNr&#10;p4TxamrKO0zEmS3JveWTGnnPmQ9XzIHVQBqbGi7xqaRB12Z3omRu3LfX7qM9yAYtJStsCRD5umBO&#10;UCI/a9Cw3+5241oloXvc60Bwh5rpoUYv1MhgGm28CZanY7QPcn+snFG3WOhhzAoV0xy5C4p5bI+j&#10;sN1dPAhcDIfJCItkWTjX15bH0BG4iPdNc8uc3TEngHMXZr9PLH9BoK1t9NRmuAimqhO7nlAFb6KA&#10;JUwM2j0YccsP5WT19KwN/gAAAP//AwBQSwMEFAAGAAgAAAAhAOhn+6ziAAAADQEAAA8AAABkcnMv&#10;ZG93bnJldi54bWxMj0FPg0AQhe8m/ofNmHizC6W0iCyNMVFPTZU2Md4WGIHAzhJ22+K/dzzpcd77&#10;8ua9bDubQZxxcp0lBeEiAIFU2bqjRsHx8HyXgHBeU60HS6jgGx1s8+urTKe1vdA7ngvfCA4hl2oF&#10;rfdjKqWrWjTaLeyIxN6XnYz2fE6NrCd94XAzyGUQrKXRHfGHVo/41GLVFyejAN/61W4u++Pu1Ww2&#10;xeEj3r8Un0rd3syPDyA8zv4Pht/6XB1y7lTaE9VODAriZBUyysYyCiIQjCT3a5ZKlqIwTkDmmfy/&#10;Iv8BAAD//wMAUEsBAi0AFAAGAAgAAAAhALaDOJL+AAAA4QEAABMAAAAAAAAAAAAAAAAAAAAAAFtD&#10;b250ZW50X1R5cGVzXS54bWxQSwECLQAUAAYACAAAACEAOP0h/9YAAACUAQAACwAAAAAAAAAAAAAA&#10;AAAvAQAAX3JlbHMvLnJlbHNQSwECLQAUAAYACAAAACEARDF6PaMCAAAeBQAADgAAAAAAAAAAAAAA&#10;AAAuAgAAZHJzL2Uyb0RvYy54bWxQSwECLQAUAAYACAAAACEA6Gf7rOIAAAANAQAADwAAAAAAAAAA&#10;AAAAAAD9BAAAZHJzL2Rvd25yZXYueG1sUEsFBgAAAAAEAAQA8wAAAAwGAAAAAA==&#10;" fillcolor="#cf9" strokecolor="#70ad47" strokeweight="1pt">
                <v:textbo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被災施設に</w:t>
                      </w:r>
                      <w:r>
                        <w:rPr>
                          <w:rFonts w:ascii="ＭＳ ゴシック" w:eastAsia="ＭＳ ゴシック" w:hAnsi="ＭＳ ゴシック"/>
                        </w:rPr>
                        <w:t>派遣</w:t>
                      </w:r>
                      <w:r>
                        <w:rPr>
                          <w:rFonts w:ascii="ＭＳ ゴシック" w:eastAsia="ＭＳ ゴシック" w:hAnsi="ＭＳ ゴシック" w:hint="eastAsia"/>
                        </w:rPr>
                        <w:t>又は</w:t>
                      </w:r>
                      <w:r>
                        <w:rPr>
                          <w:rFonts w:ascii="ＭＳ ゴシック" w:eastAsia="ＭＳ ゴシック" w:hAnsi="ＭＳ ゴシック"/>
                        </w:rPr>
                        <w:t>受入れ及び支援</w:t>
                      </w:r>
                      <w:r>
                        <w:rPr>
                          <w:rFonts w:ascii="ＭＳ ゴシック" w:eastAsia="ＭＳ ゴシック" w:hAnsi="ＭＳ ゴシック" w:hint="eastAsia"/>
                        </w:rPr>
                        <w:t>物品提供</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30944" behindDoc="0" locked="0" layoutInCell="1" allowOverlap="1" wp14:anchorId="5AF94630" wp14:editId="28067409">
                <wp:simplePos x="0" y="0"/>
                <wp:positionH relativeFrom="column">
                  <wp:posOffset>3209925</wp:posOffset>
                </wp:positionH>
                <wp:positionV relativeFrom="paragraph">
                  <wp:posOffset>8038465</wp:posOffset>
                </wp:positionV>
                <wp:extent cx="485775" cy="0"/>
                <wp:effectExtent l="0" t="0" r="9525" b="19050"/>
                <wp:wrapNone/>
                <wp:docPr id="36" name="直線コネクタ 36"/>
                <wp:cNvGraphicFramePr/>
                <a:graphic xmlns:a="http://schemas.openxmlformats.org/drawingml/2006/main">
                  <a:graphicData uri="http://schemas.microsoft.com/office/word/2010/wordprocessingShape">
                    <wps:wsp>
                      <wps:cNvCnPr/>
                      <wps:spPr>
                        <a:xfrm flipH="1">
                          <a:off x="0" y="0"/>
                          <a:ext cx="48577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ACEBED4" id="直線コネクタ 36" o:spid="_x0000_s1026" style="position:absolute;left:0;text-align:left;flip:x;z-index:251730944;visibility:visible;mso-wrap-style:square;mso-wrap-distance-left:9pt;mso-wrap-distance-top:0;mso-wrap-distance-right:9pt;mso-wrap-distance-bottom:0;mso-position-horizontal:absolute;mso-position-horizontal-relative:text;mso-position-vertical:absolute;mso-position-vertical-relative:text" from="252.75pt,632.95pt" to="291pt,6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n7wEAAJMDAAAOAAAAZHJzL2Uyb0RvYy54bWysU81uEzEQviPxDpbvZNNA2nSVTQ+NCgcE&#10;kWgfYOq1s5b8J4/JJtdw5gXgIThQiSMPk0Nfg7GTRgFuiD1YHo/nm/k+fzu9WlvDVjKi9q7hZ4Mh&#10;Z9IJ32q3bPjd7c2LCWeYwLVgvJMN30jkV7Pnz6Z9qOXId960MjICcVj3oeFdSqGuKhSdtIADH6Sj&#10;pPLRQqIwLqs2Qk/o1lSj4fC86n1sQ/RCItLpfJ/ks4KvlBTpvVIoEzMNp9lSWWNZ7/NazaZQLyOE&#10;TovDGPAPU1jQjpoeoeaQgH2M+i8oq0X06FUaCG8rr5QWsnAgNmfDP9h86CDIwoXEwXCUCf8frHi3&#10;WkSm24a/POfMgaU3evz68Pjjy277fffp8277bbf9yShJSvUBayq4dot4iDAsYqa9VtEyZXR4QyYo&#10;QhA1ti46b446y3Vigg5fTcYXF2POxFOq2iNkpBAxvZbesrxpuNEuKwA1rN5ioq509elKPnb+RhtT&#10;XtE41jf8cjzKyEBeUgYSbW0gduiWnIFZkklFigURvdFtrs44uMFrE9kKyCdkr9b3tzQtZwYwUYIo&#10;lC+rQBP8VprHmQN2++KS2tvK6kTeNto2fHJabVzuKIs7D6Sysnst8+7et5sicZUjevnS9ODSbK3T&#10;mPan/9LsFwAAAP//AwBQSwMEFAAGAAgAAAAhANJqggPgAAAADQEAAA8AAABkcnMvZG93bnJldi54&#10;bWxMj81OwzAQhO9IvIO1SNyoQyRXIcSp+BFwoYcWFK5uvCRRYzuy3Sbp07McUDnuzKfZmWI1mZ4d&#10;0YfOWQm3iwQY2trpzjYSPj9ebjJgISqrVe8sSpgxwKq8vChUrt1oN3jcxoZRiA25ktDGOOSch7pF&#10;o8LCDWjJ+3beqEinb7j2aqRw0/M0SZbcqM7Sh1YN+NRivd8ejIS396H6muex2pyy+Cqq/fPj2p+k&#10;vL6aHu6BRZziGYbf+lQdSuq0cwerA+sliEQIQslIl+IOGCEiS2ne7k/iZcH/ryh/AAAA//8DAFBL&#10;AQItABQABgAIAAAAIQC2gziS/gAAAOEBAAATAAAAAAAAAAAAAAAAAAAAAABbQ29udGVudF9UeXBl&#10;c10ueG1sUEsBAi0AFAAGAAgAAAAhADj9If/WAAAAlAEAAAsAAAAAAAAAAAAAAAAALwEAAF9yZWxz&#10;Ly5yZWxzUEsBAi0AFAAGAAgAAAAhAO7+yKfvAQAAkwMAAA4AAAAAAAAAAAAAAAAALgIAAGRycy9l&#10;Mm9Eb2MueG1sUEsBAi0AFAAGAAgAAAAhANJqggPgAAAADQEAAA8AAAAAAAAAAAAAAAAASQQAAGRy&#10;cy9kb3ducmV2LnhtbFBLBQYAAAAABAAEAPMAAABWBQAAAAA=&#10;" strokecolor="windowText">
                <v:stroke joinstyle="miter"/>
              </v:lin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31968" behindDoc="0" locked="0" layoutInCell="1" allowOverlap="1" wp14:anchorId="422B3C46" wp14:editId="0FB423CC">
                <wp:simplePos x="0" y="0"/>
                <wp:positionH relativeFrom="column">
                  <wp:posOffset>3219450</wp:posOffset>
                </wp:positionH>
                <wp:positionV relativeFrom="paragraph">
                  <wp:posOffset>2513965</wp:posOffset>
                </wp:positionV>
                <wp:extent cx="0" cy="5562600"/>
                <wp:effectExtent l="76200" t="38100" r="57150" b="19050"/>
                <wp:wrapNone/>
                <wp:docPr id="37" name="直線矢印コネクタ 37"/>
                <wp:cNvGraphicFramePr/>
                <a:graphic xmlns:a="http://schemas.openxmlformats.org/drawingml/2006/main">
                  <a:graphicData uri="http://schemas.microsoft.com/office/word/2010/wordprocessingShape">
                    <wps:wsp>
                      <wps:cNvCnPr/>
                      <wps:spPr>
                        <a:xfrm flipV="1">
                          <a:off x="0" y="0"/>
                          <a:ext cx="0" cy="556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41AE2F2B" id="直線矢印コネクタ 37" o:spid="_x0000_s1026" type="#_x0000_t32" style="position:absolute;left:0;text-align:left;margin-left:253.5pt;margin-top:197.95pt;width:0;height:438pt;flip:y;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a1EgIAAMQDAAAOAAAAZHJzL2Uyb0RvYy54bWysU82O0zAQviPxDpbvNN2uWlZR0z1sWS4I&#10;KrFwn3WcxJL/5DFNey3nfQE4IPECIIHEkYepUF+DsVOqBW6IHKwZT+bL9818mV9ujGZrGVA5W/Gz&#10;0ZgzaYWrlW0r/urm+tEFZxjB1qCdlRXfSuSXi4cP5r0v5cR1TtcyMAKxWPa+4l2MviwKFJ00gCPn&#10;paVi44KBSGloizpAT+hGF5PxeFb0LtQ+OCER6XY5FPki4zeNFPFF06CMTFecuMV8hnzeprNYzKFs&#10;A/hOiSMN+AcWBpSlj56glhCBvQnqLyijRHDomjgSzhSuaZSQWQOpORv/oeZlB15mLTQc9Kcx4f+D&#10;Fc/Xq8BUXfHzx5xZMLSjw/uvh2/vDh8+/rj7vN992b+92+8+7XffGb1C8+o9ltR2ZVfhmKFfhSR+&#10;0wTDGq38a7JCHgcJZJs87e1p2nITmRguBd1Op7PJbJw3UQwQCcoHjE+lMywFFccYQLVdvHLW0k5d&#10;GOBh/QwjkaDGXw2p2bprpXVerbasr/jsfErLF0AGazRECo0nyWhbzkC35FwRQyaMTqs6dScc3OKV&#10;DmwNZB7yXO36GyLPmQaMVCBF+UlDIQa/tSY6S8BuaM6lwWtGRTK8VqbiF6duKCMo/cTWLG49bSAG&#10;BbbV8oisbWIjs52PgtMShrGn6NbV27yNImVklUzoaOvkxfs5xfd/vsVPAAAA//8DAFBLAwQUAAYA&#10;CAAAACEAT64+ZN0AAAAMAQAADwAAAGRycy9kb3ducmV2LnhtbEyPwU7DMAyG70i8Q2QkbizpUCkt&#10;TScE2gMwJuCYNaat2jhVkm3l7THiAEfbn35/f71Z3CROGOLgSUO2UiCQWm8H6jTsX7c39yBiMmTN&#10;5Ak1fGGETXN5UZvK+jO94GmXOsEhFCujoU9prqSMbY/OxJWfkfj26YMzicfQSRvMmcPdJNdK3Uln&#10;BuIPvZnxqcd23B2dhm03FtmQt+VzUGN8e//IixFnra+vlscHEAmX9AfDjz6rQ8NOB38kG8WkIVcF&#10;d0kabsu8BMHE7+bA6LrISpBNLf+XaL4BAAD//wMAUEsBAi0AFAAGAAgAAAAhALaDOJL+AAAA4QEA&#10;ABMAAAAAAAAAAAAAAAAAAAAAAFtDb250ZW50X1R5cGVzXS54bWxQSwECLQAUAAYACAAAACEAOP0h&#10;/9YAAACUAQAACwAAAAAAAAAAAAAAAAAvAQAAX3JlbHMvLnJlbHNQSwECLQAUAAYACAAAACEAX6t2&#10;tRICAADEAwAADgAAAAAAAAAAAAAAAAAuAgAAZHJzL2Uyb0RvYy54bWxQSwECLQAUAAYACAAAACEA&#10;T64+ZN0AAAAMAQAADwAAAAAAAAAAAAAAAABsBAAAZHJzL2Rvd25yZXYueG1sUEsFBgAAAAAEAAQA&#10;8wAAAHYFAAA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32992" behindDoc="0" locked="0" layoutInCell="1" allowOverlap="1" wp14:anchorId="55B61449" wp14:editId="4535055E">
                <wp:simplePos x="0" y="0"/>
                <wp:positionH relativeFrom="column">
                  <wp:posOffset>3304540</wp:posOffset>
                </wp:positionH>
                <wp:positionV relativeFrom="paragraph">
                  <wp:posOffset>7438390</wp:posOffset>
                </wp:positionV>
                <wp:extent cx="733425" cy="333375"/>
                <wp:effectExtent l="0" t="0" r="9525" b="9525"/>
                <wp:wrapNone/>
                <wp:docPr id="38" name="テキスト ボックス 38"/>
                <wp:cNvGraphicFramePr/>
                <a:graphic xmlns:a="http://schemas.openxmlformats.org/drawingml/2006/main">
                  <a:graphicData uri="http://schemas.microsoft.com/office/word/2010/wordprocessingShape">
                    <wps:wsp>
                      <wps:cNvSpPr txBox="1"/>
                      <wps:spPr>
                        <a:xfrm>
                          <a:off x="0" y="0"/>
                          <a:ext cx="733425" cy="333375"/>
                        </a:xfrm>
                        <a:prstGeom prst="rect">
                          <a:avLst/>
                        </a:prstGeom>
                        <a:solidFill>
                          <a:sysClr val="window" lastClr="FFFFFF"/>
                        </a:solidFill>
                        <a:ln w="6350">
                          <a:noFill/>
                        </a:ln>
                      </wps:spPr>
                      <wps:txbx>
                        <w:txbxContent>
                          <w:p w:rsidR="001956F2" w:rsidRPr="00226000" w:rsidRDefault="001956F2" w:rsidP="00E67BA8">
                            <w:pPr>
                              <w:jc w:val="left"/>
                              <w:rPr>
                                <w:rFonts w:ascii="ＭＳ 明朝" w:eastAsia="ＭＳ 明朝" w:hAnsi="ＭＳ 明朝"/>
                              </w:rPr>
                            </w:pPr>
                            <w:r>
                              <w:rPr>
                                <w:rFonts w:ascii="ＭＳ 明朝" w:eastAsia="ＭＳ 明朝" w:hAnsi="ＭＳ 明朝" w:hint="eastAsia"/>
                              </w:rPr>
                              <w:t>活動</w:t>
                            </w:r>
                            <w:r w:rsidRPr="00226000">
                              <w:rPr>
                                <w:rFonts w:ascii="ＭＳ 明朝" w:eastAsia="ＭＳ 明朝" w:hAnsi="ＭＳ 明朝" w:hint="eastAsia"/>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1449" id="テキスト ボックス 38" o:spid="_x0000_s1044" type="#_x0000_t202" style="position:absolute;left:0;text-align:left;margin-left:260.2pt;margin-top:585.7pt;width:57.75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fkbAIAAKQEAAAOAAAAZHJzL2Uyb0RvYy54bWysVM1uEzEQviPxDpbvdPPbQtRNFVoFIVW0&#10;Uot6drzeZqVdj7Gd7IZjIyEegldAnHmefRE+e5O0FE6IPTjz5xnP983k9KypSrZW1hWkU94/6nGm&#10;tKSs0Pcp/3g7f/WaM+eFzkRJWqV8oxw/m758cVqbiRrQkspMWYYk2k1qk/Kl92aSJE4uVSXcERml&#10;4czJVsJDtfdJZkWN7FWZDHq946QmmxlLUjkH60Xn5NOYP8+V9Fd57pRnZcrxNh9PG89FOJPpqZjc&#10;W2GWhdw9Q/zDKypRaBQ9pLoQXrCVLf5IVRXSkqPcH0mqEsrzQqrYA7rp9551c7MURsVeAI4zB5jc&#10;/0srP6yvLSuylA/BlBYVOGq3X9qH7+3Dz3b7lbXbb+122z78gM4QA8Bq4ya4d2Nw0zdvqQHxe7uD&#10;MeDQ5LYKv+iQwQ/oNwe4VeOZhPFkOBwNxpxJuIb4TsYhS/J42Vjn3ymqWBBSbsFmBFmsL53vQvch&#10;oZajssjmRVlGZePOS8vWAsRjXjKqOSuF8zCmfB6/XbXfrpWa1Sk/Ho57sZKmkK8rVWo8LvTe9Rgk&#10;3yyaCF7/AMyCsg1wsdSNmjNyXuD1lyh9LSxmC1BgX/wVjrwkFKOdxNmS7Oe/2UM8KIeXsxqzmnL3&#10;aSWsQkfvNYbhTX80CsMdldH4ZADFPvUsnnr0qjonoNLHZhoZxRDvy72YW6rusFazUBUuoSVqp9zv&#10;xXPfbRDWUqrZLAZhnI3wl/rGyJA6UBC4uW3uhDU7Aj2Y/0D7qRaTZzx2seGmptnKU15EkgPQHao7&#10;/LEKcUx2axt27akeox7/XKa/AAAA//8DAFBLAwQUAAYACAAAACEAjNSIr+UAAAANAQAADwAAAGRy&#10;cy9kb3ducmV2LnhtbEyPwU7DMBBE70j8g7VI3KiTlLY0xKkQAkElokJA4urGSxKI7ch2m7Rfz3Ki&#10;t92d0eybbDXqju3R+dYaAfEkAoamsqo1tYCP98erG2A+SKNkZw0KOKCHVX5+lslU2cG84b4MNaMQ&#10;41MpoAmhTzn3VYNa+ont0ZD2ZZ2WgVZXc+XkQOG640kUzbmWraEPjezxvsHqp9xpAZ9D+eQ26/X3&#10;a/9cHDfHsnjBh0KIy4vx7hZYwDH8m+EPn9AhJ6at3RnlWSdglkTXZCUhXsQ0kWU+nS2BbemUJNMl&#10;8Dzjpy3yXwAAAP//AwBQSwECLQAUAAYACAAAACEAtoM4kv4AAADhAQAAEwAAAAAAAAAAAAAAAAAA&#10;AAAAW0NvbnRlbnRfVHlwZXNdLnhtbFBLAQItABQABgAIAAAAIQA4/SH/1gAAAJQBAAALAAAAAAAA&#10;AAAAAAAAAC8BAABfcmVscy8ucmVsc1BLAQItABQABgAIAAAAIQAiuGfkbAIAAKQEAAAOAAAAAAAA&#10;AAAAAAAAAC4CAABkcnMvZTJvRG9jLnhtbFBLAQItABQABgAIAAAAIQCM1Iiv5QAAAA0BAAAPAAAA&#10;AAAAAAAAAAAAAMYEAABkcnMvZG93bnJldi54bWxQSwUGAAAAAAQABADzAAAA2AUAAAAA&#10;" fillcolor="window" stroked="f" strokeweight=".5pt">
                <v:textbox>
                  <w:txbxContent>
                    <w:p w:rsidR="001956F2" w:rsidRPr="00226000" w:rsidRDefault="001956F2" w:rsidP="00E67BA8">
                      <w:pPr>
                        <w:jc w:val="left"/>
                        <w:rPr>
                          <w:rFonts w:ascii="ＭＳ 明朝" w:eastAsia="ＭＳ 明朝" w:hAnsi="ＭＳ 明朝"/>
                        </w:rPr>
                      </w:pPr>
                      <w:r>
                        <w:rPr>
                          <w:rFonts w:ascii="ＭＳ 明朝" w:eastAsia="ＭＳ 明朝" w:hAnsi="ＭＳ 明朝" w:hint="eastAsia"/>
                        </w:rPr>
                        <w:t>活動</w:t>
                      </w:r>
                      <w:r w:rsidRPr="00226000">
                        <w:rPr>
                          <w:rFonts w:ascii="ＭＳ 明朝" w:eastAsia="ＭＳ 明朝" w:hAnsi="ＭＳ 明朝" w:hint="eastAsia"/>
                        </w:rPr>
                        <w:t>報告</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34016" behindDoc="0" locked="0" layoutInCell="1" allowOverlap="1" wp14:anchorId="29B91C3B" wp14:editId="3D7CCB11">
                <wp:simplePos x="0" y="0"/>
                <wp:positionH relativeFrom="column">
                  <wp:posOffset>3448050</wp:posOffset>
                </wp:positionH>
                <wp:positionV relativeFrom="paragraph">
                  <wp:posOffset>4161790</wp:posOffset>
                </wp:positionV>
                <wp:extent cx="361950" cy="0"/>
                <wp:effectExtent l="0" t="76200" r="19050" b="95250"/>
                <wp:wrapNone/>
                <wp:docPr id="59" name="直線矢印コネクタ 59"/>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72A62A1A" id="直線矢印コネクタ 59" o:spid="_x0000_s1026" type="#_x0000_t32" style="position:absolute;left:0;text-align:left;margin-left:271.5pt;margin-top:327.7pt;width:28.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oICgIAALkDAAAOAAAAZHJzL2Uyb0RvYy54bWysU81uEzEQviPxDpbvZJNWjdpVNj0klAuC&#10;SJQHmHq9u5b8J4/JJtdw7gvAAYkXAAkkjjxMhPIaHTtpWuCG2IPX9ux8M983304uV0azpQyonK34&#10;aDDkTFrhamXbir+9vnp2zhlGsDVoZ2XF1xL55fTpk0nvS3niOqdrGRiBWCx7X/EuRl8WBYpOGsCB&#10;89JSsHHBQKRjaIs6QE/oRhcnw+G46F2ofXBCItLtfB/k04zfNFLE102DMjJdceot5jXk9SatxXQC&#10;ZRvAd0oc2oB/6MKAslT0CDWHCOxdUH9BGSWCQ9fEgXCmcE2jhMwciM1o+AebNx14mbmQOOiPMuH/&#10;gxWvlovAVF3xswvOLBia0e7j992PD7tPn3/dft1uvm3f3243X7abn4w+Ib16jyWlzewiHE7oFyGR&#10;XzXBpDfRYqus8fqosVxFJujydDy6OKNJiPtQ8ZDnA8YX0hmWNhXHGEC1XZw5a2mQLoyyxLB8iZEq&#10;U+J9Qipq3ZXSOs9TW9ZXfHya6wC5qtEQqaTxxBNtyxnoluwqYsiI6LSqU3bCwTXOdGBLIMeQ0WrX&#10;X1PvnGnASAEilJ+kBHXwW2pqZw7Y7ZNzaG8woyK5XCtT8fNjNpQRlH5uaxbXnmSPQYFttTwga5u6&#10;kdnDB8JJ+b3WaXfj6nUeQZFO5I/c0MHLyYCPz7R//MdN7wAAAP//AwBQSwMEFAAGAAgAAAAhAAc2&#10;yvPeAAAACwEAAA8AAABkcnMvZG93bnJldi54bWxMj1FLw0AQhN8F/8Oxgi9i72qbIGkupQg+VQhW&#10;f8A2t71Ec3shd22jv94TBPu4s8PMN+V6cr040Rg6zxrmMwWCuPGmY6vh/e35/hFEiMgGe8+k4YsC&#10;rKvrqxIL48/8SqddtCKFcChQQxvjUEgZmpYchpkfiNPv4EeHMZ2jlWbEcwp3vXxQKpcOO04NLQ70&#10;1FLzuTs6DXSHXM9r9f3xUsdhYTe13W6l1rc302YFItIU/83wi5/QoUpMe39kE0SvIVsu0paoIc+y&#10;JYjkyJVKyv5PkVUpLzdUPwAAAP//AwBQSwECLQAUAAYACAAAACEAtoM4kv4AAADhAQAAEwAAAAAA&#10;AAAAAAAAAAAAAAAAW0NvbnRlbnRfVHlwZXNdLnhtbFBLAQItABQABgAIAAAAIQA4/SH/1gAAAJQB&#10;AAALAAAAAAAAAAAAAAAAAC8BAABfcmVscy8ucmVsc1BLAQItABQABgAIAAAAIQBWa6oICgIAALkD&#10;AAAOAAAAAAAAAAAAAAAAAC4CAABkcnMvZTJvRG9jLnhtbFBLAQItABQABgAIAAAAIQAHNsrz3gAA&#10;AAsBAAAPAAAAAAAAAAAAAAAAAGQEAABkcnMvZG93bnJldi54bWxQSwUGAAAAAAQABADzAAAAbwUA&#10;A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35040" behindDoc="0" locked="0" layoutInCell="1" allowOverlap="1" wp14:anchorId="149E7368" wp14:editId="1DBE1CD9">
                <wp:simplePos x="0" y="0"/>
                <wp:positionH relativeFrom="column">
                  <wp:posOffset>4800600</wp:posOffset>
                </wp:positionH>
                <wp:positionV relativeFrom="paragraph">
                  <wp:posOffset>7324090</wp:posOffset>
                </wp:positionV>
                <wp:extent cx="523875" cy="333375"/>
                <wp:effectExtent l="0" t="0" r="9525" b="9525"/>
                <wp:wrapNone/>
                <wp:docPr id="60" name="テキスト ボックス 60"/>
                <wp:cNvGraphicFramePr/>
                <a:graphic xmlns:a="http://schemas.openxmlformats.org/drawingml/2006/main">
                  <a:graphicData uri="http://schemas.microsoft.com/office/word/2010/wordprocessingShape">
                    <wps:wsp>
                      <wps:cNvSpPr txBox="1"/>
                      <wps:spPr>
                        <a:xfrm>
                          <a:off x="0" y="0"/>
                          <a:ext cx="523875" cy="333375"/>
                        </a:xfrm>
                        <a:prstGeom prst="rect">
                          <a:avLst/>
                        </a:prstGeom>
                        <a:solidFill>
                          <a:sysClr val="window" lastClr="FFFFFF"/>
                        </a:solidFill>
                        <a:ln w="6350">
                          <a:noFill/>
                        </a:ln>
                      </wps:spPr>
                      <wps:txb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E7368" id="テキスト ボックス 60" o:spid="_x0000_s1045" type="#_x0000_t202" style="position:absolute;left:0;text-align:left;margin-left:378pt;margin-top:576.7pt;width:41.2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v0bAIAAKQEAAAOAAAAZHJzL2Uyb0RvYy54bWysVM1uEzEQviPxDpbvdJO06U/UTRVaBSFV&#10;tFKLena83mYlr8fYTnbDsZEQD8ErIM48T16Ez96kLYUTYg/O/HnG830zOT1ra82WyvmKTM77ez3O&#10;lJFUVOY+5x9vp2+OOfNBmEJoMirnK+X52fj1q9PGjtSA5qQL5RiSGD9qbM7nIdhRlnk5V7Xwe2SV&#10;gbMkV4sA1d1nhRMNstc6G/R6h1lDrrCOpPIe1ovOyccpf1kqGa7K0qvAdM7xtpBOl85ZPLPxqRjd&#10;O2Hnldw+Q/zDK2pRGRR9THUhgmALV/2Rqq6kI09l2JNUZ1SWlVSpB3TT773o5mYurEq9ABxvH2Hy&#10;/y+t/LC8dqwqcn4IeIyowdFm/WXz8H3z8HOz/so262+b9Xrz8AM6QwwAa6wf4d6Nxc3QvqUWxO/s&#10;HsaIQ1u6Ov6iQwY/cq8e4VZtYBLG4WD/+GjImYRrHx9kZM+eLlvnwztFNYtCzh3YTCCL5aUPXegu&#10;JNbypKtiWmmdlJU/144tBYjHvBTUcKaFDzDmfJq+bbXfrmnDGmCxP+ylSoZivq6UNnhc7L3rMUqh&#10;nbUJvP7JDoAZFSvg4qgbNW/ltMLrL1H6WjjMFqDAvoQrHKUmFKOtxNmc3Oe/2WM8KIeXswazmnP/&#10;aSGcQkfvDYbhpH9wEIc7KQfDowEU99wze+4xi/qcgEofm2llEmN80DuxdFTfYa0msSpcwkjUznnY&#10;ieeh2yCspVSTSQrCOFsRLs2NlTF1pCByc9veCWe3BAYw/4F2Uy1GL3jsYuNNQ5NFoLJKJEegO1S3&#10;+GMV0phs1zbu2nM9RT39uYx/AQAA//8DAFBLAwQUAAYACAAAACEAInV1d+UAAAANAQAADwAAAGRy&#10;cy9kb3ducmV2LnhtbEyPwU7DMBBE70j8g7VI3KjTlrQhxKkQAkElokJA4urGSxKI7ch2m7Rfz3Ki&#10;x50Zzb7JVqPu2B6db60RMJ1EwNBUVrWmFvDx/niVAPNBGiU7a1DAAT2s8vOzTKbKDuYN92WoGZUY&#10;n0oBTQh9yrmvGtTST2yPhrwv67QMdLqaKycHKtcdn0XRgmvZGvrQyB7vG6x+yp0W8DmUT26zXn+/&#10;9s/FcXMsixd8KIS4vBjvboEFHMN/GP7wCR1yYtranVGedQKW8YK2BDKm8fwaGEWSeRID25I0i+Ib&#10;4HnGT1fkvwAAAP//AwBQSwECLQAUAAYACAAAACEAtoM4kv4AAADhAQAAEwAAAAAAAAAAAAAAAAAA&#10;AAAAW0NvbnRlbnRfVHlwZXNdLnhtbFBLAQItABQABgAIAAAAIQA4/SH/1gAAAJQBAAALAAAAAAAA&#10;AAAAAAAAAC8BAABfcmVscy8ucmVsc1BLAQItABQABgAIAAAAIQB0Yyv0bAIAAKQEAAAOAAAAAAAA&#10;AAAAAAAAAC4CAABkcnMvZTJvRG9jLnhtbFBLAQItABQABgAIAAAAIQAidXV35QAAAA0BAAAPAAAA&#10;AAAAAAAAAAAAAMYEAABkcnMvZG93bnJldi54bWxQSwUGAAAAAAQABADzAAAA2AUAAAAA&#10;" fillcolor="window" stroked="f" strokeweight=".5pt">
                <v:textbo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支援</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36064" behindDoc="0" locked="0" layoutInCell="1" allowOverlap="1" wp14:anchorId="4B838853" wp14:editId="1011BEF5">
                <wp:simplePos x="0" y="0"/>
                <wp:positionH relativeFrom="column">
                  <wp:posOffset>-405765</wp:posOffset>
                </wp:positionH>
                <wp:positionV relativeFrom="paragraph">
                  <wp:posOffset>1611630</wp:posOffset>
                </wp:positionV>
                <wp:extent cx="3219450" cy="6924675"/>
                <wp:effectExtent l="0" t="0" r="19050" b="28575"/>
                <wp:wrapNone/>
                <wp:docPr id="41" name="テキスト ボックス 41"/>
                <wp:cNvGraphicFramePr/>
                <a:graphic xmlns:a="http://schemas.openxmlformats.org/drawingml/2006/main">
                  <a:graphicData uri="http://schemas.microsoft.com/office/word/2010/wordprocessingShape">
                    <wps:wsp>
                      <wps:cNvSpPr txBox="1"/>
                      <wps:spPr>
                        <a:xfrm>
                          <a:off x="0" y="0"/>
                          <a:ext cx="3219450" cy="6924675"/>
                        </a:xfrm>
                        <a:prstGeom prst="rect">
                          <a:avLst/>
                        </a:prstGeom>
                        <a:solidFill>
                          <a:srgbClr val="CCFFFF"/>
                        </a:solidFill>
                        <a:ln w="19050">
                          <a:solidFill>
                            <a:srgbClr val="00B0F0"/>
                          </a:solidFill>
                        </a:ln>
                      </wps:spPr>
                      <wps:txbx>
                        <w:txbxContent>
                          <w:p w:rsidR="001956F2" w:rsidRDefault="001956F2" w:rsidP="00E67BA8"/>
                          <w:p w:rsidR="001956F2" w:rsidRDefault="001956F2" w:rsidP="00E67BA8"/>
                          <w:p w:rsidR="001956F2" w:rsidRDefault="001956F2" w:rsidP="00E67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38853" id="テキスト ボックス 41" o:spid="_x0000_s1046" type="#_x0000_t202" style="position:absolute;left:0;text-align:left;margin-left:-31.95pt;margin-top:126.9pt;width:253.5pt;height:54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bZcAIAAMAEAAAOAAAAZHJzL2Uyb0RvYy54bWysVM1uGjEQvlfqO1i+l10oJAVliQgRVaUo&#10;iZRUORuvF1by2q5t2E2PQYr6EH2Fquc+z75IPxtIaFr1UJWDmT+PZ775Zk9Om0qStbCu1Cqj3U5K&#10;iVBc56VaZPTj7ezNO0qcZypnUiuR0Xvh6On49auT2oxETy+1zIUlSKLcqDYZXXpvRkni+FJUzHW0&#10;EQrOQtuKeah2keSW1cheyaSXpkdJrW1urObCOVjPt046jvmLQnB/VRROeCIzitp8PG085+FMxids&#10;tLDMLEu+K4P9QxUVKxUefUp1zjwjK1v+lqoqudVOF77DdZXooii5iD2gm276opubJTMi9gJwnHmC&#10;yf2/tPxyfW1JmWe036VEsQozajeP7cO39uFHu/lC2s3XdrNpH75DJ4gBYLVxI9y7MbjpmzPdYPB7&#10;u4Mx4NAUtgr/6JDAD+jvn+AWjSccxre97rA/gIvDdzTs9Y+OByFP8nzdWOffC12RIGTUYp4RZra+&#10;cH4bug8Jrzkty3xWShkVu5hPpSVrhtlPpzP8dtl/CZOK1GhgmKKSv+dI07N0FimDCg9yQJMKZQdc&#10;tv0HyTfzJgLbi1eCaa7ze2Bm9ZaGzvBZib4umPPXzIJ3wAK75K9wFFKjLL2TKFlq+/lP9hAPOsBL&#10;SQ0eZ9R9WjErKJEfFIgy7Pb7gfhR6Q+OUQ2xh575oUetqqkGXOACqotiiPdyLxZWV3dYuUl4FS6m&#10;ON7OqN+LU7/dLqwsF5NJDALVDfMX6sbwkDqgHKZ229wxa3aj9WDFpd4zno1eTHgbG24qPVl5XZRx&#10;/M+o7vDHmkQC7VY67OGhHqOePzzjnwAAAP//AwBQSwMEFAAGAAgAAAAhAMegGa3gAAAADAEAAA8A&#10;AABkcnMvZG93bnJldi54bWxMj8FOwzAMhu9IvENkJG5b2mUbtDSdEBqCwyRE2QNkjWkrGqdqsrW8&#10;PeYEN1v+9Pv7i93senHBMXSeNKTLBARS7W1HjYbjx/PiHkSIhqzpPaGGbwywK6+vCpNbP9E7XqrY&#10;CA6hkBsNbYxDLmWoW3QmLP2AxLdPPzoTeR0baUczcbjr5SpJttKZjvhDawZ8arH+qs5Ow2aI++zt&#10;JZuq6tWqwybdq8PdUevbm/nxAUTEOf7B8KvP6lCy08mfyQbRa1hsVcaohtVGcQcm1muVgjgxqngE&#10;WRbyf4nyBwAA//8DAFBLAQItABQABgAIAAAAIQC2gziS/gAAAOEBAAATAAAAAAAAAAAAAAAAAAAA&#10;AABbQ29udGVudF9UeXBlc10ueG1sUEsBAi0AFAAGAAgAAAAhADj9If/WAAAAlAEAAAsAAAAAAAAA&#10;AAAAAAAALwEAAF9yZWxzLy5yZWxzUEsBAi0AFAAGAAgAAAAhAJsYxtlwAgAAwAQAAA4AAAAAAAAA&#10;AAAAAAAALgIAAGRycy9lMm9Eb2MueG1sUEsBAi0AFAAGAAgAAAAhAMegGa3gAAAADAEAAA8AAAAA&#10;AAAAAAAAAAAAygQAAGRycy9kb3ducmV2LnhtbFBLBQYAAAAABAAEAPMAAADXBQAAAAA=&#10;" fillcolor="#cff" strokecolor="#00b0f0" strokeweight="1.5pt">
                <v:textbox>
                  <w:txbxContent>
                    <w:p w:rsidR="001956F2" w:rsidRDefault="001956F2" w:rsidP="00E67BA8"/>
                    <w:p w:rsidR="001956F2" w:rsidRDefault="001956F2" w:rsidP="00E67BA8"/>
                    <w:p w:rsidR="001956F2" w:rsidRDefault="001956F2" w:rsidP="00E67BA8"/>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37088" behindDoc="0" locked="0" layoutInCell="1" allowOverlap="1" wp14:anchorId="4C396263" wp14:editId="508058A4">
                <wp:simplePos x="0" y="0"/>
                <wp:positionH relativeFrom="column">
                  <wp:posOffset>651510</wp:posOffset>
                </wp:positionH>
                <wp:positionV relativeFrom="paragraph">
                  <wp:posOffset>1478280</wp:posOffset>
                </wp:positionV>
                <wp:extent cx="1200150" cy="342900"/>
                <wp:effectExtent l="0" t="0" r="19050" b="19050"/>
                <wp:wrapNone/>
                <wp:docPr id="61" name="テキスト ボックス 61"/>
                <wp:cNvGraphicFramePr/>
                <a:graphic xmlns:a="http://schemas.openxmlformats.org/drawingml/2006/main">
                  <a:graphicData uri="http://schemas.microsoft.com/office/word/2010/wordprocessingShape">
                    <wps:wsp>
                      <wps:cNvSpPr txBox="1"/>
                      <wps:spPr>
                        <a:xfrm>
                          <a:off x="0" y="0"/>
                          <a:ext cx="1200150" cy="342900"/>
                        </a:xfrm>
                        <a:prstGeom prst="rect">
                          <a:avLst/>
                        </a:prstGeom>
                        <a:solidFill>
                          <a:sysClr val="window" lastClr="FFFFFF"/>
                        </a:solidFill>
                        <a:ln w="19050">
                          <a:solidFill>
                            <a:srgbClr val="00B0F0"/>
                          </a:solidFill>
                        </a:ln>
                      </wps:spPr>
                      <wps:txbx>
                        <w:txbxContent>
                          <w:p w:rsidR="001956F2" w:rsidRPr="00107173" w:rsidRDefault="001956F2" w:rsidP="00E67BA8">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地域</w:t>
                            </w:r>
                            <w:r w:rsidRPr="00107173">
                              <w:rPr>
                                <w:rFonts w:ascii="ＭＳ ゴシック" w:eastAsia="ＭＳ ゴシック" w:hAnsi="ＭＳ ゴシック"/>
                                <w:b/>
                                <w:sz w:val="24"/>
                                <w:szCs w:val="24"/>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6263" id="テキスト ボックス 61" o:spid="_x0000_s1047" type="#_x0000_t202" style="position:absolute;left:0;text-align:left;margin-left:51.3pt;margin-top:116.4pt;width:94.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83qegIAAM8EAAAOAAAAZHJzL2Uyb0RvYy54bWysVM1uEzEQviPxDpbvZDchLTTqpkpTBSFV&#10;baUU9ex4vclKXtvYTnbDsZEQD8ErIM48z74In52fhpYTIgdnxjPzeeabmT2/aCpJVsK6UquMdjsp&#10;JUJxnZdqntFP95M37ylxnqmcSa1ERtfC0Yvh61fntRmInl5omQtLAKLcoDYZXXhvBkni+EJUzHW0&#10;EQrGQtuKeah2nuSW1UCvZNJL09Ok1jY3VnPhHG6vtkY6jPhFIbi/LQonPJEZRW4+njaes3Amw3M2&#10;mFtmFiXfpcH+IYuKlQqPHqCumGdkacsXUFXJrXa68B2uq0QXRclFrAHVdNNn1UwXzIhYC8hx5kCT&#10;+3+w/GZ1Z0mZZ/S0S4liFXrUbr62jz/ax1/t5htpN9/bzaZ9/AmdwAeE1cYNEDc1iPTNpW7Q+P29&#10;w2XgoSlsFf5RIYEd1K8PdIvGEx6C0MDuCUwctrf93lka+5E8RRvr/AehKxKEjFq0M7LMVtfOIxO4&#10;7l3CY07LMp+UUkZl7cbSkhVD5zEwua4pkcx5XGZ0En8haUD8ESYVqZHaWYrEXmLa+ewAmqaX6WSf&#10;8REGEKUCcKBpS0eQfDNrIs+9A1czna9BodXbqXSGT0rUeY0k75jFGIIarJa/xVFIjbT0TqJkoe2X&#10;v90Hf0wHrJTUGOuMus9LZgVq/6gwN2fdfj/sQVT6J+96UOyxZXZsUctqrMEfRgPZRTH4e7kXC6ur&#10;B2zgKLwKE1Mcb2fU78Wx3y4bNpiL0Sg6YfIN89dqaniADiyHLt43D8yaXas9huRG7xeADZ51fOsb&#10;IpUeLb0uyjgOgegtqzv+sTWxxbsND2t5rEevp+/Q8DcAAAD//wMAUEsDBBQABgAIAAAAIQCPvgJf&#10;3wAAAAsBAAAPAAAAZHJzL2Rvd25yZXYueG1sTI/BTsMwEETvSPyDtUjcqF0jIpPGqaqKHpA4QOAD&#10;3Hgbp8R2iN02/D3LCW47u6PZN9V69gM745T6GDQsFwIYhjbaPnQaPt53dwpYyiZYM8SAGr4xwbq+&#10;vqpMaeMlvOG5yR2jkJBKo8HlPJacp9ahN2kRRwx0O8TJm0xy6ridzIXC/cClEAX3pg/0wZkRtw7b&#10;z+bkNbwU87FVD81zVjsR3fZr83T0r1rf3sybFbCMc/4zwy8+oUNNTPt4CjaxgbSQBVk1yHtJHcgh&#10;H5e02dOgCgW8rvj/DvUPAAAA//8DAFBLAQItABQABgAIAAAAIQC2gziS/gAAAOEBAAATAAAAAAAA&#10;AAAAAAAAAAAAAABbQ29udGVudF9UeXBlc10ueG1sUEsBAi0AFAAGAAgAAAAhADj9If/WAAAAlAEA&#10;AAsAAAAAAAAAAAAAAAAALwEAAF9yZWxzLy5yZWxzUEsBAi0AFAAGAAgAAAAhAKTjzep6AgAAzwQA&#10;AA4AAAAAAAAAAAAAAAAALgIAAGRycy9lMm9Eb2MueG1sUEsBAi0AFAAGAAgAAAAhAI++Al/fAAAA&#10;CwEAAA8AAAAAAAAAAAAAAAAA1AQAAGRycy9kb3ducmV2LnhtbFBLBQYAAAAABAAEAPMAAADgBQAA&#10;AAA=&#10;" fillcolor="window" strokecolor="#00b0f0" strokeweight="1.5pt">
                <v:textbox>
                  <w:txbxContent>
                    <w:p w:rsidR="001956F2" w:rsidRPr="00107173" w:rsidRDefault="001956F2" w:rsidP="00E67BA8">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地域</w:t>
                      </w:r>
                      <w:r w:rsidRPr="00107173">
                        <w:rPr>
                          <w:rFonts w:ascii="ＭＳ ゴシック" w:eastAsia="ＭＳ ゴシック" w:hAnsi="ＭＳ ゴシック"/>
                          <w:b/>
                          <w:sz w:val="24"/>
                          <w:szCs w:val="24"/>
                        </w:rPr>
                        <w:t>支援</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38112" behindDoc="0" locked="0" layoutInCell="1" allowOverlap="1" wp14:anchorId="22337BF8" wp14:editId="2C27A4C6">
                <wp:simplePos x="0" y="0"/>
                <wp:positionH relativeFrom="column">
                  <wp:posOffset>1047750</wp:posOffset>
                </wp:positionH>
                <wp:positionV relativeFrom="paragraph">
                  <wp:posOffset>5333365</wp:posOffset>
                </wp:positionV>
                <wp:extent cx="1666875" cy="323850"/>
                <wp:effectExtent l="0" t="0" r="28575" b="19050"/>
                <wp:wrapNone/>
                <wp:docPr id="62" name="テキスト ボックス 62"/>
                <wp:cNvGraphicFramePr/>
                <a:graphic xmlns:a="http://schemas.openxmlformats.org/drawingml/2006/main">
                  <a:graphicData uri="http://schemas.microsoft.com/office/word/2010/wordprocessingShape">
                    <wps:wsp>
                      <wps:cNvSpPr txBox="1"/>
                      <wps:spPr>
                        <a:xfrm>
                          <a:off x="0" y="0"/>
                          <a:ext cx="1666875" cy="323850"/>
                        </a:xfrm>
                        <a:prstGeom prst="rect">
                          <a:avLst/>
                        </a:prstGeom>
                        <a:solidFill>
                          <a:srgbClr val="66FFFF"/>
                        </a:solidFill>
                        <a:ln w="12700" cap="flat" cmpd="sng" algn="ctr">
                          <a:solidFill>
                            <a:srgbClr val="5B9BD5"/>
                          </a:solidFill>
                          <a:prstDash val="solid"/>
                          <a:miter lim="800000"/>
                        </a:ln>
                        <a:effectLst/>
                      </wps:spPr>
                      <wps:txbx>
                        <w:txbxContent>
                          <w:p w:rsidR="001956F2" w:rsidRPr="00107173" w:rsidRDefault="001956F2" w:rsidP="00E67BA8">
                            <w:pPr>
                              <w:jc w:val="center"/>
                              <w:rPr>
                                <w:rFonts w:ascii="ＭＳ ゴシック" w:eastAsia="ＭＳ ゴシック" w:hAnsi="ＭＳ ゴシック"/>
                              </w:rPr>
                            </w:pPr>
                            <w:r w:rsidRPr="00107173">
                              <w:rPr>
                                <w:rFonts w:ascii="ＭＳ ゴシック" w:eastAsia="ＭＳ ゴシック" w:hAnsi="ＭＳ ゴシック" w:hint="eastAsia"/>
                              </w:rPr>
                              <w:t>福智町</w:t>
                            </w:r>
                            <w:r w:rsidRPr="00107173">
                              <w:rPr>
                                <w:rFonts w:ascii="ＭＳ ゴシック" w:eastAsia="ＭＳ ゴシック" w:hAnsi="ＭＳ ゴシック"/>
                              </w:rPr>
                              <w:t>社福連事務局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37BF8" id="テキスト ボックス 62" o:spid="_x0000_s1048" type="#_x0000_t202" style="position:absolute;left:0;text-align:left;margin-left:82.5pt;margin-top:419.95pt;width:131.25pt;height:25.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KDpQIAAB4FAAAOAAAAZHJzL2Uyb0RvYy54bWysVM1OGzEQvlfqO1i+l00CCSFigwJRqkoI&#10;kKDi7Hi9yUr+q+2QpUciVX2IvkLVc58nL9LP3iQEyqnqHrwznv9vZnx6VitJHoTzldE5bR+0KBGa&#10;m6LSs5x+vpt86FPiA9MFk0aLnD4KT8+G79+dLu1AdMzcyEI4AifaD5Y2p/MQ7CDLPJ8LxfyBsUJD&#10;WBqnWADrZlnh2BLelcw6rVYvWxpXWGe48B6340ZIh8l/WQoersvSi0BkTpFbSKdL5zSe2fCUDWaO&#10;2XnFN2mwf8hCsUoj6M7VmAVGFq76y5WquDPelOGAG5WZsqy4SDWgmnbrVTW3c2ZFqgXgeLuDyf8/&#10;t/zq4caRqshpr0OJZgo9Wq++rZ9+rp9+r1ffyXr1Y71arZ9+gSfQAWBL6wewu7WwDPW5qdH47b3H&#10;ZcShLp2Kf1RIIAf0jzu4RR0Ij0a9Xq9/3KWEQ3bYOex3Uz+yZ2vrfPgojCKRyKlDOxPK7OHSB2QC&#10;1a1KDOaNrIpJJWVi3Gx6IR15YGh9rzfBF5OEyQs1qckSqXSOW8iRM4xgKVkAqSxA8XpGCZMzzDYP&#10;LsV+Ye33g3TPT87H3beCxCTHzM+bZJKHqMYGqgoYf1mpnPZb8dtYSx2lIg3wptSIeoNupEI9rVPb&#10;OruWTE3xiI440wy5t3xSIe4l8+GGOUw1CsSmhmscpTSo2mwoSubGfX3rPupj2CClZIktASJfFswJ&#10;SuQnjTE8aR8dxbVKzFH3uAPG7Uum+xK9UBcG3WjjTbA8kVE/yC1ZOqPusdCjGBUipjli5xT9aMiL&#10;0OwuHgQuRqOkhEWyLFzqW8uj6whcxPuuvmfObiYnYOauzHaf2ODVADW60VKb0SKYskrTFYFuUMXc&#10;RAZLmCZo82DELd/nk9bzszb8AwAA//8DAFBLAwQUAAYACAAAACEAAF9ZyOEAAAALAQAADwAAAGRy&#10;cy9kb3ducmV2LnhtbEyPwU7DMBBE70j8g7VI3KhDoaVJ41SoggMHQLRU6tGNlzhqvI5spw1/z3KC&#10;48yOZt+Uq9F14oQhtp4U3E4yEEi1Ny01Cj63zzcLEDFpMrrzhAq+McKqurwodWH8mT7wtEmN4BKK&#10;hVZgU+oLKWNt0ek48T0S3758cDqxDI00QZ+53HVymmVz6XRL/MHqHtcW6+NmcArisN9vX55MGHb2&#10;9dis2/c3E6RS11fj4xJEwjH9heEXn9GhYqaDH8hE0bGez3hLUrC4y3MQnLifPsxAHNjJsxxkVcr/&#10;G6ofAAAA//8DAFBLAQItABQABgAIAAAAIQC2gziS/gAAAOEBAAATAAAAAAAAAAAAAAAAAAAAAABb&#10;Q29udGVudF9UeXBlc10ueG1sUEsBAi0AFAAGAAgAAAAhADj9If/WAAAAlAEAAAsAAAAAAAAAAAAA&#10;AAAALwEAAF9yZWxzLy5yZWxzUEsBAi0AFAAGAAgAAAAhAHO58oOlAgAAHgUAAA4AAAAAAAAAAAAA&#10;AAAALgIAAGRycy9lMm9Eb2MueG1sUEsBAi0AFAAGAAgAAAAhAABfWcjhAAAACwEAAA8AAAAAAAAA&#10;AAAAAAAA/wQAAGRycy9kb3ducmV2LnhtbFBLBQYAAAAABAAEAPMAAAANBgAAAAA=&#10;" fillcolor="#6ff" strokecolor="#5b9bd5" strokeweight="1pt">
                <v:textbox>
                  <w:txbxContent>
                    <w:p w:rsidR="001956F2" w:rsidRPr="00107173" w:rsidRDefault="001956F2" w:rsidP="00E67BA8">
                      <w:pPr>
                        <w:jc w:val="center"/>
                        <w:rPr>
                          <w:rFonts w:ascii="ＭＳ ゴシック" w:eastAsia="ＭＳ ゴシック" w:hAnsi="ＭＳ ゴシック"/>
                        </w:rPr>
                      </w:pPr>
                      <w:r w:rsidRPr="00107173">
                        <w:rPr>
                          <w:rFonts w:ascii="ＭＳ ゴシック" w:eastAsia="ＭＳ ゴシック" w:hAnsi="ＭＳ ゴシック" w:hint="eastAsia"/>
                        </w:rPr>
                        <w:t>福智町</w:t>
                      </w:r>
                      <w:r w:rsidRPr="00107173">
                        <w:rPr>
                          <w:rFonts w:ascii="ＭＳ ゴシック" w:eastAsia="ＭＳ ゴシック" w:hAnsi="ＭＳ ゴシック"/>
                        </w:rPr>
                        <w:t>社福連事務局</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39136" behindDoc="0" locked="0" layoutInCell="1" allowOverlap="1" wp14:anchorId="116F5032" wp14:editId="76643BF1">
                <wp:simplePos x="0" y="0"/>
                <wp:positionH relativeFrom="column">
                  <wp:posOffset>327660</wp:posOffset>
                </wp:positionH>
                <wp:positionV relativeFrom="paragraph">
                  <wp:posOffset>3021330</wp:posOffset>
                </wp:positionV>
                <wp:extent cx="2314575" cy="323850"/>
                <wp:effectExtent l="0" t="0" r="28575" b="19050"/>
                <wp:wrapNone/>
                <wp:docPr id="63" name="テキスト ボックス 63"/>
                <wp:cNvGraphicFramePr/>
                <a:graphic xmlns:a="http://schemas.openxmlformats.org/drawingml/2006/main">
                  <a:graphicData uri="http://schemas.microsoft.com/office/word/2010/wordprocessingShape">
                    <wps:wsp>
                      <wps:cNvSpPr txBox="1"/>
                      <wps:spPr>
                        <a:xfrm>
                          <a:off x="0" y="0"/>
                          <a:ext cx="2314575" cy="323850"/>
                        </a:xfrm>
                        <a:prstGeom prst="rect">
                          <a:avLst/>
                        </a:prstGeom>
                        <a:solidFill>
                          <a:srgbClr val="6699FF"/>
                        </a:solidFill>
                        <a:ln w="12700" cap="flat" cmpd="sng" algn="ctr">
                          <a:solidFill>
                            <a:srgbClr val="0000FF"/>
                          </a:solidFill>
                          <a:prstDash val="solid"/>
                          <a:miter lim="800000"/>
                        </a:ln>
                        <a:effectLst/>
                      </wps:spPr>
                      <wps:txbx>
                        <w:txbxContent>
                          <w:p w:rsidR="001956F2" w:rsidRPr="00107173"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災害</w:t>
                            </w:r>
                            <w:r>
                              <w:rPr>
                                <w:rFonts w:ascii="ＭＳ ゴシック" w:eastAsia="ＭＳ ゴシック" w:hAnsi="ＭＳ ゴシック"/>
                              </w:rPr>
                              <w:t>ボランティアセンター設置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F5032" id="テキスト ボックス 63" o:spid="_x0000_s1049" type="#_x0000_t202" style="position:absolute;left:0;text-align:left;margin-left:25.8pt;margin-top:237.9pt;width:182.25pt;height:25.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3/pAIAAB4FAAAOAAAAZHJzL2Uyb0RvYy54bWysVM1OGzEQvlfqO1i+l002ECBig1JQqkqo&#10;IEHF2fF6k5X8V9tJlh6JVPUh+gpVz32evEg/e5MQKKeqOWxmPOP5+eYbn503SpKFcL42uqDdgw4l&#10;QnNT1npa0M9343cnlPjAdMmk0aKgD8LT8+HbN2dLOxC5mRlZCkcQRPvB0hZ0FoIdZJnnM6GYPzBW&#10;aBgr4xQLUN00Kx1bIrqSWd7p9LOlcaV1hgvvcXrZGukwxa8qwcN1VXkRiCwoagvp69J3Er/Z8IwN&#10;po7ZWc03ZbB/qEKxWiPpLtQlC4zMXf1XKFVzZ7ypwgE3KjNVVXORekA33c6Lbm5nzIrUC8DxdgeT&#10;/39h+afFjSN1WdB+jxLNFGa0Xn1bP/5cP/5er76T9erHerVaP/6CTuADwJbWD3Dv1uJmaN6bBoPf&#10;nnscRhyayqn4jw4J7ID+YQe3aALhOMx73cOj4yNKOGy9vHdylOaRPd22zocPwigShYI6jDOhzBZX&#10;PqASuG5dYjJvZF2OaymT4qaTC+nIgmH0/f7p6Xgci8SVZ25SkyXqz487qJEzULCSLEBUFqB4PaWE&#10;ySm4zYNLuZ/d9vtJOvi9niQWecn8rC0mRWiZp+oA+staFfQkXt8CIHVsQSQCb1qNqLfoRik0kyaN&#10;Ld+NZGLKB0zEmZbk3vJxjbxXzIcb5sBqNIhNDdf4VNKga7ORKJkZ9/W18+gPssFKyRJbAkS+zJkT&#10;lMiPGjQ87R4exrVKCoaZQ3H7lsm+Rc/VhcE0ungTLE9i9A9yK1bOqHss9ChmhYlpjtwFxTxa8SK0&#10;u4sHgYvRKDlhkSwLV/rW8hg6AhfxvmvumbMb5gRw7pPZ7hMbvCBQ6xtvajOaB1PViV0R6BZV8CYq&#10;WMLEoM2DEbd8X09eT8/a8A8AAAD//wMAUEsDBBQABgAIAAAAIQB30QKB4AAAAAoBAAAPAAAAZHJz&#10;L2Rvd25yZXYueG1sTI8xT8MwEIV3JP6DdUgsiDqJWlNCnKogwYBYaBkY3fhIQuNzFLtJ4NdzTDCe&#10;3qd33ys2s+vEiENoPWlIFwkIpMrblmoNb/vH6zWIEA1Z03lCDV8YYFOenxUmt36iVxx3sRZcQiE3&#10;GpoY+1zKUDXoTFj4HomzDz84E/kcamkHM3G562SWJEo60xJ/aEyPDw1Wx93JabjKXrZP/f7zPVP3&#10;33J6vk3cSEetLy/m7R2IiHP8g+FXn9WhZKeDP5ENotOwShWTGpY3K57AwDJVKYgDJ5lagywL+X9C&#10;+QMAAP//AwBQSwECLQAUAAYACAAAACEAtoM4kv4AAADhAQAAEwAAAAAAAAAAAAAAAAAAAAAAW0Nv&#10;bnRlbnRfVHlwZXNdLnhtbFBLAQItABQABgAIAAAAIQA4/SH/1gAAAJQBAAALAAAAAAAAAAAAAAAA&#10;AC8BAABfcmVscy8ucmVsc1BLAQItABQABgAIAAAAIQCJQY3/pAIAAB4FAAAOAAAAAAAAAAAAAAAA&#10;AC4CAABkcnMvZTJvRG9jLnhtbFBLAQItABQABgAIAAAAIQB30QKB4AAAAAoBAAAPAAAAAAAAAAAA&#10;AAAAAP4EAABkcnMvZG93bnJldi54bWxQSwUGAAAAAAQABADzAAAACwYAAAAA&#10;" fillcolor="#69f" strokecolor="blue" strokeweight="1pt">
                <v:textbox>
                  <w:txbxContent>
                    <w:p w:rsidR="001956F2" w:rsidRPr="00107173"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災害</w:t>
                      </w:r>
                      <w:r>
                        <w:rPr>
                          <w:rFonts w:ascii="ＭＳ ゴシック" w:eastAsia="ＭＳ ゴシック" w:hAnsi="ＭＳ ゴシック"/>
                        </w:rPr>
                        <w:t>ボランティアセンター設置</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0160" behindDoc="0" locked="0" layoutInCell="1" allowOverlap="1" wp14:anchorId="3F76BB19" wp14:editId="48F49436">
                <wp:simplePos x="0" y="0"/>
                <wp:positionH relativeFrom="column">
                  <wp:posOffset>-285750</wp:posOffset>
                </wp:positionH>
                <wp:positionV relativeFrom="paragraph">
                  <wp:posOffset>1990090</wp:posOffset>
                </wp:positionV>
                <wp:extent cx="1895475" cy="323850"/>
                <wp:effectExtent l="0" t="0" r="28575" b="19050"/>
                <wp:wrapNone/>
                <wp:docPr id="64" name="テキスト ボックス 64"/>
                <wp:cNvGraphicFramePr/>
                <a:graphic xmlns:a="http://schemas.openxmlformats.org/drawingml/2006/main">
                  <a:graphicData uri="http://schemas.microsoft.com/office/word/2010/wordprocessingShape">
                    <wps:wsp>
                      <wps:cNvSpPr txBox="1"/>
                      <wps:spPr>
                        <a:xfrm>
                          <a:off x="0" y="0"/>
                          <a:ext cx="1895475" cy="323850"/>
                        </a:xfrm>
                        <a:prstGeom prst="rect">
                          <a:avLst/>
                        </a:prstGeom>
                        <a:solidFill>
                          <a:srgbClr val="ED7D31">
                            <a:lumMod val="60000"/>
                            <a:lumOff val="40000"/>
                          </a:srgbClr>
                        </a:solidFill>
                        <a:ln w="12700" cap="flat" cmpd="sng" algn="ctr">
                          <a:solidFill>
                            <a:srgbClr val="ED7D31">
                              <a:lumMod val="75000"/>
                            </a:srgbClr>
                          </a:solidFill>
                          <a:prstDash val="solid"/>
                          <a:miter lim="800000"/>
                        </a:ln>
                        <a:effectLst/>
                      </wps:spPr>
                      <wps:txbx>
                        <w:txbxContent>
                          <w:p w:rsidR="001956F2" w:rsidRPr="00107173"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福智町災害</w:t>
                            </w:r>
                            <w:r>
                              <w:rPr>
                                <w:rFonts w:ascii="ＭＳ ゴシック" w:eastAsia="ＭＳ ゴシック" w:hAnsi="ＭＳ ゴシック"/>
                              </w:rPr>
                              <w:t>対策本部設置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76BB19" id="テキスト ボックス 64" o:spid="_x0000_s1050" type="#_x0000_t202" style="position:absolute;left:0;text-align:left;margin-left:-22.5pt;margin-top:156.7pt;width:149.25pt;height:25.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C8vwIAAHkFAAAOAAAAZHJzL2Uyb0RvYy54bWysVMtuGjEU3VfqP1jeNwMEAkEZIhqaqlKa&#10;REqqrI3HAyP5VduESZdBqvoR/YWq634PP9JjD5BHqyyqshju+/qe+zg6rpUkt8L5yuictvdalAjN&#10;TVHpWU4/XZ++GVDiA9MFk0aLnN4JT49Hr18dLe1QdMzcyEI4giDaD5c2p/MQ7DDLPJ8LxfyesUJD&#10;WRqnWADrZlnh2BLRlcw6rdZBtjSusM5w4T2kk0ZJRyl+WQoeLsrSi0BkTvG2kL4ufafxm42O2HDm&#10;mJ1XfPMM9g+vUKzSSLoLNWGBkYWr/gilKu6MN2XY40ZlpiwrLlINqKbdelbN1ZxZkWoBON7uYPL/&#10;Lyw/v710pCpyetClRDOFHq1XX9f3P9b3v9arb2S9+r5erdb3P8ET2ACwpfVD+F1ZeIb6ranR+K3c&#10;QxhxqEun4j8qJNAD+rsd3KIOhEenwWGv2+9RwqHb7+wPeqkf2YO3dT68F0aRSOTUoZ0JZXZ75gNe&#10;AtOtSUzmjayK00rKxLjZ9EQ6csvQ+neT/mS/nXzlQn00RSM+aOHXzADEmJRG3N2KEd83YVKuJ/Gl&#10;JkvU0OkjAuEMs1tKFkAqCzS9nlHC5AxLwYNLiZ94b8K++Lp+b/O6l54R658wP28ipRxNQaoK2CxZ&#10;qZwOYj1bbKWO6Ii0GxsUY0ObxkUq1NM6TURn1+2pKe7QbGea/fGWn1bIe8Z8uGQOCwMIcATCBT6l&#10;NMDFbChK5sZ9+Zs82mOOoaVkiQUEZp8XzAlK5AeNCT9sd7txYxPT7fU7YNxjzfSxRi/UiUGj2zg3&#10;licy2ge5JUtn1A1uxThmhYppjtw5Rcca8iQ0ZwG3hovxOBlhRy0LZ/rK8hg6Ahfxvq5vmLOboQwY&#10;53OzXVU2fDabjW301Ga8CKas0uBGoBtUMVmRwX6nGdvconhAHvPJ6uFijn4DAAD//wMAUEsDBBQA&#10;BgAIAAAAIQCSbbYV4QAAAAsBAAAPAAAAZHJzL2Rvd25yZXYueG1sTI/BboMwEETvlfoP1lbqLTEB&#10;QyuKiapUUaTm1LS9G7wBFGwjbAL9+25PzXF2RrNviu1ienbF0XfOStisI2Boa6c720j4+tyvnoH5&#10;oKxWvbMo4Qc9bMv7u0Ll2s32A6+n0DAqsT5XEtoQhpxzX7dolF+7AS15ZzcaFUiODdejmqnc9DyO&#10;oowb1Vn60KoBdy3Wl9NkJMRv74elErvz/jub9dAejtPx8iTl48Py+gIs4BL+w/CHT+hQElPlJqs9&#10;6yWsREpbgoRkkwhglIjTJAVW0SUTAnhZ8NsN5S8AAAD//wMAUEsBAi0AFAAGAAgAAAAhALaDOJL+&#10;AAAA4QEAABMAAAAAAAAAAAAAAAAAAAAAAFtDb250ZW50X1R5cGVzXS54bWxQSwECLQAUAAYACAAA&#10;ACEAOP0h/9YAAACUAQAACwAAAAAAAAAAAAAAAAAvAQAAX3JlbHMvLnJlbHNQSwECLQAUAAYACAAA&#10;ACEAGTZQvL8CAAB5BQAADgAAAAAAAAAAAAAAAAAuAgAAZHJzL2Uyb0RvYy54bWxQSwECLQAUAAYA&#10;CAAAACEAkm22FeEAAAALAQAADwAAAAAAAAAAAAAAAAAZBQAAZHJzL2Rvd25yZXYueG1sUEsFBgAA&#10;AAAEAAQA8wAAACcGAAAAAA==&#10;" fillcolor="#f4b183" strokecolor="#c55a11" strokeweight="1pt">
                <v:textbox>
                  <w:txbxContent>
                    <w:p w:rsidR="001956F2" w:rsidRPr="00107173"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福智町災害</w:t>
                      </w:r>
                      <w:r>
                        <w:rPr>
                          <w:rFonts w:ascii="ＭＳ ゴシック" w:eastAsia="ＭＳ ゴシック" w:hAnsi="ＭＳ ゴシック"/>
                        </w:rPr>
                        <w:t>対策本部設置</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1184" behindDoc="0" locked="0" layoutInCell="1" allowOverlap="1" wp14:anchorId="505C573D" wp14:editId="018BA478">
                <wp:simplePos x="0" y="0"/>
                <wp:positionH relativeFrom="column">
                  <wp:posOffset>371475</wp:posOffset>
                </wp:positionH>
                <wp:positionV relativeFrom="paragraph">
                  <wp:posOffset>3485515</wp:posOffset>
                </wp:positionV>
                <wp:extent cx="733425" cy="333375"/>
                <wp:effectExtent l="0" t="0" r="9525" b="9525"/>
                <wp:wrapNone/>
                <wp:docPr id="65" name="テキスト ボックス 65"/>
                <wp:cNvGraphicFramePr/>
                <a:graphic xmlns:a="http://schemas.openxmlformats.org/drawingml/2006/main">
                  <a:graphicData uri="http://schemas.microsoft.com/office/word/2010/wordprocessingShape">
                    <wps:wsp>
                      <wps:cNvSpPr txBox="1"/>
                      <wps:spPr>
                        <a:xfrm>
                          <a:off x="0" y="0"/>
                          <a:ext cx="733425" cy="333375"/>
                        </a:xfrm>
                        <a:prstGeom prst="rect">
                          <a:avLst/>
                        </a:prstGeom>
                        <a:solidFill>
                          <a:sysClr val="window" lastClr="FFFFFF"/>
                        </a:solidFill>
                        <a:ln w="6350">
                          <a:noFill/>
                        </a:ln>
                      </wps:spPr>
                      <wps:txb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安全確認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C573D" id="テキスト ボックス 65" o:spid="_x0000_s1051" type="#_x0000_t202" style="position:absolute;left:0;text-align:left;margin-left:29.25pt;margin-top:274.45pt;width:57.75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fYbgIAAKQEAAAOAAAAZHJzL2Uyb0RvYy54bWysVM1uEzEQviPxDpbvdPPXFqJuqtAqCKmi&#10;lVrUs+P1Nit5PcZ2shuOjYR4CF4BceZ58iJ89iZtKZwQe3BmPOP5+b6ZnJy2tWYr5XxFJuf9gx5n&#10;ykgqKnOX8483s1evOfNBmEJoMirna+X56eTli5PGjtWAFqQL5RiCGD9ubM4XIdhxlnm5ULXwB2SV&#10;gbEkV4sA1d1lhRMNotc6G/R6R1lDrrCOpPIet+edkU9S/LJUMlyWpVeB6ZyjtpBOl855PLPJiRjf&#10;OWEXldyVIf6hilpUBkkfQp2LINjSVX+EqivpyFMZDiTVGZVlJVXqAd30e8+6uV4Iq1IvAMfbB5j8&#10;/wsrP6yuHKuKnB8dcmZEDY62my/b++/b+5/bzVe23Xzbbjbb+x/QGXwAWGP9GO+uLV6G9i21IH5/&#10;73EZcWhLV8dfdMhgB/TrB7hVG5jE5fFwOBogq4RpiO84Rc8eH1vnwztFNYtCzh3YTCCL1YUPKASu&#10;e5eYy5OuilmldVLW/kw7thIgHvNSUMOZFj7gMuez9MWaEeK3Z9qwBlgMD3spk6EYr/PTBu6x967H&#10;KIV23ibw0MYOmDkVa+DiqBs1b+WsQvUXSH0lHGYLUGBfwiWOUhOS0U7ibEHu89/uoz8oh5WzBrOa&#10;c/9pKZxCR+8NhuFNfzSKw52U0eHxAIp7apk/tZhlfUZApY/NtDKJ0T/ovVg6qm+xVtOYFSZhJHLn&#10;POzFs9BtENZSquk0OWGcrQgX5trKGDpSELm5aW+FszsCA5j/QPupFuNnPHa+8aWh6TJQWSWSI9Ad&#10;qjv8sQqJuN3axl17qievxz+XyS8AAAD//wMAUEsDBBQABgAIAAAAIQCcQKez4gAAAAoBAAAPAAAA&#10;ZHJzL2Rvd25yZXYueG1sTI/BSsNAEIbvgu+wjODNbippjTGbIqJowVCNgtdtMibR7GzY3TaxT+/0&#10;pKdhmI9/vj9bTaYXe3S+s6RgPotAIFW27qhR8P72cJGA8EFTrXtLqOAHPazy05NMp7Ud6RX3ZWgE&#10;h5BPtYI2hCGV0lctGu1ndkDi26d1RgdeXSNrp0cON728jKKlNLoj/tDqAe9arL7LnVHwMZaPbrNe&#10;f70MT8VhcyiLZ7wvlDo/m25vQAScwh8MR31Wh5ydtnZHtRe9gkWyYJJnnFyDOAJXMZfbKlhG8xhk&#10;nsn/FfJfAAAA//8DAFBLAQItABQABgAIAAAAIQC2gziS/gAAAOEBAAATAAAAAAAAAAAAAAAAAAAA&#10;AABbQ29udGVudF9UeXBlc10ueG1sUEsBAi0AFAAGAAgAAAAhADj9If/WAAAAlAEAAAsAAAAAAAAA&#10;AAAAAAAALwEAAF9yZWxzLy5yZWxzUEsBAi0AFAAGAAgAAAAhABZal9huAgAApAQAAA4AAAAAAAAA&#10;AAAAAAAALgIAAGRycy9lMm9Eb2MueG1sUEsBAi0AFAAGAAgAAAAhAJxAp7PiAAAACgEAAA8AAAAA&#10;AAAAAAAAAAAAyAQAAGRycy9kb3ducmV2LnhtbFBLBQYAAAAABAAEAPMAAADXBQAAAAA=&#10;" fillcolor="window" stroked="f" strokeweight=".5pt">
                <v:textbo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安全確認</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2208" behindDoc="0" locked="0" layoutInCell="1" allowOverlap="1" wp14:anchorId="2B79F726" wp14:editId="010B3317">
                <wp:simplePos x="0" y="0"/>
                <wp:positionH relativeFrom="column">
                  <wp:posOffset>1057275</wp:posOffset>
                </wp:positionH>
                <wp:positionV relativeFrom="paragraph">
                  <wp:posOffset>2313940</wp:posOffset>
                </wp:positionV>
                <wp:extent cx="0" cy="647700"/>
                <wp:effectExtent l="76200" t="0" r="76200" b="57150"/>
                <wp:wrapNone/>
                <wp:docPr id="66" name="直線矢印コネクタ 66"/>
                <wp:cNvGraphicFramePr/>
                <a:graphic xmlns:a="http://schemas.openxmlformats.org/drawingml/2006/main">
                  <a:graphicData uri="http://schemas.microsoft.com/office/word/2010/wordprocessingShape">
                    <wps:wsp>
                      <wps:cNvCnPr/>
                      <wps:spPr>
                        <a:xfrm>
                          <a:off x="0" y="0"/>
                          <a:ext cx="0" cy="647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A22096F" id="直線矢印コネクタ 66" o:spid="_x0000_s1026" type="#_x0000_t32" style="position:absolute;left:0;text-align:left;margin-left:83.25pt;margin-top:182.2pt;width:0;height:51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HGCgIAALkDAAAOAAAAZHJzL2Uyb0RvYy54bWysU82O0zAQviPxDpbvNO0C3VXUdA8tywVB&#10;JZYHmHWcxJL/5DFNey3nfQE4IPECIIHEkYepUF+DsRvKAjdEDs7Yk/k83zdfZpcbo9laBlTOVnwy&#10;GnMmrXC1sm3FX11fPbjgDCPYGrSzsuJbifxyfv/erPelPHOd07UMjEAslr2veBejL4sCRScN4Mh5&#10;aSnZuGAg0ja0RR2gJ3Sji7PxeFr0LtQ+OCER6XR5TPJ5xm8aKeKLpkEZma449RbzGvJ6k9ZiPoOy&#10;DeA7JYY24B+6MKAsXXqCWkIE9jqov6CMEsGha+JIOFO4plFCZg7EZjL+g83LDrzMXEgc9CeZ8P/B&#10;iufrVWCqrvh0ypkFQzM6vPty+Pr28P7D99tP+93n/Zvb/e7jfveN0SekV++xpLKFXYVhh34VEvlN&#10;E0x6Ey22yRpvTxrLTWTieCjodPro/Hyc5S9+1fmA8al0hqWg4hgDqLaLC2ctDdKFSZYY1s8w0s1U&#10;+LMgXWrdldI6z1Nb1tMVDx/TxAWQqxoNkULjiSfaljPQLdlVxJAR0WlVp+qEg1tc6MDWQI4ho9Wu&#10;v6beOdOAkRJEKD9JCergt9LUzhKwOxbn1NFgRkVyuVam4henaigjKP3E1ixuPckegwLbajkga5u6&#10;kdnDA+Gk/FHrFN24eptHUKQd+SM3NHg5GfDunuK7f9z8BwAAAP//AwBQSwMEFAAGAAgAAAAhAMG1&#10;73jeAAAACwEAAA8AAABkcnMvZG93bnJldi54bWxMj8FOwzAMhu9IvENkJC6IpWMlmkrTaULiNKSK&#10;wQN4jZcWGqdqsq3w9GRc2PG3P/3+XK4m14sjjaHzrGE+y0AQN950bDV8vL/cL0GEiGyw90wavinA&#10;qrq+KrEw/sRvdNxGK1IJhwI1tDEOhZShaclhmPmBOO32fnQYUxytNCOeUrnr5UOWKemw43ShxYGe&#10;W2q+tgenge6Q63md/Xy+1nFY2HVtNxup9e3NtH4CEWmK/zCc9ZM6VMlp5w9sguhTVuoxoRoWKs9B&#10;nIm/yU5DrlQOsirl5Q/VLwAAAP//AwBQSwECLQAUAAYACAAAACEAtoM4kv4AAADhAQAAEwAAAAAA&#10;AAAAAAAAAAAAAAAAW0NvbnRlbnRfVHlwZXNdLnhtbFBLAQItABQABgAIAAAAIQA4/SH/1gAAAJQB&#10;AAALAAAAAAAAAAAAAAAAAC8BAABfcmVscy8ucmVsc1BLAQItABQABgAIAAAAIQD0CRHGCgIAALkD&#10;AAAOAAAAAAAAAAAAAAAAAC4CAABkcnMvZTJvRG9jLnhtbFBLAQItABQABgAIAAAAIQDBte943gAA&#10;AAsBAAAPAAAAAAAAAAAAAAAAAGQEAABkcnMvZG93bnJldi54bWxQSwUGAAAAAAQABADzAAAAbwUA&#10;A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3232" behindDoc="0" locked="0" layoutInCell="1" allowOverlap="1" wp14:anchorId="7B27DFF6" wp14:editId="43C7CB67">
                <wp:simplePos x="0" y="0"/>
                <wp:positionH relativeFrom="column">
                  <wp:posOffset>1276350</wp:posOffset>
                </wp:positionH>
                <wp:positionV relativeFrom="paragraph">
                  <wp:posOffset>2504440</wp:posOffset>
                </wp:positionV>
                <wp:extent cx="742950" cy="333375"/>
                <wp:effectExtent l="0" t="0" r="0" b="9525"/>
                <wp:wrapNone/>
                <wp:docPr id="67" name="テキスト ボックス 67"/>
                <wp:cNvGraphicFramePr/>
                <a:graphic xmlns:a="http://schemas.openxmlformats.org/drawingml/2006/main">
                  <a:graphicData uri="http://schemas.microsoft.com/office/word/2010/wordprocessingShape">
                    <wps:wsp>
                      <wps:cNvSpPr txBox="1"/>
                      <wps:spPr>
                        <a:xfrm>
                          <a:off x="0" y="0"/>
                          <a:ext cx="742950" cy="333375"/>
                        </a:xfrm>
                        <a:prstGeom prst="rect">
                          <a:avLst/>
                        </a:prstGeom>
                        <a:solidFill>
                          <a:sysClr val="window" lastClr="FFFFFF"/>
                        </a:solidFill>
                        <a:ln w="6350">
                          <a:noFill/>
                        </a:ln>
                      </wps:spPr>
                      <wps:txbx>
                        <w:txbxContent>
                          <w:p w:rsidR="001956F2" w:rsidRPr="00226000" w:rsidRDefault="001956F2" w:rsidP="00E67BA8">
                            <w:pPr>
                              <w:jc w:val="left"/>
                              <w:rPr>
                                <w:rFonts w:ascii="ＭＳ 明朝" w:eastAsia="ＭＳ 明朝" w:hAnsi="ＭＳ 明朝"/>
                              </w:rPr>
                            </w:pPr>
                            <w:r>
                              <w:rPr>
                                <w:rFonts w:ascii="ＭＳ 明朝" w:eastAsia="ＭＳ 明朝" w:hAnsi="ＭＳ 明朝" w:hint="eastAsia"/>
                              </w:rPr>
                              <w:t>設置依頼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7DFF6" id="テキスト ボックス 67" o:spid="_x0000_s1052" type="#_x0000_t202" style="position:absolute;left:0;text-align:left;margin-left:100.5pt;margin-top:197.2pt;width:58.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gbAIAAKQEAAAOAAAAZHJzL2Uyb0RvYy54bWysVEtu2zAQ3RfoHQjuG9mOEzdG5MBN4KJA&#10;kARwiqxpiooFSByWpC25yxgoeoheoei659FF+kjZSZp2VZQLan6cz5sZnZ41VcnWyrqCdMr7Bz3O&#10;lJaUFfo+5R9vZ2/ecua80JkoSauUb5TjZ5PXr05rM1YDWlKZKcvgRLtxbVK+9N6Mk8TJpaqEOyCj&#10;NJQ52Up4sPY+yayo4b0qk0Gvd5zUZDNjSSrnIL3olHwS/ee5kv46z53yrEw5cvPxtvFehDuZnIrx&#10;vRVmWchdGuIfsqhEoRH00dWF8IKtbPGHq6qQlhzl/kBSlVCeF1LFGlBNv/eimvlSGBVrATjOPMLk&#10;/p9bebW+sazIUn484kyLCj1qt1/ah+/tw892+5W122/tdts+/ADPYAPAauPGeDc3eOmbd9Sg8Xu5&#10;gzDg0OS2Cl9UyKAH9JtHuFXjmYRwNBycHEEjoTrEGR0FL8nTY2Odf6+oYoFIuUU3I8hifel8Z7o3&#10;CbEclUU2K8oyMht3Xlq2Fmg85iWjmrNSOA9hymfx7KL99qzUrAYWh8greNEU/HWhSo3kQu1djYHy&#10;zaKJ4A2O9wAsKNsAF0vdqDkjZwWyv0ToG2ExWygY++KvceUlIRjtKM6WZD//TR7s0XJoOasxqyl3&#10;n1bCKlT0QWMYTvrDYRjuyAyPRgMw9rlm8VyjV9U5AZU+NtPISAZ7X+7J3FJ1h7WahqhQCS0RO+V+&#10;T577boOwllJNp9EI42yEv9RzI4PrAF7ozW1zJ6zZNdCj81e0n2oxftHHzraDfbrylBexyQHoDtUd&#10;/liFOCa7tQ279pyPVk8/l8kvAAAA//8DAFBLAwQUAAYACAAAACEAHM7WYOMAAAALAQAADwAAAGRy&#10;cy9kb3ducmV2LnhtbEyPQUvDQBCF74L/YRnBm92kDaWNmRQRRQuGahS8brNjEs3uhuy2if31jic9&#10;vnmPN9/LNpPpxJEG3zqLEM8iEGQrp1tbI7y93l+tQPigrFads4TwTR42+flZplLtRvtCxzLUgkus&#10;TxVCE0KfSumrhozyM9eTZe/DDUYFlkMt9aBGLjednEfRUhrVWv7QqJ5uG6q+yoNBeB/Lh2G33X4+&#10;94/FaXcqiye6KxAvL6abaxCBpvAXhl98RoecmfbuYLUXHcI8inlLQFiskwQEJxbxii97hCRZrkHm&#10;mfy/If8BAAD//wMAUEsBAi0AFAAGAAgAAAAhALaDOJL+AAAA4QEAABMAAAAAAAAAAAAAAAAAAAAA&#10;AFtDb250ZW50X1R5cGVzXS54bWxQSwECLQAUAAYACAAAACEAOP0h/9YAAACUAQAACwAAAAAAAAAA&#10;AAAAAAAvAQAAX3JlbHMvLnJlbHNQSwECLQAUAAYACAAAACEA8PztYGwCAACkBAAADgAAAAAAAAAA&#10;AAAAAAAuAgAAZHJzL2Uyb0RvYy54bWxQSwECLQAUAAYACAAAACEAHM7WYOMAAAALAQAADwAAAAAA&#10;AAAAAAAAAADGBAAAZHJzL2Rvd25yZXYueG1sUEsFBgAAAAAEAAQA8wAAANYFAAAAAA==&#10;" fillcolor="window" stroked="f" strokeweight=".5pt">
                <v:textbox>
                  <w:txbxContent>
                    <w:p w:rsidR="001956F2" w:rsidRPr="00226000" w:rsidRDefault="001956F2" w:rsidP="00E67BA8">
                      <w:pPr>
                        <w:jc w:val="left"/>
                        <w:rPr>
                          <w:rFonts w:ascii="ＭＳ 明朝" w:eastAsia="ＭＳ 明朝" w:hAnsi="ＭＳ 明朝"/>
                        </w:rPr>
                      </w:pPr>
                      <w:r>
                        <w:rPr>
                          <w:rFonts w:ascii="ＭＳ 明朝" w:eastAsia="ＭＳ 明朝" w:hAnsi="ＭＳ 明朝" w:hint="eastAsia"/>
                        </w:rPr>
                        <w:t>設置依頼</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4256" behindDoc="0" locked="0" layoutInCell="1" allowOverlap="1" wp14:anchorId="54CE1F33" wp14:editId="028FCC03">
                <wp:simplePos x="0" y="0"/>
                <wp:positionH relativeFrom="column">
                  <wp:posOffset>1333500</wp:posOffset>
                </wp:positionH>
                <wp:positionV relativeFrom="paragraph">
                  <wp:posOffset>3342640</wp:posOffset>
                </wp:positionV>
                <wp:extent cx="0" cy="1914525"/>
                <wp:effectExtent l="76200" t="0" r="57150" b="47625"/>
                <wp:wrapNone/>
                <wp:docPr id="68" name="直線矢印コネクタ 68"/>
                <wp:cNvGraphicFramePr/>
                <a:graphic xmlns:a="http://schemas.openxmlformats.org/drawingml/2006/main">
                  <a:graphicData uri="http://schemas.microsoft.com/office/word/2010/wordprocessingShape">
                    <wps:wsp>
                      <wps:cNvCnPr/>
                      <wps:spPr>
                        <a:xfrm>
                          <a:off x="0" y="0"/>
                          <a:ext cx="0" cy="1914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E68E47" id="直線矢印コネクタ 68" o:spid="_x0000_s1026" type="#_x0000_t32" style="position:absolute;left:0;text-align:left;margin-left:105pt;margin-top:263.2pt;width:0;height:15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h8CAIAALoDAAAOAAAAZHJzL2Uyb0RvYy54bWysU8uO0zAU3SPxD5b3NG2hoyFqOouWYYNg&#10;JIYPuOM4iSW/5GuadlvW8wOwQOIHQAKJJR9Tof4G124oA+wQWTh+nZN7zj2ZX2yMZmsZUDlb8clo&#10;zJm0wtXKthV/dX354JwzjGBr0M7Kim8l8ovF/Xvz3pdy6jqnaxkYkVgse1/xLkZfFgWKThrAkfPS&#10;0mHjgoFIy9AWdYCe2I0upuPxWdG7UPvghESk3dXxkC8yf9NIEV80DcrIdMWptpjHkMebNBaLOZRt&#10;AN8pMZQB/1CFAWXpoyeqFURgr4P6i8ooERy6Jo6EM4VrGiVk1kBqJuM/1LzswMushcxBf7IJ/x+t&#10;eL6+CkzVFT+jTlkw1KPDuy+Hr28P7z98v/20333ev7nd7z7ud98YXSG/eo8lwZb2Kgwr9Fchid80&#10;waQ3yWKb7PH25LHcRCaOm4J2J48nj2bTWeIrfgF9wPhUOsPSpOIYA6i2i0tnLXXShUn2GNbPMB6B&#10;PwHpq9ZdKq1pH0ptWU+KHs6o5QIoVo2GSFPjSSjaljPQLeVVxJAZ0WlVJ3QC4xaXOrA1UGQoabXr&#10;r6l4zjRgpANSlJ+h9N+gqZwVYHcE56N0DUqjIsVcK1Px8xMayghKP7E1i1tPvsegwLZaDszaJqTM&#10;IR4EJ+uPZqfZjau3uQdFWlFAspdDmFMC765pfveXW/wAAAD//wMAUEsDBBQABgAIAAAAIQApbYiU&#10;3wAAAAsBAAAPAAAAZHJzL2Rvd25yZXYueG1sTI/NTsMwEITvSLyDtUhcELUToD8hm6pC4lSkiMID&#10;uPHiBOJ1FLtt4Okx4gDH2RnNflOuJ9eLI42h84yQzRQI4sabji3C68vj9RJEiJqN7j0TwicFWFfn&#10;Z6UujD/xMx130YpUwqHQCG2MQyFlaFpyOsz8QJy8Nz86HZMcrTSjPqVy18tcqbl0uuP0odUDPbTU&#10;fOwODoGuNNdZrb7en+o43NhNbbdbiXh5MW3uQUSa4l8YfvATOlSJae8PbILoEfJMpS0R4S6f34JI&#10;id/LHmGZL1Ygq1L+31B9AwAA//8DAFBLAQItABQABgAIAAAAIQC2gziS/gAAAOEBAAATAAAAAAAA&#10;AAAAAAAAAAAAAABbQ29udGVudF9UeXBlc10ueG1sUEsBAi0AFAAGAAgAAAAhADj9If/WAAAAlAEA&#10;AAsAAAAAAAAAAAAAAAAALwEAAF9yZWxzLy5yZWxzUEsBAi0AFAAGAAgAAAAhAEcUaHwIAgAAugMA&#10;AA4AAAAAAAAAAAAAAAAALgIAAGRycy9lMm9Eb2MueG1sUEsBAi0AFAAGAAgAAAAhACltiJTfAAAA&#10;CwEAAA8AAAAAAAAAAAAAAAAAYgQAAGRycy9kb3ducmV2LnhtbFBLBQYAAAAABAAEAPMAAABuBQAA&#10;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5280" behindDoc="0" locked="0" layoutInCell="1" allowOverlap="1" wp14:anchorId="40A68228" wp14:editId="4EDC063B">
                <wp:simplePos x="0" y="0"/>
                <wp:positionH relativeFrom="column">
                  <wp:posOffset>1400175</wp:posOffset>
                </wp:positionH>
                <wp:positionV relativeFrom="paragraph">
                  <wp:posOffset>3475990</wp:posOffset>
                </wp:positionV>
                <wp:extent cx="1276350" cy="523875"/>
                <wp:effectExtent l="0" t="0" r="0" b="9525"/>
                <wp:wrapNone/>
                <wp:docPr id="69" name="テキスト ボックス 69"/>
                <wp:cNvGraphicFramePr/>
                <a:graphic xmlns:a="http://schemas.openxmlformats.org/drawingml/2006/main">
                  <a:graphicData uri="http://schemas.microsoft.com/office/word/2010/wordprocessingShape">
                    <wps:wsp>
                      <wps:cNvSpPr txBox="1"/>
                      <wps:spPr>
                        <a:xfrm>
                          <a:off x="0" y="0"/>
                          <a:ext cx="1276350" cy="523875"/>
                        </a:xfrm>
                        <a:prstGeom prst="rect">
                          <a:avLst/>
                        </a:prstGeom>
                        <a:solidFill>
                          <a:sysClr val="window" lastClr="FFFFFF"/>
                        </a:solidFill>
                        <a:ln w="6350">
                          <a:noFill/>
                        </a:ln>
                      </wps:spPr>
                      <wps:txbx>
                        <w:txbxContent>
                          <w:p w:rsidR="001956F2" w:rsidRDefault="001956F2" w:rsidP="00E67BA8">
                            <w:pPr>
                              <w:jc w:val="center"/>
                              <w:rPr>
                                <w:rFonts w:ascii="ＭＳ 明朝" w:eastAsia="ＭＳ 明朝" w:hAnsi="ＭＳ 明朝"/>
                              </w:rPr>
                            </w:pPr>
                            <w:r>
                              <w:rPr>
                                <w:rFonts w:ascii="ＭＳ 明朝" w:eastAsia="ＭＳ 明朝" w:hAnsi="ＭＳ 明朝" w:hint="eastAsia"/>
                              </w:rPr>
                              <w:t>現地調査派遣調整</w:t>
                            </w:r>
                          </w:p>
                          <w:p w:rsidR="001956F2" w:rsidRPr="00226000" w:rsidRDefault="001956F2" w:rsidP="00E67BA8">
                            <w:pPr>
                              <w:jc w:val="center"/>
                              <w:rPr>
                                <w:rFonts w:ascii="ＭＳ 明朝" w:eastAsia="ＭＳ 明朝" w:hAnsi="ＭＳ 明朝"/>
                              </w:rPr>
                            </w:pPr>
                            <w:r>
                              <w:rPr>
                                <w:rFonts w:ascii="ＭＳ 明朝" w:eastAsia="ＭＳ 明朝" w:hAnsi="ＭＳ 明朝" w:hint="eastAsia"/>
                              </w:rPr>
                              <w:t>ニーズ調査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68228" id="テキスト ボックス 69" o:spid="_x0000_s1053" type="#_x0000_t202" style="position:absolute;left:0;text-align:left;margin-left:110.25pt;margin-top:273.7pt;width:100.5pt;height:4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mWbAIAAKUEAAAOAAAAZHJzL2Uyb0RvYy54bWysVE1OGzEU3lfqHSzvyySBEIiYoBSUqhIC&#10;JKhYOx4PGWnGz7WdzKRLIqEeoleouu555iL97EmA0q6qZuG8/5/vvTcnp01VspWyriCd8v5ejzOl&#10;JWWFvk/5p9vZuyPOnBc6EyVplfK1cvx08vbNSW3GakALKjNlGYJoN65Nyhfem3GSOLlQlXB7ZJSG&#10;MidbCQ/W3ieZFTWiV2Uy6PUOk5psZixJ5Ryk552ST2L8PFfSX+W5U56VKUdtPr42vvPwJpMTMb63&#10;wiwKuS1D/EMVlSg0kj6FOhdesKUt/ghVFdKSo9zvSaoSyvNCqtgDuun3XnVzsxBGxV4AjjNPMLn/&#10;F1Zerq4tK7KUHx5zpkWFGbWbx/bhe/vws918Ze3mW7vZtA8/wDPYALDauDH8bgw8ffOeGgx+J3cQ&#10;Bhya3FbhHx0y6AH9+glu1Xgmg9NgdLg/hEpCNxzsH42GIUzy7G2s8x8UVSwQKbcYZ0RZrC6c70x3&#10;JiGZo7LIZkVZRmbtzkrLVgKTx8JkVHNWCuchTPks/rbZfnMrNasBRqgrRNEU4nWpSo3iQvNdk4Hy&#10;zbyJ6A1GOwTmlK0BjKVu15yRswLVXyD1tbBYLjSMg/FXePKSkIy2FGcLsl/+Jg/2mDm0nNVY1pS7&#10;z0thFTr6qLENx/2Dg7DdkTkYjgZg7EvN/KVGL6szAip9nKaRkQz2vtyRuaXqDnc1DVmhEloid8r9&#10;jjzz3QnhLqWaTqMR9tkIf6FvjAyhA3hhNrfNnbBmO0CP0V/Sbq3F+NUcO9sO9unSU17EIQegO1S3&#10;+OMW4pps7zYc20s+Wj1/XSa/AAAA//8DAFBLAwQUAAYACAAAACEASOyZheMAAAALAQAADwAAAGRy&#10;cy9kb3ducmV2LnhtbEyPwU7DMAyG70i8Q2Qkbixd1A1W6k4IgWAS1aAgcc0a0xaapEqytezpCSc4&#10;2v70+/vz9aR7diDnO2sQ5rMEGJnaqs40CG+v9xdXwHyQRsneGkL4Jg/r4vQkl5myo3mhQxUaFkOM&#10;zyRCG8KQce7rlrT0MzuQibcP67QMcXQNV06OMVz3XCTJkmvZmfihlQPdtlR/VXuN8D5WD2672Xw+&#10;D4/lcXusyie6KxHPz6aba2CBpvAHw69+VIciOu3s3ijPegQhkkVEERbpZQosEqmYx80OYSlWK+BF&#10;zv93KH4AAAD//wMAUEsBAi0AFAAGAAgAAAAhALaDOJL+AAAA4QEAABMAAAAAAAAAAAAAAAAAAAAA&#10;AFtDb250ZW50X1R5cGVzXS54bWxQSwECLQAUAAYACAAAACEAOP0h/9YAAACUAQAACwAAAAAAAAAA&#10;AAAAAAAvAQAAX3JlbHMvLnJlbHNQSwECLQAUAAYACAAAACEAyGPJlmwCAAClBAAADgAAAAAAAAAA&#10;AAAAAAAuAgAAZHJzL2Uyb0RvYy54bWxQSwECLQAUAAYACAAAACEASOyZheMAAAALAQAADwAAAAAA&#10;AAAAAAAAAADGBAAAZHJzL2Rvd25yZXYueG1sUEsFBgAAAAAEAAQA8wAAANYFAAAAAA==&#10;" fillcolor="window" stroked="f" strokeweight=".5pt">
                <v:textbox>
                  <w:txbxContent>
                    <w:p w:rsidR="001956F2" w:rsidRDefault="001956F2" w:rsidP="00E67BA8">
                      <w:pPr>
                        <w:jc w:val="center"/>
                        <w:rPr>
                          <w:rFonts w:ascii="ＭＳ 明朝" w:eastAsia="ＭＳ 明朝" w:hAnsi="ＭＳ 明朝"/>
                        </w:rPr>
                      </w:pPr>
                      <w:r>
                        <w:rPr>
                          <w:rFonts w:ascii="ＭＳ 明朝" w:eastAsia="ＭＳ 明朝" w:hAnsi="ＭＳ 明朝" w:hint="eastAsia"/>
                        </w:rPr>
                        <w:t>現地調査派遣調整</w:t>
                      </w:r>
                    </w:p>
                    <w:p w:rsidR="001956F2" w:rsidRPr="00226000" w:rsidRDefault="001956F2" w:rsidP="00E67BA8">
                      <w:pPr>
                        <w:jc w:val="center"/>
                        <w:rPr>
                          <w:rFonts w:ascii="ＭＳ 明朝" w:eastAsia="ＭＳ 明朝" w:hAnsi="ＭＳ 明朝"/>
                        </w:rPr>
                      </w:pPr>
                      <w:r>
                        <w:rPr>
                          <w:rFonts w:ascii="ＭＳ 明朝" w:eastAsia="ＭＳ 明朝" w:hAnsi="ＭＳ 明朝" w:hint="eastAsia"/>
                        </w:rPr>
                        <w:t>ニーズ調査</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6304" behindDoc="0" locked="0" layoutInCell="1" allowOverlap="1" wp14:anchorId="01811A2E" wp14:editId="50D60E9B">
                <wp:simplePos x="0" y="0"/>
                <wp:positionH relativeFrom="column">
                  <wp:posOffset>-66675</wp:posOffset>
                </wp:positionH>
                <wp:positionV relativeFrom="paragraph">
                  <wp:posOffset>2313940</wp:posOffset>
                </wp:positionV>
                <wp:extent cx="0" cy="2943225"/>
                <wp:effectExtent l="76200" t="0" r="57150" b="47625"/>
                <wp:wrapNone/>
                <wp:docPr id="70" name="直線矢印コネクタ 70"/>
                <wp:cNvGraphicFramePr/>
                <a:graphic xmlns:a="http://schemas.openxmlformats.org/drawingml/2006/main">
                  <a:graphicData uri="http://schemas.microsoft.com/office/word/2010/wordprocessingShape">
                    <wps:wsp>
                      <wps:cNvCnPr/>
                      <wps:spPr>
                        <a:xfrm>
                          <a:off x="0" y="0"/>
                          <a:ext cx="0" cy="2943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061E8CB" id="直線矢印コネクタ 70" o:spid="_x0000_s1026" type="#_x0000_t32" style="position:absolute;left:0;text-align:left;margin-left:-5.25pt;margin-top:182.2pt;width:0;height:231.7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CKCgIAALoDAAAOAAAAZHJzL2Uyb0RvYy54bWysU8uO0zAU3SPxD5b3NG2HGYao6Sxahg2C&#10;kRg+4I7jJJb8kq9p2m1Zzw/AAokfAAkklnxMhfobXLuhDLBDZOHYvj4n9xyfzC7WRrOVDKicrfhk&#10;NOZMWuFqZduKv7q+fHDOGUawNWhnZcU3EvnF/P69We9LOXWd07UMjEgslr2veBejL4sCRScN4Mh5&#10;aanYuGAg0jK0RR2gJ3aji+l4fFb0LtQ+OCERaXd5KPJ55m8aKeKLpkEZma449RbzGPJ4k8ZiPoOy&#10;DeA7JYY24B+6MKAsffRItYQI7HVQf1EZJYJD18SRcKZwTaOEzBpIzWT8h5qXHXiZtZA56I824f+j&#10;Fc9XV4GpuuKPyB4Lhu5o/+7L/uvb/fsP328/7bafd29ud9uPu+03RkfIr95jSbCFvQrDCv1VSOLX&#10;TTDpTbLYOnu8OXos15GJw6ag3enjhyfT6WniK34BfcD4VDrD0qTiGAOotosLZy3dpAuT7DGsnmE8&#10;AH8C0letu1Ra0z6U2rK+4mcnp6RJAMWq0RBpajwJRdtyBrqlvIoYMiM6reqETmDc4EIHtgKKDCWt&#10;dv01Nc+ZBoxUIEX5GVr/DZraWQJ2B3AupWNQGhUp5lqZip8f0VBGUPqJrVncePI9BgW21XJg1jYh&#10;ZQ7xIDhZfzA7zW5cvcl3UKQVBSR7OYQ5JfDumuZ3f7n5DwAAAP//AwBQSwMEFAAGAAgAAAAhAJkC&#10;/C7fAAAACwEAAA8AAABkcnMvZG93bnJldi54bWxMj8FOwzAMhu9IvENkJC5oS7qNMUrTaULiNKSK&#10;wQN4jUkLjVM12VZ4eoJ2gKPtT7+/v1iPrhNHGkLrWUM2VSCIa29athreXp8mKxAhIhvsPJOGLwqw&#10;Li8vCsyNP/ELHXfRihTCIUcNTYx9LmWoG3IYpr4nTrd3PziMaRysNAOeUrjr5EyppXTYcvrQYE+P&#10;DdWfu4PTQDfIVVap74/nKvZzu6nsdiu1vr4aNw8gIo3xD4Zf/aQOZXLa+wObIDoNk0zdJlTDfLlY&#10;gEjEebPXsJrd3YMsC/m/Q/kDAAD//wMAUEsBAi0AFAAGAAgAAAAhALaDOJL+AAAA4QEAABMAAAAA&#10;AAAAAAAAAAAAAAAAAFtDb250ZW50X1R5cGVzXS54bWxQSwECLQAUAAYACAAAACEAOP0h/9YAAACU&#10;AQAACwAAAAAAAAAAAAAAAAAvAQAAX3JlbHMvLnJlbHNQSwECLQAUAAYACAAAACEAjHRQigoCAAC6&#10;AwAADgAAAAAAAAAAAAAAAAAuAgAAZHJzL2Uyb0RvYy54bWxQSwECLQAUAAYACAAAACEAmQL8Lt8A&#10;AAALAQAADwAAAAAAAAAAAAAAAABkBAAAZHJzL2Rvd25yZXYueG1sUEsFBgAAAAAEAAQA8wAAAHAF&#10;AAA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7328" behindDoc="0" locked="0" layoutInCell="1" allowOverlap="1" wp14:anchorId="47726F93" wp14:editId="0C2F36B8">
                <wp:simplePos x="0" y="0"/>
                <wp:positionH relativeFrom="column">
                  <wp:posOffset>1409700</wp:posOffset>
                </wp:positionH>
                <wp:positionV relativeFrom="paragraph">
                  <wp:posOffset>4161790</wp:posOffset>
                </wp:positionV>
                <wp:extent cx="1266825" cy="333375"/>
                <wp:effectExtent l="0" t="0" r="9525" b="9525"/>
                <wp:wrapNone/>
                <wp:docPr id="71" name="テキスト ボックス 71"/>
                <wp:cNvGraphicFramePr/>
                <a:graphic xmlns:a="http://schemas.openxmlformats.org/drawingml/2006/main">
                  <a:graphicData uri="http://schemas.microsoft.com/office/word/2010/wordprocessingShape">
                    <wps:wsp>
                      <wps:cNvSpPr txBox="1"/>
                      <wps:spPr>
                        <a:xfrm>
                          <a:off x="0" y="0"/>
                          <a:ext cx="1266825" cy="333375"/>
                        </a:xfrm>
                        <a:prstGeom prst="rect">
                          <a:avLst/>
                        </a:prstGeom>
                        <a:solidFill>
                          <a:sysClr val="window" lastClr="FFFFFF"/>
                        </a:solidFill>
                        <a:ln w="6350">
                          <a:noFill/>
                        </a:ln>
                      </wps:spPr>
                      <wps:txb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派遣</w:t>
                            </w:r>
                            <w:r>
                              <w:rPr>
                                <w:rFonts w:ascii="ＭＳ 明朝" w:eastAsia="ＭＳ 明朝" w:hAnsi="ＭＳ 明朝"/>
                              </w:rPr>
                              <w:t>・支援依頼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6F93" id="テキスト ボックス 71" o:spid="_x0000_s1054" type="#_x0000_t202" style="position:absolute;left:0;text-align:left;margin-left:111pt;margin-top:327.7pt;width:99.75pt;height: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fubgIAAKUEAAAOAAAAZHJzL2Uyb0RvYy54bWysVM1uEzEQviPxDpbvdJO0SUPUTRVaBSFV&#10;baUW9ex4vc1Kux5jO9kNx0ZCPASvgDjzPPsifPYmbSmcEHtwZjx/nu+byclpU5VsrawrSKe8f9Dj&#10;TGlJWaHvU/7xdv5mzJnzQmeiJK1SvlGOn05fvzqpzUQNaEllpixDEu0mtUn50nszSRInl6oS7oCM&#10;0jDmZCvhodr7JLOiRvaqTAa93iipyWbGklTO4fa8M/JpzJ/nSvqrPHfKszLleJuPp43nIpzJ9ERM&#10;7q0wy0LuniH+4RWVKDSKPqY6F16wlS3+SFUV0pKj3B9IqhLK80Kq2AO66fdedHOzFEbFXgCOM48w&#10;uf+XVl6ury0rspQf9znTogJH7fZL+/C9ffjZbr+ydvut3W7bhx/QGXwAWG3cBHE3BpG+eUcNiN/f&#10;O1wGHJrcVuEXHTLYAf3mEW7VeCZD0GA0Gg+GnEnYDvEdD0Oa5CnaWOffK6pYEFJuQWdEWawvnO9c&#10;9y6hmKOyyOZFWUZl485Ky9YCzGNgMqo5K4XzuEz5PH67ar+FlZrVKR8dDnuxkqaQrytVajwuNN81&#10;GSTfLJqI3mC8R2BB2QbAWOpmzRk5L/D6C5S+FhbDBSywMP4KR14SitFO4mxJ9vPf7oM/OIeVsxrD&#10;mnL3aSWsQkcfNKbhbf/oKEx3VI6GxwMo9rll8dyiV9UZARUQjtdFMfj7ci/mlqo77NUsVIVJaIna&#10;Kfd78cx3K4S9lGo2i06YZyP8hb4xMqQOFARubps7Yc2OQA/qL2k/1mLygsfON0Rqmq085UUkOQDd&#10;obrDH7sQx2S3t2HZnuvR6+nfZfoLAAD//wMAUEsDBBQABgAIAAAAIQBiYbRC4wAAAAsBAAAPAAAA&#10;ZHJzL2Rvd25yZXYueG1sTI9RS8MwFIXfBf9DuIJvLl1YN629HSKKDizTKviaNde22iQlyda6X298&#10;0sfDOZzznXw96Z4dyPnOGoT5LAFGpraqMw3C2+v9xSUwH6RRsreGEL7Jw7o4PcllpuxoXuhQhYbF&#10;EuMzidCGMGSc+7olLf3MDmSi92GdliFK13Dl5BjLdc9Fkiy5lp2JC60c6Lal+qvaa4T3sXpw283m&#10;83l4LI/bY1U+0V2JeH423VwDCzSFvzD84kd0KCLTzu6N8qxHEELELwFhmaYLYDGxEPMU2A5hlayu&#10;gBc5//+h+AEAAP//AwBQSwECLQAUAAYACAAAACEAtoM4kv4AAADhAQAAEwAAAAAAAAAAAAAAAAAA&#10;AAAAW0NvbnRlbnRfVHlwZXNdLnhtbFBLAQItABQABgAIAAAAIQA4/SH/1gAAAJQBAAALAAAAAAAA&#10;AAAAAAAAAC8BAABfcmVscy8ucmVsc1BLAQItABQABgAIAAAAIQAQvxfubgIAAKUEAAAOAAAAAAAA&#10;AAAAAAAAAC4CAABkcnMvZTJvRG9jLnhtbFBLAQItABQABgAIAAAAIQBiYbRC4wAAAAsBAAAPAAAA&#10;AAAAAAAAAAAAAMgEAABkcnMvZG93bnJldi54bWxQSwUGAAAAAAQABADzAAAA2AUAAAAA&#10;" fillcolor="window" stroked="f" strokeweight=".5pt">
                <v:textbo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派遣</w:t>
                      </w:r>
                      <w:r>
                        <w:rPr>
                          <w:rFonts w:ascii="ＭＳ 明朝" w:eastAsia="ＭＳ 明朝" w:hAnsi="ＭＳ 明朝"/>
                        </w:rPr>
                        <w:t>・支援依頼</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8352" behindDoc="0" locked="0" layoutInCell="1" allowOverlap="1" wp14:anchorId="27CBFDF2" wp14:editId="57DA0780">
                <wp:simplePos x="0" y="0"/>
                <wp:positionH relativeFrom="column">
                  <wp:posOffset>-342900</wp:posOffset>
                </wp:positionH>
                <wp:positionV relativeFrom="paragraph">
                  <wp:posOffset>2485390</wp:posOffset>
                </wp:positionV>
                <wp:extent cx="1266825" cy="333375"/>
                <wp:effectExtent l="0" t="0" r="9525" b="9525"/>
                <wp:wrapNone/>
                <wp:docPr id="72" name="テキスト ボックス 72"/>
                <wp:cNvGraphicFramePr/>
                <a:graphic xmlns:a="http://schemas.openxmlformats.org/drawingml/2006/main">
                  <a:graphicData uri="http://schemas.microsoft.com/office/word/2010/wordprocessingShape">
                    <wps:wsp>
                      <wps:cNvSpPr txBox="1"/>
                      <wps:spPr>
                        <a:xfrm>
                          <a:off x="0" y="0"/>
                          <a:ext cx="1266825" cy="333375"/>
                        </a:xfrm>
                        <a:prstGeom prst="rect">
                          <a:avLst/>
                        </a:prstGeom>
                        <a:solidFill>
                          <a:sysClr val="window" lastClr="FFFFFF"/>
                        </a:solidFill>
                        <a:ln w="6350">
                          <a:noFill/>
                        </a:ln>
                      </wps:spPr>
                      <wps:txb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派遣</w:t>
                            </w:r>
                            <w:r>
                              <w:rPr>
                                <w:rFonts w:ascii="ＭＳ 明朝" w:eastAsia="ＭＳ 明朝" w:hAnsi="ＭＳ 明朝"/>
                              </w:rPr>
                              <w:t>・支援依頼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FDF2" id="テキスト ボックス 72" o:spid="_x0000_s1055" type="#_x0000_t202" style="position:absolute;left:0;text-align:left;margin-left:-27pt;margin-top:195.7pt;width:99.7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1EbgIAAKUEAAAOAAAAZHJzL2Uyb0RvYy54bWysVM1uGjEQvlfqO1i+l4UNPwliiSgRVSWU&#10;RCJVzsbrhZW8Htc27NJjkKI+RF+h6rnPsy/SsRcITXuqugcz4/nzfN8Mo+uqkGQrjM1BJbTTalMi&#10;FIc0V6uEfnqYvbukxDqmUiZBiYTuhKXX47dvRqUeihjWIFNhCCZRdljqhK6d08MosnwtCmZboIVC&#10;YwamYA5Vs4pSw0rMXsgobrf7UQkm1Qa4sBZvbxojHYf8WSa4u8syKxyRCcW3uXCacC79GY1HbLgy&#10;TK9zfngG+4dXFCxXWPSU6oY5RjYm/yNVkXMDFjLX4lBEkGU5F6EH7KbTftXNYs20CL0gOFafYLL/&#10;Ly2/3d4bkqcJHcSUKFYgR/X+uX76Xj/9rPdfSb3/Vu/39dMP1An6IGCltkOMW2iMdNV7qJD4473F&#10;S49DlZnC/2KHBO0I/e4Et6gc4T4o7vcv4x4lHG0X+A16Pk30Eq2NdR8EFMQLCTVIZ0CZbefWNa5H&#10;F1/MgszTWS5lUHZ2Kg3ZMmQeByaFkhLJrMPLhM7Cd6j2W5hUpExo/6LXDpUU+HxNKanwcb75pkkv&#10;uWpZBfTiqyMCS0h3CIyBZtas5rMcXz/H0vfM4HAhFrgw7g6PTAIWg4NEyRrMl7/de3/kHK2UlDis&#10;CbWfN8wI7Oijwmm46nS7frqD0u0NYlTMuWV5blGbYgqISgdXU/Mgen8nj2JmoHjEvZr4qmhiimPt&#10;hLqjOHXNCuFecjGZBCecZ83cXC0096k9BZ6bh+qRGX0g0CH1t3AcazZ8xWPj6yMVTDYOsjyQ7IFu&#10;UD3gj7sQxuSwt37ZzvXg9fLvMv4FAAD//wMAUEsDBBQABgAIAAAAIQCa2Dcv4wAAAAsBAAAPAAAA&#10;ZHJzL2Rvd25yZXYueG1sTI9BS8NAFITvgv9heYK3dlO7kTZmU0QULTS0RsHrNvtMotm3IbttYn+9&#10;25MehxlmvklXo2nZEXvXWJIwm0bAkEqrG6okvL89TRbAnFekVWsJJfygg1V2eZGqRNuBXvFY+IqF&#10;EnKJklB73yWcu7JGo9zUdkjB+7S9UT7IvuK6V0MoNy2/iaJbblRDYaFWHT7UWH4XByPhYyie++16&#10;/bXrXvLT9lTkG3zMpby+Gu/vgHkc/V8YzvgBHbLAtLcH0o61EiaxCF+8hPlyJoCdEyKOge0lCDFf&#10;As9S/v9D9gsAAP//AwBQSwECLQAUAAYACAAAACEAtoM4kv4AAADhAQAAEwAAAAAAAAAAAAAAAAAA&#10;AAAAW0NvbnRlbnRfVHlwZXNdLnhtbFBLAQItABQABgAIAAAAIQA4/SH/1gAAAJQBAAALAAAAAAAA&#10;AAAAAAAAAC8BAABfcmVscy8ucmVsc1BLAQItABQABgAIAAAAIQCkfE1EbgIAAKUEAAAOAAAAAAAA&#10;AAAAAAAAAC4CAABkcnMvZTJvRG9jLnhtbFBLAQItABQABgAIAAAAIQCa2Dcv4wAAAAsBAAAPAAAA&#10;AAAAAAAAAAAAAMgEAABkcnMvZG93bnJldi54bWxQSwUGAAAAAAQABADzAAAA2AUAAAAA&#10;" fillcolor="window" stroked="f" strokeweight=".5pt">
                <v:textbox>
                  <w:txbxContent>
                    <w:p w:rsidR="001956F2" w:rsidRPr="00226000" w:rsidRDefault="001956F2" w:rsidP="00E67BA8">
                      <w:pPr>
                        <w:jc w:val="center"/>
                        <w:rPr>
                          <w:rFonts w:ascii="ＭＳ 明朝" w:eastAsia="ＭＳ 明朝" w:hAnsi="ＭＳ 明朝"/>
                        </w:rPr>
                      </w:pPr>
                      <w:r>
                        <w:rPr>
                          <w:rFonts w:ascii="ＭＳ 明朝" w:eastAsia="ＭＳ 明朝" w:hAnsi="ＭＳ 明朝" w:hint="eastAsia"/>
                        </w:rPr>
                        <w:t>派遣</w:t>
                      </w:r>
                      <w:r>
                        <w:rPr>
                          <w:rFonts w:ascii="ＭＳ 明朝" w:eastAsia="ＭＳ 明朝" w:hAnsi="ＭＳ 明朝"/>
                        </w:rPr>
                        <w:t>・支援依頼</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49376" behindDoc="0" locked="0" layoutInCell="1" allowOverlap="1" wp14:anchorId="64BF7A50" wp14:editId="20C44766">
                <wp:simplePos x="0" y="0"/>
                <wp:positionH relativeFrom="column">
                  <wp:posOffset>-285750</wp:posOffset>
                </wp:positionH>
                <wp:positionV relativeFrom="paragraph">
                  <wp:posOffset>5323840</wp:posOffset>
                </wp:positionV>
                <wp:extent cx="1162050" cy="542925"/>
                <wp:effectExtent l="0" t="0" r="19050" b="28575"/>
                <wp:wrapNone/>
                <wp:docPr id="73" name="テキスト ボックス 73"/>
                <wp:cNvGraphicFramePr/>
                <a:graphic xmlns:a="http://schemas.openxmlformats.org/drawingml/2006/main">
                  <a:graphicData uri="http://schemas.microsoft.com/office/word/2010/wordprocessingShape">
                    <wps:wsp>
                      <wps:cNvSpPr txBox="1"/>
                      <wps:spPr>
                        <a:xfrm>
                          <a:off x="0" y="0"/>
                          <a:ext cx="1162050" cy="542925"/>
                        </a:xfrm>
                        <a:prstGeom prst="rect">
                          <a:avLst/>
                        </a:prstGeom>
                        <a:solidFill>
                          <a:srgbClr val="66FFFF"/>
                        </a:solidFill>
                        <a:ln w="12700" cap="flat" cmpd="sng" algn="ctr">
                          <a:solidFill>
                            <a:srgbClr val="5B9BD5"/>
                          </a:solidFill>
                          <a:prstDash val="solid"/>
                          <a:miter lim="800000"/>
                        </a:ln>
                        <a:effectLst/>
                      </wps:spPr>
                      <wps:txbx>
                        <w:txbxContent>
                          <w:p w:rsidR="001956F2"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単独協定施設</w:t>
                            </w:r>
                          </w:p>
                          <w:p w:rsidR="001956F2" w:rsidRPr="00107173"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受入れ支援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F7A50" id="テキスト ボックス 73" o:spid="_x0000_s1056" type="#_x0000_t202" style="position:absolute;left:0;text-align:left;margin-left:-22.5pt;margin-top:419.2pt;width:91.5pt;height:4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FowIAAB4FAAAOAAAAZHJzL2Uyb0RvYy54bWysVM1OGzEQvlfqO1i+l90sSYAVGxSIUlVC&#10;gAQVZ8frzVryX20nWXokEupD9BWqnvs8+yIdezcQaE9V9+Cd8fx/M+PTs0YKtGbWca0KPDhIMWKK&#10;6pKrZYE/380/HGPkPFElEVqxAj8wh88m79+dbkzOMl1rUTKLwIly+cYUuPbe5EniaM0kcQfaMAXC&#10;SltJPLB2mZSWbMC7FEmWpuNko21prKbMObiddUI8if6rilF/XVWOeSQKDLn5eNp4LsKZTE5JvrTE&#10;1Jz2aZB/yEISriDos6sZ8QStLP/DleTUaqcrf0C1THRVccpiDVDNIH1TzW1NDIu1ADjOPMPk/p9b&#10;erW+sYiXBT46xEgRCT1qt0/t44/28Ve7/Yba7fd2u20ffwKPQAcA2xiXg92tAUvfnOsGGr+7d3AZ&#10;cGgqK8MfKkQgB+gfnuFmjUc0GA3GWToCEQXZaJidZKPgJnmxNtb5j0xLFIgCW2hnRJmsL53vVHcq&#10;IZjTgpdzLkRk7HJxISxaE2j9eDyHr/f+Sk0otIFUsqM0JEJgBCtBPJDSAChOLTEiYgmzTb2NsV9Z&#10;u/0go/OT89muhFdqIckZcXWXTBSFXEguuYfxF1wW+DgNX5+iUEHK4gD3pQbUO3QD5ZtFE9t2GE3C&#10;1UKXD9ARq7shd4bOOcS9JM7fEAtTDQXCpvprOCqhoWrdUxjV2n79233Qh2EDKUYb2BJA5MuKWIaR&#10;+KRgDE8GwyG49ZEZjo4yYOy+ZLEvUSt5oaEbA3gTDI1k0PdiR1ZWy3tY6GmICiKiKMQuMPSjIy98&#10;t7vwIFA2nUYlWCRD/KW6NTS4DsAFvO+ae2JNPzkeZu5K7/aJ5G8GqNMNlkpPV15XPE7XC6owlYGB&#10;JYzz2T8YYcv3+aj18qxNfgMAAP//AwBQSwMEFAAGAAgAAAAhABxfsdHhAAAACwEAAA8AAABkcnMv&#10;ZG93bnJldi54bWxMj8FOwzAQRO9I/IO1SNxah6agNM2mQhUcOEBFS6Ue3XhJosbryHba8Pe4JzjO&#10;zmj2TbEaTSfO5HxrGeFhmoAgrqxuuUb42r1OMhA+KNaqs0wIP+RhVd7eFCrX9sKfdN6GWsQS9rlC&#10;aELocyl91ZBRfmp74uh9W2dUiNLVUjt1ieWmk7MkeZJGtRw/NKqndUPVaTsYBD8cDru3F+2GffN+&#10;qtft5kM7iXh/Nz4vQQQaw18YrvgRHcrIdLQDay86hMn8MW4JCFmazUFcE2kWL0eExSxdgCwL+X9D&#10;+QsAAP//AwBQSwECLQAUAAYACAAAACEAtoM4kv4AAADhAQAAEwAAAAAAAAAAAAAAAAAAAAAAW0Nv&#10;bnRlbnRfVHlwZXNdLnhtbFBLAQItABQABgAIAAAAIQA4/SH/1gAAAJQBAAALAAAAAAAAAAAAAAAA&#10;AC8BAABfcmVscy8ucmVsc1BLAQItABQABgAIAAAAIQD+zEIFowIAAB4FAAAOAAAAAAAAAAAAAAAA&#10;AC4CAABkcnMvZTJvRG9jLnhtbFBLAQItABQABgAIAAAAIQAcX7HR4QAAAAsBAAAPAAAAAAAAAAAA&#10;AAAAAP0EAABkcnMvZG93bnJldi54bWxQSwUGAAAAAAQABADzAAAACwYAAAAA&#10;" fillcolor="#6ff" strokecolor="#5b9bd5" strokeweight="1pt">
                <v:textbox>
                  <w:txbxContent>
                    <w:p w:rsidR="001956F2"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単独協定施設</w:t>
                      </w:r>
                    </w:p>
                    <w:p w:rsidR="001956F2" w:rsidRPr="00107173"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受入れ支援</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0400" behindDoc="0" locked="0" layoutInCell="1" allowOverlap="1" wp14:anchorId="3B568EBF" wp14:editId="02AF02A4">
                <wp:simplePos x="0" y="0"/>
                <wp:positionH relativeFrom="column">
                  <wp:posOffset>-66675</wp:posOffset>
                </wp:positionH>
                <wp:positionV relativeFrom="paragraph">
                  <wp:posOffset>3999865</wp:posOffset>
                </wp:positionV>
                <wp:extent cx="1171575" cy="0"/>
                <wp:effectExtent l="0" t="0" r="28575" b="19050"/>
                <wp:wrapNone/>
                <wp:docPr id="74" name="直線コネクタ 74"/>
                <wp:cNvGraphicFramePr/>
                <a:graphic xmlns:a="http://schemas.openxmlformats.org/drawingml/2006/main">
                  <a:graphicData uri="http://schemas.microsoft.com/office/word/2010/wordprocessingShape">
                    <wps:wsp>
                      <wps:cNvCnPr/>
                      <wps:spPr>
                        <a:xfrm>
                          <a:off x="0" y="0"/>
                          <a:ext cx="117157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8FFB830" id="直線コネクタ 74" o:spid="_x0000_s1026" style="position:absolute;left:0;text-align:left;z-index:251750400;visibility:visible;mso-wrap-style:square;mso-wrap-distance-left:9pt;mso-wrap-distance-top:0;mso-wrap-distance-right:9pt;mso-wrap-distance-bottom:0;mso-position-horizontal:absolute;mso-position-horizontal-relative:text;mso-position-vertical:absolute;mso-position-vertical-relative:text" from="-5.25pt,314.95pt" to="87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Er5wEAAIoDAAAOAAAAZHJzL2Uyb0RvYy54bWysU82O0zAQviPxDpbvNE1F6RI13cNWywVB&#10;JZYHmHWcxJL/5DFNey1nXgAeggNIHPdhetjXYOx2S3e5IXJwPJ7MN/N9/jK/3BjN1jKgcrbm5WjM&#10;mbTCNcp2Nf94c/3igjOMYBvQzsqabyXyy8XzZ/PBV3LieqcbGRiBWKwGX/M+Rl8VBYpeGsCR89JS&#10;snXBQKQwdEUTYCB0o4vJePyqGFxofHBCItLp8pDki4zftlLE922LMjJdc5ot5jXk9TatxWIOVRfA&#10;90ocx4B/mMKAstT0BLWECOxTUH9BGSWCQ9fGkXCmcG2rhMwciE05fsLmQw9eZi4kDvqTTPj/YMW7&#10;9Sow1dR89pIzC4bu6P7bz/tfX/e7H/vPX/a77/vdHaMkKTV4rKjgyq7CMUK/Con2pg0mvYkQ22R1&#10;tyd15SYyQYdlOSunsyln4iFX/Cn0AeMb6QxLm5prZRNxqGD9FiM1o08fPknH1l0rrfPlacuGmr+e&#10;ThIykIVaDZG2xhMptB1noDvypoghI6LTqknVCQe3eKUDWwPZg1zVuOGGxuVMA0ZKEIf8JPI0waPS&#10;NM4SsD8U59TBTUZFsrRWpuYX59Xapo4ym/JIKgl6kDDtbl2zzcoWKaILz02P5kyOOo9pf/4LLX4D&#10;AAD//wMAUEsDBBQABgAIAAAAIQBuNonm3gAAAAsBAAAPAAAAZHJzL2Rvd25yZXYueG1sTI/BTsMw&#10;DIbvSHuHyEjctrQDylaaThOCEwKJwWFHtzFpWeNUTbaVt18mTYKj7U+/v79YjbYTBxp861hBOktA&#10;ENdOt2wUfH2+TBcgfEDW2DkmBb/kYVVOrgrMtTvyBx02wYgYwj5HBU0IfS6lrxuy6GeuJ463bzdY&#10;DHEcjNQDHmO47eQ8STJpseX4ocGenhqqd5u9VUA/8q3itH/e0u3re2a22XphUKmb63H9CCLQGP5g&#10;OOtHdSijU+X2rL3oFEzT5D6iCrL5cgniTDzcxXbVZSPLQv7vUJ4AAAD//wMAUEsBAi0AFAAGAAgA&#10;AAAhALaDOJL+AAAA4QEAABMAAAAAAAAAAAAAAAAAAAAAAFtDb250ZW50X1R5cGVzXS54bWxQSwEC&#10;LQAUAAYACAAAACEAOP0h/9YAAACUAQAACwAAAAAAAAAAAAAAAAAvAQAAX3JlbHMvLnJlbHNQSwEC&#10;LQAUAAYACAAAACEAMLjBK+cBAACKAwAADgAAAAAAAAAAAAAAAAAuAgAAZHJzL2Uyb0RvYy54bWxQ&#10;SwECLQAUAAYACAAAACEAbjaJ5t4AAAALAQAADwAAAAAAAAAAAAAAAABBBAAAZHJzL2Rvd25yZXYu&#10;eG1sUEsFBgAAAAAEAAQA8wAAAEwFAAAAAA==&#10;" strokecolor="windowText">
                <v:stroke joinstyle="miter"/>
              </v:lin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1424" behindDoc="0" locked="0" layoutInCell="1" allowOverlap="1" wp14:anchorId="4F95D5C8" wp14:editId="42374CAC">
                <wp:simplePos x="0" y="0"/>
                <wp:positionH relativeFrom="column">
                  <wp:posOffset>1104900</wp:posOffset>
                </wp:positionH>
                <wp:positionV relativeFrom="paragraph">
                  <wp:posOffset>3999865</wp:posOffset>
                </wp:positionV>
                <wp:extent cx="0" cy="1257300"/>
                <wp:effectExtent l="76200" t="0" r="76200" b="57150"/>
                <wp:wrapNone/>
                <wp:docPr id="75" name="直線矢印コネクタ 75"/>
                <wp:cNvGraphicFramePr/>
                <a:graphic xmlns:a="http://schemas.openxmlformats.org/drawingml/2006/main">
                  <a:graphicData uri="http://schemas.microsoft.com/office/word/2010/wordprocessingShape">
                    <wps:wsp>
                      <wps:cNvCnPr/>
                      <wps:spPr>
                        <a:xfrm>
                          <a:off x="0" y="0"/>
                          <a:ext cx="0" cy="1257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CB18E2" id="直線矢印コネクタ 75" o:spid="_x0000_s1026" type="#_x0000_t32" style="position:absolute;left:0;text-align:left;margin-left:87pt;margin-top:314.95pt;width:0;height:9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I4DAIAALoDAAAOAAAAZHJzL2Uyb0RvYy54bWysU82O0zAQviPxDpbvNG1X3V1FTffQslwQ&#10;VGJ5gFnHSSz5Tx7TtNdy3heAAxIvANIiceRhKtTXYOyWssANkYMzY2c+z/fNl+nV2mi2kgGVsxUf&#10;DYacSStcrWxb8dc3108uOcMItgbtrKz4RiK/mj1+NO19Kceuc7qWgRGIxbL3Fe9i9GVRoOikARw4&#10;Ly0dNi4YiJSGtqgD9IRudDEeDs+L3oXaByckIu0uDod8lvGbRor4smlQRqYrTr3FvIa83qa1mE2h&#10;bAP4ToljG/APXRhQli49QS0gAnsT1F9QRong0DVxIJwpXNMoITMHYjMa/sHmVQdeZi4kDvqTTPj/&#10;YMWL1TIwVVf8YsKZBUMz2r//sv/6bv/h4/e7z7vt/e7t3W77abf9xugT0qv3WFLZ3C7DMUO/DIn8&#10;ugkmvYkWW2eNNyeN5ToycdgUtDsaTy7Ohln/4lehDxifSWdYCiqOMYBquzh31tIkXRhljWH1HCNd&#10;TYU/C9Kt1l0rrfNAtWV9xc/PJjRyAWSrRkOk0HgiirblDHRLfhUxZER0WtWpOuHgBuc6sBWQZchp&#10;tetvqHnONGCkA2KUnyQFdfBbaWpnAdgdivPRwWFGRbK5Vqbil6dqKCMo/dTWLG486R6DAttqeUTW&#10;NnUjs4mPhJP0B7FTdOvqTZ5BkTIySG7oaObkwIc5xQ9/udkPAAAA//8DAFBLAwQUAAYACAAAACEA&#10;PhGkWd8AAAALAQAADwAAAGRycy9kb3ducmV2LnhtbEyPwU7DMBBE70j9B2srcUHUaUBtE+JUVSVO&#10;RYoofMA2XpzQeB3Fbhv4elwucJzZ0eybYj3aTpxp8K1jBfNZAoK4drplo+D97fl+BcIHZI2dY1Lw&#10;RR7W5eSmwFy7C7/SeR+MiCXsc1TQhNDnUvq6IYt+5nriePtwg8UQ5WCkHvASy20n0yRZSIstxw8N&#10;9rRtqD7uT1YB3SFX8yr5/nypQv9gNpXZ7aRSt9Nx8wQi0Bj+wnDFj+hQRqaDO7H2oot6+Ri3BAWL&#10;NMtAXBO/zkHBKl1mIMtC/t9Q/gAAAP//AwBQSwECLQAUAAYACAAAACEAtoM4kv4AAADhAQAAEwAA&#10;AAAAAAAAAAAAAAAAAAAAW0NvbnRlbnRfVHlwZXNdLnhtbFBLAQItABQABgAIAAAAIQA4/SH/1gAA&#10;AJQBAAALAAAAAAAAAAAAAAAAAC8BAABfcmVscy8ucmVsc1BLAQItABQABgAIAAAAIQAVXwI4DAIA&#10;ALoDAAAOAAAAAAAAAAAAAAAAAC4CAABkcnMvZTJvRG9jLnhtbFBLAQItABQABgAIAAAAIQA+EaRZ&#10;3wAAAAsBAAAPAAAAAAAAAAAAAAAAAGYEAABkcnMvZG93bnJldi54bWxQSwUGAAAAAAQABADzAAAA&#10;cgUAA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2448" behindDoc="0" locked="0" layoutInCell="1" allowOverlap="1" wp14:anchorId="375CB9DA" wp14:editId="7B52B935">
                <wp:simplePos x="0" y="0"/>
                <wp:positionH relativeFrom="column">
                  <wp:posOffset>-180975</wp:posOffset>
                </wp:positionH>
                <wp:positionV relativeFrom="paragraph">
                  <wp:posOffset>4628515</wp:posOffset>
                </wp:positionV>
                <wp:extent cx="2743200" cy="333375"/>
                <wp:effectExtent l="0" t="0" r="19050" b="28575"/>
                <wp:wrapNone/>
                <wp:docPr id="76" name="テキスト ボックス 76"/>
                <wp:cNvGraphicFramePr/>
                <a:graphic xmlns:a="http://schemas.openxmlformats.org/drawingml/2006/main">
                  <a:graphicData uri="http://schemas.microsoft.com/office/word/2010/wordprocessingShape">
                    <wps:wsp>
                      <wps:cNvSpPr txBox="1"/>
                      <wps:spPr>
                        <a:xfrm>
                          <a:off x="0" y="0"/>
                          <a:ext cx="2743200" cy="333375"/>
                        </a:xfrm>
                        <a:prstGeom prst="rect">
                          <a:avLst/>
                        </a:prstGeom>
                        <a:solidFill>
                          <a:sysClr val="window" lastClr="FFFFFF"/>
                        </a:solidFill>
                        <a:ln w="6350">
                          <a:solidFill>
                            <a:prstClr val="black"/>
                          </a:solidFill>
                        </a:ln>
                      </wps:spPr>
                      <wps:txb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被災状況に応じた</w:t>
                            </w:r>
                            <w:r>
                              <w:rPr>
                                <w:rFonts w:ascii="ＭＳ ゴシック" w:eastAsia="ＭＳ ゴシック" w:hAnsi="ＭＳ ゴシック"/>
                              </w:rPr>
                              <w:t>支援</w:t>
                            </w:r>
                            <w:r>
                              <w:rPr>
                                <w:rFonts w:ascii="ＭＳ ゴシック" w:eastAsia="ＭＳ ゴシック" w:hAnsi="ＭＳ ゴシック" w:hint="eastAsia"/>
                              </w:rPr>
                              <w:t>内容の依頼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B9DA" id="テキスト ボックス 76" o:spid="_x0000_s1057" type="#_x0000_t202" style="position:absolute;left:0;text-align:left;margin-left:-14.25pt;margin-top:364.45pt;width:3in;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LBdAIAAM0EAAAOAAAAZHJzL2Uyb0RvYy54bWysVMtuEzEU3SPxD5b3dPJsIOqkCqmCkKq2&#10;Uou6djyeZoTHNraTmbBsJMRH8AuINd8zP8KxJ0lfrBCzcO77ce69OTmtS0nWwrpCq5R2jzqUCMV1&#10;Vqi7lH66mb95S4nzTGVMaiVSuhGOnk5evzqpzFj09FLLTFiCIMqNK5PSpfdmnCSOL0XJ3JE2QkGZ&#10;a1syD9beJZllFaKXMul1OsdJpW1mrObCOUjPWiWdxPh5Lri/zHMnPJEpRW0+vja+i/AmkxM2vrPM&#10;LAu+K4P9QxUlKxSSHkKdMc/IyhYvQpUFt9rp3B9xXSY6zwsuYg/optt51s31khkRewE4zhxgcv8v&#10;LL9YX1lSZCkdHVOiWIkZNdtvzf3P5v53s/1Omu2PZrtt7n+BJ7ABYJVxY/hdG3j6+r2uMfi93EEY&#10;cKhzW4ZfdEigB/SbA9yi9oRD2BsN+pghJRy6Pr7RMIRJHryNdf6D0CUJREotxhlRZutz51vTvUlI&#10;5rQssnkhZWQ2biYtWTNMHguT6YoSyZyHMKXz+O2yPXGTilQpPe4POzHTE13IdYi5kIx/fhkB1UuF&#10;JgJILRiB8vWijij3D0gtdLYBgFa3O+kMnxeIf44Sr5jFEgIYHJa/xJNLjaL0jqJkqe3Xv8mDPXYD&#10;WkoqLHVK3ZcVswKdf1TYmnfdwSBcQWQGw1EPjH2sWTzWqFU500CvixM2PJLB3ss9mVtd3uL+piEr&#10;VExx5E6p35Mz354a7peL6TQaYe8N8+fq2vAQOowq4HpT3zJrdoP2WJELvV9/Nn4279Y2eCo9XXmd&#10;F3EZAtAtqjv8cTNxnXb3HY7yMR+tHv6FJn8AAAD//wMAUEsDBBQABgAIAAAAIQCSKdcd3gAAAAsB&#10;AAAPAAAAZHJzL2Rvd25yZXYueG1sTI/BTsMwDIbvSLxDZCRuW7oyoCtNJ4TEESEKB7hliWkDjVM1&#10;WVf29JjTOPr3p9+fq+3sezHhGF0gBatlBgLJBOuoVfD2+rgoQMSkyeo+ECr4wQjb+vys0qUNB3rB&#10;qUmt4BKKpVbQpTSUUkbToddxGQYk3n2G0evE49hKO+oDl/te5ll2I712xBc6PeBDh+a72XsFlt4D&#10;mQ/3dHTUGLc5PhdfZlLq8mK+vwORcE4nGP70WR1qdtqFPdkoegWLvLhmVMFtXmxAMLHOrjjZcVKs&#10;1iDrSv7/of4FAAD//wMAUEsBAi0AFAAGAAgAAAAhALaDOJL+AAAA4QEAABMAAAAAAAAAAAAAAAAA&#10;AAAAAFtDb250ZW50X1R5cGVzXS54bWxQSwECLQAUAAYACAAAACEAOP0h/9YAAACUAQAACwAAAAAA&#10;AAAAAAAAAAAvAQAAX3JlbHMvLnJlbHNQSwECLQAUAAYACAAAACEAoqqSwXQCAADNBAAADgAAAAAA&#10;AAAAAAAAAAAuAgAAZHJzL2Uyb0RvYy54bWxQSwECLQAUAAYACAAAACEAkinXHd4AAAALAQAADwAA&#10;AAAAAAAAAAAAAADOBAAAZHJzL2Rvd25yZXYueG1sUEsFBgAAAAAEAAQA8wAAANkFAAAAAA==&#10;" fillcolor="window" strokeweight=".5pt">
                <v:textbo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被災状況に応じた</w:t>
                      </w:r>
                      <w:r>
                        <w:rPr>
                          <w:rFonts w:ascii="ＭＳ ゴシック" w:eastAsia="ＭＳ ゴシック" w:hAnsi="ＭＳ ゴシック"/>
                        </w:rPr>
                        <w:t>支援</w:t>
                      </w:r>
                      <w:r>
                        <w:rPr>
                          <w:rFonts w:ascii="ＭＳ ゴシック" w:eastAsia="ＭＳ ゴシック" w:hAnsi="ＭＳ ゴシック" w:hint="eastAsia"/>
                        </w:rPr>
                        <w:t>内容の依頼</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3472" behindDoc="0" locked="0" layoutInCell="1" allowOverlap="1" wp14:anchorId="79D1B637" wp14:editId="7D48536A">
                <wp:simplePos x="0" y="0"/>
                <wp:positionH relativeFrom="column">
                  <wp:posOffset>200025</wp:posOffset>
                </wp:positionH>
                <wp:positionV relativeFrom="paragraph">
                  <wp:posOffset>6104890</wp:posOffset>
                </wp:positionV>
                <wp:extent cx="1962150" cy="542925"/>
                <wp:effectExtent l="0" t="0" r="19050" b="28575"/>
                <wp:wrapNone/>
                <wp:docPr id="77" name="テキスト ボックス 77"/>
                <wp:cNvGraphicFramePr/>
                <a:graphic xmlns:a="http://schemas.openxmlformats.org/drawingml/2006/main">
                  <a:graphicData uri="http://schemas.microsoft.com/office/word/2010/wordprocessingShape">
                    <wps:wsp>
                      <wps:cNvSpPr txBox="1"/>
                      <wps:spPr>
                        <a:xfrm>
                          <a:off x="0" y="0"/>
                          <a:ext cx="1962150" cy="542925"/>
                        </a:xfrm>
                        <a:prstGeom prst="rect">
                          <a:avLst/>
                        </a:prstGeom>
                        <a:solidFill>
                          <a:sysClr val="window" lastClr="FFFFFF"/>
                        </a:solidFill>
                        <a:ln w="6350">
                          <a:solidFill>
                            <a:prstClr val="black"/>
                          </a:solidFill>
                        </a:ln>
                      </wps:spPr>
                      <wps:txb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社福連各施設に依頼を受けた派遣及び支援物品等の依頼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1B637" id="テキスト ボックス 77" o:spid="_x0000_s1058" type="#_x0000_t202" style="position:absolute;left:0;text-align:left;margin-left:15.75pt;margin-top:480.7pt;width:154.5pt;height:4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Q6eAIAAM0EAAAOAAAAZHJzL2Uyb0RvYy54bWysVMFu2zAMvQ/YPwi6r07cpF2DOkXWIsOA&#10;oi3QDj0rstwYkyVNUmJnxwYY9hH7hWHnfY9/ZE9ykmbtTsNyUEiRfCSfSJ+eNZUkS2FdqVVG+wc9&#10;SoTiOi/VQ0Y/3k3fvKXEeaZyJrUSGV0JR8/Gr1+d1mYkUj3XMheWAES5UW0yOvfejJLE8bmomDvQ&#10;RigYC20r5qHahyS3rAZ6JZO01ztKam1zYzUXzuH2ojPSccQvCsH9dVE44YnMKGrz8bTxnIUzGZ+y&#10;0YNlZl7yTRnsH6qoWKmQdAd1wTwjC1u+gKpKbrXThT/gukp0UZRcxB7QTb/3rJvbOTMi9gJynNnR&#10;5P4fLL9a3lhS5hk9PqZEsQpv1K6/to8/2sdf7fobadff2/W6ffwJncAHhNXGjRB3axDpm3e6wcNv&#10;7x0uAw9NYavwjw4J7KB+taNbNJ7wEHRylPaHMHHYhoP0JB0GmOQp2ljn3wtdkSBk1OI5I8tseel8&#10;57p1CcmclmU+LaWMysqdS0uWDC+Pgcl1TYlkzuMyo9P422T7I0wqUmf06BB1vYAMuXaYM8n4p5cI&#10;qF4qNBFI6sgIkm9mTWT5MN0yNdP5CgRa3c2kM3xaAv8SJd4wiyEEMVgsf42jkBpF6Y1EyVzbL3+7&#10;D/6YDVgpqTHUGXWfF8wKdP5BYWpO+oNB2IKoDIbHKRS7b5ntW9SiOtdgr48VNjyKwd/LrVhYXd1j&#10;/yYhK0xMceTOqN+K575bNewvF5NJdMLcG+Yv1a3hATqQHHi9a+6ZNZuH9hiRK70dfzZ69t6db4hU&#10;erLwuijjMASiO1Y3/GNn4jht9jss5b4evZ6+QuPfAAAA//8DAFBLAwQUAAYACAAAACEAYwP6GN4A&#10;AAALAQAADwAAAGRycy9kb3ducmV2LnhtbEyPwU7DMAyG70i8Q2QkbiwpK9XaNZ0QEkeEKBzgliVZ&#10;G2icqsm6sqfHnOBo+9Pv7693ix/YbKfoAkrIVgKYRR2Mw07C2+vjzQZYTAqNGgJaCd82wq65vKhV&#10;ZcIJX+zcpo5RCMZKSehTGivOo+6tV3EVRot0O4TJq0Tj1HEzqROF+4HfClFwrxzSh16N9qG3+qs9&#10;egkG3wPqD/d0dthqV56fN596lvL6arnfAkt2SX8w/OqTOjTktA9HNJENEtbZHZESyiLLgRGwzgVt&#10;9kSKvCiBNzX/36H5AQAA//8DAFBLAQItABQABgAIAAAAIQC2gziS/gAAAOEBAAATAAAAAAAAAAAA&#10;AAAAAAAAAABbQ29udGVudF9UeXBlc10ueG1sUEsBAi0AFAAGAAgAAAAhADj9If/WAAAAlAEAAAsA&#10;AAAAAAAAAAAAAAAALwEAAF9yZWxzLy5yZWxzUEsBAi0AFAAGAAgAAAAhADHaNDp4AgAAzQQAAA4A&#10;AAAAAAAAAAAAAAAALgIAAGRycy9lMm9Eb2MueG1sUEsBAi0AFAAGAAgAAAAhAGMD+hjeAAAACwEA&#10;AA8AAAAAAAAAAAAAAAAA0gQAAGRycy9kb3ducmV2LnhtbFBLBQYAAAAABAAEAPMAAADdBQAAAAA=&#10;" fillcolor="window" strokeweight=".5pt">
                <v:textbo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社福連各施設に依頼を受けた派遣及び支援物品等の依頼</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4496" behindDoc="0" locked="0" layoutInCell="1" allowOverlap="1" wp14:anchorId="6B9BFB62" wp14:editId="5A07CC72">
                <wp:simplePos x="0" y="0"/>
                <wp:positionH relativeFrom="column">
                  <wp:posOffset>1704975</wp:posOffset>
                </wp:positionH>
                <wp:positionV relativeFrom="paragraph">
                  <wp:posOffset>5657215</wp:posOffset>
                </wp:positionV>
                <wp:extent cx="0" cy="447675"/>
                <wp:effectExtent l="76200" t="0" r="57150" b="47625"/>
                <wp:wrapNone/>
                <wp:docPr id="78" name="直線矢印コネクタ 78"/>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68DCED" id="直線矢印コネクタ 78" o:spid="_x0000_s1026" type="#_x0000_t32" style="position:absolute;left:0;text-align:left;margin-left:134.25pt;margin-top:445.45pt;width:0;height:35.2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lGCQIAALkDAAAOAAAAZHJzL2Uyb0RvYy54bWysU8uO0zAU3SPxD5b3NO0w046iprNoGTYI&#10;KjF8wB3HSSz5JV/TtNuynh+ABRI/ABJILPmYCvU3uHZLGWCHyMLx65zcc+7J9GptNFvJgMrZio8G&#10;Q86kFa5Wtq34q5vrR5ecYQRbg3ZWVnwjkV/NHj6Y9r6UZ65zupaBEYnFsvcV72L0ZVGg6KQBHDgv&#10;LR02LhiItAxtUQfoid3o4mw4HBe9C7UPTkhE2l0cDvks8zeNFPFF06CMTFecaot5DHm8TWMxm0LZ&#10;BvCdEscy4B+qMKAsffREtYAI7HVQf1EZJYJD18SBcKZwTaOEzBpIzWj4h5qXHXiZtZA56E824f+j&#10;Fc9Xy8BUXfEJdcqCoR7t333Zf327f//h+92n3fbz7s3dbvtxt/3G6Ar51XssCTa3y3BcoV+GJH7d&#10;BJPeJIuts8ebk8dyHZk4bAraPT+fjCcXia74hfMB41PpDEuTimMMoNouzp211EgXRtliWD3DeAD+&#10;BKSPWnettKZ9KLVlfcXHjy+o4wIoVY2GSFPjSSfaljPQLcVVxJAZ0WlVJ3QC4wbnOrAVUGIoaLXr&#10;b6h2zjRgpAMSlJ9j6b9BUzkLwO4AzkfpGpRGRUq5Vqbilyc0lBGUfmJrFjeebI9BgW21PDJrm5Ay&#10;Z/goODl/8DrNbl29yS0o0orykb08ZjkF8P6a5vf/uNkPAAAA//8DAFBLAwQUAAYACAAAACEAbLBP&#10;Tt8AAAALAQAADwAAAGRycy9kb3ducmV2LnhtbEyPwU7DMAyG75N4h8hIXCaWdkDVlqbThMRpSBWD&#10;B/AakxYap2qyrfD0BHGAo+1Pv7+/2sx2ECeafO9YQbpKQBC3TvdsFLy+PF7nIHxA1jg4JgWf5GFT&#10;XywqLLU78zOd9sGIGMK+RAVdCGMppW87suhXbiSOtzc3WQxxnIzUE55juB3kOkkyabHn+KHDkR46&#10;aj/2R6uAlshN2iRf709NGG/MtjG7nVTq6nLe3oMINIc/GH70ozrU0engjqy9GBSss/wuogryIilA&#10;ROJ3c1BQZOktyLqS/zvU3wAAAP//AwBQSwECLQAUAAYACAAAACEAtoM4kv4AAADhAQAAEwAAAAAA&#10;AAAAAAAAAAAAAAAAW0NvbnRlbnRfVHlwZXNdLnhtbFBLAQItABQABgAIAAAAIQA4/SH/1gAAAJQB&#10;AAALAAAAAAAAAAAAAAAAAC8BAABfcmVscy8ucmVsc1BLAQItABQABgAIAAAAIQBThBlGCQIAALkD&#10;AAAOAAAAAAAAAAAAAAAAAC4CAABkcnMvZTJvRG9jLnhtbFBLAQItABQABgAIAAAAIQBssE9O3wAA&#10;AAsBAAAPAAAAAAAAAAAAAAAAAGMEAABkcnMvZG93bnJldi54bWxQSwUGAAAAAAQABADzAAAAbwUA&#10;A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5520" behindDoc="0" locked="0" layoutInCell="1" allowOverlap="1" wp14:anchorId="0DD4FB26" wp14:editId="3EB397E1">
                <wp:simplePos x="0" y="0"/>
                <wp:positionH relativeFrom="column">
                  <wp:posOffset>184785</wp:posOffset>
                </wp:positionH>
                <wp:positionV relativeFrom="paragraph">
                  <wp:posOffset>7755255</wp:posOffset>
                </wp:positionV>
                <wp:extent cx="1981200" cy="542925"/>
                <wp:effectExtent l="0" t="0" r="19050" b="28575"/>
                <wp:wrapNone/>
                <wp:docPr id="79" name="テキスト ボックス 79"/>
                <wp:cNvGraphicFramePr/>
                <a:graphic xmlns:a="http://schemas.openxmlformats.org/drawingml/2006/main">
                  <a:graphicData uri="http://schemas.microsoft.com/office/word/2010/wordprocessingShape">
                    <wps:wsp>
                      <wps:cNvSpPr txBox="1"/>
                      <wps:spPr>
                        <a:xfrm>
                          <a:off x="0" y="0"/>
                          <a:ext cx="1981200" cy="542925"/>
                        </a:xfrm>
                        <a:prstGeom prst="rect">
                          <a:avLst/>
                        </a:prstGeom>
                        <a:solidFill>
                          <a:srgbClr val="CCFF99"/>
                        </a:solidFill>
                        <a:ln w="12700" cap="flat" cmpd="sng" algn="ctr">
                          <a:solidFill>
                            <a:srgbClr val="70AD47"/>
                          </a:solidFill>
                          <a:prstDash val="solid"/>
                          <a:miter lim="800000"/>
                        </a:ln>
                        <a:effectLst/>
                      </wps:spPr>
                      <wps:txb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被災地</w:t>
                            </w:r>
                            <w:r>
                              <w:rPr>
                                <w:rFonts w:ascii="ＭＳ ゴシック" w:eastAsia="ＭＳ ゴシック" w:hAnsi="ＭＳ ゴシック"/>
                              </w:rPr>
                              <w:t>及び避難所</w:t>
                            </w:r>
                            <w:r>
                              <w:rPr>
                                <w:rFonts w:ascii="ＭＳ ゴシック" w:eastAsia="ＭＳ ゴシック" w:hAnsi="ＭＳ ゴシック" w:hint="eastAsia"/>
                              </w:rPr>
                              <w:t>に</w:t>
                            </w:r>
                            <w:r>
                              <w:rPr>
                                <w:rFonts w:ascii="ＭＳ ゴシック" w:eastAsia="ＭＳ ゴシック" w:hAnsi="ＭＳ ゴシック"/>
                              </w:rPr>
                              <w:t>派遣</w:t>
                            </w:r>
                            <w:r>
                              <w:rPr>
                                <w:rFonts w:ascii="ＭＳ ゴシック" w:eastAsia="ＭＳ ゴシック" w:hAnsi="ＭＳ ゴシック" w:hint="eastAsia"/>
                              </w:rPr>
                              <w:t>又は</w:t>
                            </w:r>
                            <w:r>
                              <w:rPr>
                                <w:rFonts w:ascii="ＭＳ ゴシック" w:eastAsia="ＭＳ ゴシック" w:hAnsi="ＭＳ ゴシック"/>
                              </w:rPr>
                              <w:t>受入れ及び支援</w:t>
                            </w:r>
                            <w:r>
                              <w:rPr>
                                <w:rFonts w:ascii="ＭＳ ゴシック" w:eastAsia="ＭＳ ゴシック" w:hAnsi="ＭＳ ゴシック" w:hint="eastAsia"/>
                              </w:rPr>
                              <w:t>物品提供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4FB26" id="テキスト ボックス 79" o:spid="_x0000_s1059" type="#_x0000_t202" style="position:absolute;left:0;text-align:left;margin-left:14.55pt;margin-top:610.65pt;width:156pt;height:42.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3pQIAAB4FAAAOAAAAZHJzL2Uyb0RvYy54bWysVE1uGjEU3lfqHSzvmwFCShgxRBREVSlK&#10;IiVV1sbjYSz5r7ZhJl0GKeoheoWq655nLtJnz5BA2lVVFoOf3//3vufJRS0F2jLruFYZ7p/0MGKK&#10;6pyrdYY/3y3fnWPkPFE5EVqxDD8why+mb99MKpOygS61yJlFEES5tDIZLr03aZI4WjJJ3Ik2TIGy&#10;0FYSD6JdJ7klFUSXIhn0eu+TStvcWE2Zc3C7aJV4GuMXBaP+uigc80hkGGrz8WvjdxW+yXRC0rUl&#10;puS0K4P8QxWScAVJn0MtiCdoY/kfoSSnVjtd+BOqZaKLglMWe4Bu+r1X3dyWxLDYC4DjzDNM7v+F&#10;pVfbG4t4nuHRGCNFJMyo2T01jz+ax1/N7htqdt+b3a55/AkyAhsArDIuBb9bA56+/qBrGPz+3sFl&#10;wKEurAz/0CECPUD/8Aw3qz2iwWl83ocZYkRBdzYcjAdnIUzy4m2s8x+ZligcMmxhnBFlsr10vjXd&#10;m4RkTgueL7kQUbDr1VxYtCUw+vl8uRzH4iH6kZlQqIJSBqNYCAEKFoJ4qEkaAMWpNUZErIHb1NuY&#10;+8jbHSYZ9WaL4ahr4cgsFLkgrmyLiapgRlLJPdBfcJnh8174dd5CBS2LBO5aDai36IaTr1d1HNvp&#10;aXAJVyudP8BErG5J7gxdcsh7SZy/IRZYDUjDpvpr+BRCQ9e6O2FUavv1b/fBHsgGWowq2BJA5MuG&#10;WIaR+KSAhuP+cBjWKgrDs9EABHuoWR1q1EbONUyjD2+CofEY7L3YHwur5T0s9CxkBRVRFHJnGObR&#10;Hue+3V14ECibzaIRLJIh/lLdGhpCB+AC3nf1PbGmY44Hzl3p/T6R9BWBWtvgqfRs43XBI7teUAVW&#10;BgGWMPKzezDClh/K0erlWZv+BgAA//8DAFBLAwQUAAYACAAAACEAgsUXBOEAAAAMAQAADwAAAGRy&#10;cy9kb3ducmV2LnhtbEyPTU/DMAyG70j8h8hI3Fj6MbZRmk4ICThNQDcJcUsb01ZtnKrJtvLvMSc4&#10;+vGr14/z7WwHccLJd44UxIsIBFLtTEeNgsP+6WYDwgdNRg+OUME3etgWlxe5zow70zueytAILiGf&#10;aQVtCGMmpa9btNov3IjEuy83WR14nBppJn3mcjvIJIpW0uqO+EKrR3xsse7Lo1WAb/1yN1f9Yfdi&#10;1+ty/3H7+lx+KnV9NT/cgwg4h78w/OqzOhTsVLkjGS8GBcldzEnmSRKnIDiRLmNGFaM0Wm1AFrn8&#10;/0TxAwAA//8DAFBLAQItABQABgAIAAAAIQC2gziS/gAAAOEBAAATAAAAAAAAAAAAAAAAAAAAAABb&#10;Q29udGVudF9UeXBlc10ueG1sUEsBAi0AFAAGAAgAAAAhADj9If/WAAAAlAEAAAsAAAAAAAAAAAAA&#10;AAAALwEAAF9yZWxzLy5yZWxzUEsBAi0AFAAGAAgAAAAhADXLL7elAgAAHgUAAA4AAAAAAAAAAAAA&#10;AAAALgIAAGRycy9lMm9Eb2MueG1sUEsBAi0AFAAGAAgAAAAhAILFFwThAAAADAEAAA8AAAAAAAAA&#10;AAAAAAAA/wQAAGRycy9kb3ducmV2LnhtbFBLBQYAAAAABAAEAPMAAAANBgAAAAA=&#10;" fillcolor="#cf9" strokecolor="#70ad47" strokeweight="1pt">
                <v:textbo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被災地</w:t>
                      </w:r>
                      <w:r>
                        <w:rPr>
                          <w:rFonts w:ascii="ＭＳ ゴシック" w:eastAsia="ＭＳ ゴシック" w:hAnsi="ＭＳ ゴシック"/>
                        </w:rPr>
                        <w:t>及び避難所</w:t>
                      </w:r>
                      <w:r>
                        <w:rPr>
                          <w:rFonts w:ascii="ＭＳ ゴシック" w:eastAsia="ＭＳ ゴシック" w:hAnsi="ＭＳ ゴシック" w:hint="eastAsia"/>
                        </w:rPr>
                        <w:t>に</w:t>
                      </w:r>
                      <w:r>
                        <w:rPr>
                          <w:rFonts w:ascii="ＭＳ ゴシック" w:eastAsia="ＭＳ ゴシック" w:hAnsi="ＭＳ ゴシック"/>
                        </w:rPr>
                        <w:t>派遣</w:t>
                      </w:r>
                      <w:r>
                        <w:rPr>
                          <w:rFonts w:ascii="ＭＳ ゴシック" w:eastAsia="ＭＳ ゴシック" w:hAnsi="ＭＳ ゴシック" w:hint="eastAsia"/>
                        </w:rPr>
                        <w:t>又は</w:t>
                      </w:r>
                      <w:r>
                        <w:rPr>
                          <w:rFonts w:ascii="ＭＳ ゴシック" w:eastAsia="ＭＳ ゴシック" w:hAnsi="ＭＳ ゴシック"/>
                        </w:rPr>
                        <w:t>受入れ及び支援</w:t>
                      </w:r>
                      <w:r>
                        <w:rPr>
                          <w:rFonts w:ascii="ＭＳ ゴシック" w:eastAsia="ＭＳ ゴシック" w:hAnsi="ＭＳ ゴシック" w:hint="eastAsia"/>
                        </w:rPr>
                        <w:t>物品提供</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6544" behindDoc="0" locked="0" layoutInCell="1" allowOverlap="1" wp14:anchorId="5C38FC28" wp14:editId="112E6ABE">
                <wp:simplePos x="0" y="0"/>
                <wp:positionH relativeFrom="column">
                  <wp:posOffset>2162175</wp:posOffset>
                </wp:positionH>
                <wp:positionV relativeFrom="paragraph">
                  <wp:posOffset>8038465</wp:posOffset>
                </wp:positionV>
                <wp:extent cx="276225" cy="0"/>
                <wp:effectExtent l="0" t="0" r="28575" b="19050"/>
                <wp:wrapNone/>
                <wp:docPr id="80" name="直線コネクタ 80"/>
                <wp:cNvGraphicFramePr/>
                <a:graphic xmlns:a="http://schemas.openxmlformats.org/drawingml/2006/main">
                  <a:graphicData uri="http://schemas.microsoft.com/office/word/2010/wordprocessingShape">
                    <wps:wsp>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CA2769" id="直線コネクタ 80" o:spid="_x0000_s1026" style="position:absolute;left:0;text-align:left;z-index:251756544;visibility:visible;mso-wrap-style:square;mso-wrap-distance-left:9pt;mso-wrap-distance-top:0;mso-wrap-distance-right:9pt;mso-wrap-distance-bottom:0;mso-position-horizontal:absolute;mso-position-horizontal-relative:text;mso-position-vertical:absolute;mso-position-vertical-relative:text" from="170.25pt,632.95pt" to="192pt,6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O/5gEAAIkDAAAOAAAAZHJzL2Uyb0RvYy54bWysU81uEzEQviPxDpbvZNNFDdUqmx4alQuC&#10;SJQHmHrtXUv+k8dkk2s48wLwEBxA4sjD5NDXYOykoS03hA/eGY/n5/v87fxyYw1by4jau5afTaac&#10;SSd8p13f8g831y8uOMMErgPjnWz5ViK/XDx/Nh9DI2s/eNPJyKiIw2YMLR9SCk1VoRikBZz4IB0F&#10;lY8WErmxr7oII1W3pqqn01k1+tiF6IVEpNPlIcgXpb5SUqR3SqFMzLScZktlj2W/zXu1mEPTRwiD&#10;Fscx4B+msKAdNT2VWkIC9jHqv0pZLaJHr9JEeFt5pbSQBQOhOZs+QfN+gCALFiIHw4km/H9lxdv1&#10;KjLdtfyC6HFg6Y3uvv64+/llv/u+//R5v/u23/1iFCSmxoANJVy5VTx6GFYxw96oaPOXALFNYXd7&#10;YlduEhN0WL+a1fU5Z+I+VP3JCxHTa+kty0bLjXYZNzSwfoOJetHV+yv52PlrbUx5O+PY2PLZy3Ma&#10;XwApSBlIZNpAmND1nIHpSZoixVIRvdFdzs51cItXJrI1kDpIVJ0fb2hazgxgogBBKCtjpwkepeZx&#10;loDDIbmEDmKyOpGijbaZ0ryO2cbljrJo8ggq83lgMFu3vtsWYqvs0XuXpkdtZkE99Ml++ActfgMA&#10;AP//AwBQSwMEFAAGAAgAAAAhAFjDgDDfAAAADQEAAA8AAABkcnMvZG93bnJldi54bWxMj81OwzAQ&#10;hO9IvIO1SNyoTdOWEuJUqKgHbm0AiaMbb34gXkex04a3ZzkgOO7Mp9mZbDO5TpxwCK0nDbczBQKp&#10;9LalWsPry+5mDSJEQ9Z0nlDDFwbY5JcXmUmtP9MBT0WsBYdQSI2GJsY+lTKUDToTZr5HYq/ygzOR&#10;z6GWdjBnDnednCu1ks60xB8a0+O2wfKzGJ2Gcb+tVLtLpo/3pJDj893+7amqtb6+mh4fQESc4h8M&#10;P/W5OuTc6ehHskF0GpKFWjLKxny1vAfBSLJe8LzjryTzTP5fkX8DAAD//wMAUEsBAi0AFAAGAAgA&#10;AAAhALaDOJL+AAAA4QEAABMAAAAAAAAAAAAAAAAAAAAAAFtDb250ZW50X1R5cGVzXS54bWxQSwEC&#10;LQAUAAYACAAAACEAOP0h/9YAAACUAQAACwAAAAAAAAAAAAAAAAAvAQAAX3JlbHMvLnJlbHNQSwEC&#10;LQAUAAYACAAAACEAs7ATv+YBAACJAwAADgAAAAAAAAAAAAAAAAAuAgAAZHJzL2Uyb0RvYy54bWxQ&#10;SwECLQAUAAYACAAAACEAWMOAMN8AAAANAQAADwAAAAAAAAAAAAAAAABABAAAZHJzL2Rvd25yZXYu&#10;eG1sUEsFBgAAAAAEAAQA8wAAAEwFAAAAAA==&#10;" strokecolor="windowText" strokeweight=".5pt">
                <v:stroke joinstyle="miter"/>
              </v:lin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7568" behindDoc="0" locked="0" layoutInCell="1" allowOverlap="1" wp14:anchorId="6E9DA72B" wp14:editId="31230AB1">
                <wp:simplePos x="0" y="0"/>
                <wp:positionH relativeFrom="column">
                  <wp:posOffset>2438400</wp:posOffset>
                </wp:positionH>
                <wp:positionV relativeFrom="paragraph">
                  <wp:posOffset>5695315</wp:posOffset>
                </wp:positionV>
                <wp:extent cx="0" cy="2381250"/>
                <wp:effectExtent l="76200" t="38100" r="57150" b="19050"/>
                <wp:wrapNone/>
                <wp:docPr id="81" name="直線矢印コネクタ 81"/>
                <wp:cNvGraphicFramePr/>
                <a:graphic xmlns:a="http://schemas.openxmlformats.org/drawingml/2006/main">
                  <a:graphicData uri="http://schemas.microsoft.com/office/word/2010/wordprocessingShape">
                    <wps:wsp>
                      <wps:cNvCnPr/>
                      <wps:spPr>
                        <a:xfrm flipV="1">
                          <a:off x="0" y="0"/>
                          <a:ext cx="0" cy="2381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273E61E" id="直線矢印コネクタ 81" o:spid="_x0000_s1026" type="#_x0000_t32" style="position:absolute;left:0;text-align:left;margin-left:192pt;margin-top:448.45pt;width:0;height:187.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MAEAIAAMQDAAAOAAAAZHJzL2Uyb0RvYy54bWysU8uO0zAU3SPxD5b3NG1HjKqo6Sxahg2C&#10;Sgzs7zhOYskv+Zqm3Zb1/AAskPgBkEBiycdUqL/BtVOqAXaILCxfO/fknHNP5ldbo9lGBlTOVnwy&#10;GnMmrXC1sm3FX91cP5pxhhFsDdpZWfGdRH61ePhg3vtSTl3ndC0DIxCLZe8r3sXoy6JA0UkDOHJe&#10;WrpsXDAQqQxtUQfoCd3oYjoeXxa9C7UPTkhEOl0Nl3yR8ZtGiviiaVBGpitO3GJeQ15v01os5lC2&#10;AXynxIkG/AMLA8rSR89QK4jA3gT1F5RRIjh0TRwJZwrXNErIrIHUTMZ/qHnZgZdZC5mD/mwT/j9Y&#10;8XyzDkzVFZ9NOLNgaEbH91+P394dP3z8cff5sP9yeHt32H867L8zeoX86j2W1La063Cq0K9DEr9t&#10;gmGNVv41RSHbQQLZNru9O7stt5GJ4VDQ6fRiNpk+zpMoBogE5QPGp9IZljYVxxhAtV1cOmtppi4M&#10;8LB5hpFIUOOvhtRs3bXSOo9WW9ZX/PKCPsAEUMAaDZG2xpNktC1noFtKroghE0anVZ26Ew7ucKkD&#10;2wCFhzJXu/6GyHOmASNdkKL8JFOIwW+tic4KsBua89WQNaMiBV4rQ46fu6GMoPQTW7O48zSBGBTY&#10;VssTsraJjcxxPglOQxhsT7tbV+/yNIpUUVQyoVOsUxbv17S///MtfgIAAP//AwBQSwMEFAAGAAgA&#10;AAAhAGvtNEreAAAADAEAAA8AAABkcnMvZG93bnJldi54bWxMj8tOwzAQRfdI/IM1SOyok0KbB3Eq&#10;BOoHUBB06cbTJEo8jmy3DX/PIBawnJmjO+dWm9mO4ow+9I4UpIsEBFLjTE+tgve37V0OIkRNRo+O&#10;UMEXBtjU11eVLo270Cued7EVHEKh1Aq6GKdSytB0aHVYuAmJb0fnrY48+lYary8cbke5TJK1tLon&#10;/tDpCZ87bIbdySrYtkOW9qumePHJED4+96tswEmp25v56RFExDn+wfCjz+pQs9PBncgEMSq4zx+4&#10;S1SQF+sCBBO/mwOjyywtQNaV/F+i/gYAAP//AwBQSwECLQAUAAYACAAAACEAtoM4kv4AAADhAQAA&#10;EwAAAAAAAAAAAAAAAAAAAAAAW0NvbnRlbnRfVHlwZXNdLnhtbFBLAQItABQABgAIAAAAIQA4/SH/&#10;1gAAAJQBAAALAAAAAAAAAAAAAAAAAC8BAABfcmVscy8ucmVsc1BLAQItABQABgAIAAAAIQBcYDMA&#10;EAIAAMQDAAAOAAAAAAAAAAAAAAAAAC4CAABkcnMvZTJvRG9jLnhtbFBLAQItABQABgAIAAAAIQBr&#10;7TRK3gAAAAwBAAAPAAAAAAAAAAAAAAAAAGoEAABkcnMvZG93bnJldi54bWxQSwUGAAAAAAQABADz&#10;AAAAdQUAA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8592" behindDoc="0" locked="0" layoutInCell="1" allowOverlap="1" wp14:anchorId="388DBBDF" wp14:editId="306D3C8B">
                <wp:simplePos x="0" y="0"/>
                <wp:positionH relativeFrom="column">
                  <wp:posOffset>1613535</wp:posOffset>
                </wp:positionH>
                <wp:positionV relativeFrom="paragraph">
                  <wp:posOffset>7374255</wp:posOffset>
                </wp:positionV>
                <wp:extent cx="733425" cy="333375"/>
                <wp:effectExtent l="0" t="0" r="9525" b="9525"/>
                <wp:wrapNone/>
                <wp:docPr id="82" name="テキスト ボックス 82"/>
                <wp:cNvGraphicFramePr/>
                <a:graphic xmlns:a="http://schemas.openxmlformats.org/drawingml/2006/main">
                  <a:graphicData uri="http://schemas.microsoft.com/office/word/2010/wordprocessingShape">
                    <wps:wsp>
                      <wps:cNvSpPr txBox="1"/>
                      <wps:spPr>
                        <a:xfrm>
                          <a:off x="0" y="0"/>
                          <a:ext cx="733425" cy="333375"/>
                        </a:xfrm>
                        <a:prstGeom prst="rect">
                          <a:avLst/>
                        </a:prstGeom>
                        <a:solidFill>
                          <a:sysClr val="window" lastClr="FFFFFF"/>
                        </a:solidFill>
                        <a:ln w="6350">
                          <a:noFill/>
                        </a:ln>
                      </wps:spPr>
                      <wps:txbx>
                        <w:txbxContent>
                          <w:p w:rsidR="001956F2" w:rsidRPr="00226000" w:rsidRDefault="001956F2" w:rsidP="00E67BA8">
                            <w:pPr>
                              <w:jc w:val="left"/>
                              <w:rPr>
                                <w:rFonts w:ascii="ＭＳ 明朝" w:eastAsia="ＭＳ 明朝" w:hAnsi="ＭＳ 明朝"/>
                              </w:rPr>
                            </w:pPr>
                            <w:r>
                              <w:rPr>
                                <w:rFonts w:ascii="ＭＳ 明朝" w:eastAsia="ＭＳ 明朝" w:hAnsi="ＭＳ 明朝" w:hint="eastAsia"/>
                              </w:rPr>
                              <w:t>活動</w:t>
                            </w:r>
                            <w:r w:rsidRPr="00226000">
                              <w:rPr>
                                <w:rFonts w:ascii="ＭＳ 明朝" w:eastAsia="ＭＳ 明朝" w:hAnsi="ＭＳ 明朝" w:hint="eastAsia"/>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BBDF" id="テキスト ボックス 82" o:spid="_x0000_s1060" type="#_x0000_t202" style="position:absolute;left:0;text-align:left;margin-left:127.05pt;margin-top:580.65pt;width:57.75pt;height:2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ndbgIAAKQEAAAOAAAAZHJzL2Uyb0RvYy54bWysVEtu2zAQ3RfoHQjuG/mbpEbkwE3gokCQ&#10;BEiKrGmKigVIHJakLbnLGCh6iF6h6Lrn0UX6SNlJmnZVVAt6fpzhvDfjk9OmKtlaWVeQTnn/oMeZ&#10;0pKyQt+n/OPt/M0xZ84LnYmStEr5Rjl+On396qQ2EzWgJZWZsgxJtJvUJuVL780kSZxcqkq4AzJK&#10;w5mTrYSHau+TzIoa2asyGfR6h0lNNjOWpHIO1vPOyacxf54r6a/y3CnPypTjbT6eNp6LcCbTEzG5&#10;t8IsC7l7hviHV1Si0Cj6mOpceMFWtvgjVVVIS45yfyCpSijPC6liD+im33vRzc1SGBV7ATjOPMLk&#10;/l9aebm+tqzIUn484EyLChy12y/tw/f24We7/cra7bd2u20ffkBniAFgtXET3LsxuOmbd9SA+L3d&#10;wRhwaHJbhV90yOAH9JtHuFXjmYTxaDgcDcacSbiG+I7GIUvydNlY598rqlgQUm7BZgRZrC+c70L3&#10;IaGWo7LI5kVZRmXjzkrL1gLEY14yqjkrhfMwpnwev121366VmtUpPxyOe7GSppCvK1VqPC703vUY&#10;JN8smgjecLQHYEHZBrhY6kbNGTkv8PoLlL4WFrMFKLAv/gpHXhKK0U7ibEn289/sIR6Uw8tZjVlN&#10;ufu0Elahow8aw/C2PxqF4Y7KaHw0gGKfexbPPXpVnRFQ6WMzjYxiiPflXswtVXdYq1moCpfQErVT&#10;7vfime82CGsp1WwWgzDORvgLfWNkSB0oCNzcNnfCmh2BHsxf0n6qxeQFj11suKlptvKUF5HkAHSH&#10;6g5/rEIck93ahl17rseopz+X6S8AAAD//wMAUEsDBBQABgAIAAAAIQA7y9Qw5AAAAA0BAAAPAAAA&#10;ZHJzL2Rvd25yZXYueG1sTI/BToQwEIbvJr5DMybe3FJQsiJlY4xGN1myiiZeu3QElLaEdhfcp3c8&#10;6XHm//LPN/lqNj074Og7ZyWIRQQMbe10ZxsJb68PF0tgPiirVe8sSvhGD6vi9CRXmXaTfcFDFRpG&#10;JdZnSkIbwpBx7usWjfILN6Cl7MONRgUax4brUU1UbnoeR1HKjeosXWjVgHct1l/V3kh4n6rHcbte&#10;fz4PT+Vxe6zKDd6XUp6fzbc3wALO4Q+GX31Sh4Kcdm5vtWe9hPjqUhBKgUhFAoyQJL1Oge1oFYtk&#10;CbzI+f8vih8AAAD//wMAUEsBAi0AFAAGAAgAAAAhALaDOJL+AAAA4QEAABMAAAAAAAAAAAAAAAAA&#10;AAAAAFtDb250ZW50X1R5cGVzXS54bWxQSwECLQAUAAYACAAAACEAOP0h/9YAAACUAQAACwAAAAAA&#10;AAAAAAAAAAAvAQAAX3JlbHMvLnJlbHNQSwECLQAUAAYACAAAACEACmaJ3W4CAACkBAAADgAAAAAA&#10;AAAAAAAAAAAuAgAAZHJzL2Uyb0RvYy54bWxQSwECLQAUAAYACAAAACEAO8vUMOQAAAANAQAADwAA&#10;AAAAAAAAAAAAAADIBAAAZHJzL2Rvd25yZXYueG1sUEsFBgAAAAAEAAQA8wAAANkFAAAAAA==&#10;" fillcolor="window" stroked="f" strokeweight=".5pt">
                <v:textbox>
                  <w:txbxContent>
                    <w:p w:rsidR="001956F2" w:rsidRPr="00226000" w:rsidRDefault="001956F2" w:rsidP="00E67BA8">
                      <w:pPr>
                        <w:jc w:val="left"/>
                        <w:rPr>
                          <w:rFonts w:ascii="ＭＳ 明朝" w:eastAsia="ＭＳ 明朝" w:hAnsi="ＭＳ 明朝"/>
                        </w:rPr>
                      </w:pPr>
                      <w:r>
                        <w:rPr>
                          <w:rFonts w:ascii="ＭＳ 明朝" w:eastAsia="ＭＳ 明朝" w:hAnsi="ＭＳ 明朝" w:hint="eastAsia"/>
                        </w:rPr>
                        <w:t>活動</w:t>
                      </w:r>
                      <w:r w:rsidRPr="00226000">
                        <w:rPr>
                          <w:rFonts w:ascii="ＭＳ 明朝" w:eastAsia="ＭＳ 明朝" w:hAnsi="ＭＳ 明朝" w:hint="eastAsia"/>
                        </w:rPr>
                        <w:t>報告</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59616" behindDoc="0" locked="0" layoutInCell="1" allowOverlap="1" wp14:anchorId="6468305A" wp14:editId="0C13E662">
                <wp:simplePos x="0" y="0"/>
                <wp:positionH relativeFrom="column">
                  <wp:posOffset>1104900</wp:posOffset>
                </wp:positionH>
                <wp:positionV relativeFrom="paragraph">
                  <wp:posOffset>6647815</wp:posOffset>
                </wp:positionV>
                <wp:extent cx="0" cy="1104900"/>
                <wp:effectExtent l="76200" t="0" r="57150" b="57150"/>
                <wp:wrapNone/>
                <wp:docPr id="83" name="直線矢印コネクタ 83"/>
                <wp:cNvGraphicFramePr/>
                <a:graphic xmlns:a="http://schemas.openxmlformats.org/drawingml/2006/main">
                  <a:graphicData uri="http://schemas.microsoft.com/office/word/2010/wordprocessingShape">
                    <wps:wsp>
                      <wps:cNvCnPr/>
                      <wps:spPr>
                        <a:xfrm>
                          <a:off x="0" y="0"/>
                          <a:ext cx="0" cy="1104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B342DD" id="直線矢印コネクタ 83" o:spid="_x0000_s1026" type="#_x0000_t32" style="position:absolute;left:0;text-align:left;margin-left:87pt;margin-top:523.45pt;width:0;height:87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6wCwIAALoDAAAOAAAAZHJzL2Uyb0RvYy54bWysU82O0zAQviPxDpbvNOkurHajpntoWS4I&#10;KrH7ALOOk1jynzymaa/lvC8AByReACSQOPIwFeprMHZLWeCGyMGZsTOf5/vmy+RyZTRbyoDK2ZqP&#10;RyVn0grXKNvV/Ob66tE5ZxjBNqCdlTVfS+SX04cPJoOv5InrnW5kYARisRp8zfsYfVUUKHppAEfO&#10;S0uHrQsGIqWhK5oAA6EbXZyU5VkxuND44IREpN35/pBPM37bShFfti3KyHTNqbeY15DX27QW0wlU&#10;XQDfK3FoA/6hCwPK0qVHqDlEYK+D+gvKKBEcujaOhDOFa1slZOZAbMblH2xe9eBl5kLioD/KhP8P&#10;VrxYLgJTTc3PTzmzYGhGu3dfdl/f7t5/+H73abv5vH1zt9183G6+MfqE9Bo8VlQ2s4twyNAvQiK/&#10;aoNJb6LFVlnj9VFjuYpM7DcF7Y7H5eOLMutf/Cr0AeMz6QxLQc0xBlBdH2fOWpqkC+OsMSyfY6Sr&#10;qfBnQbrVuiuldR6otmyo+dnpExq5ALJVqyFSaDwRRdtxBrojv4oYMiI6rZpUnXBwjTMd2BLIMuS0&#10;xg3X1DxnGjDSATHKT5KCOvitNLUzB+z3xflo7zCjItlcK0M6H6uhiqD0U9uwuPakewwKbKflAVnb&#10;1I3MJj4QTtLvxU7RrWvWeQZFysgguaGDmZMD7+cU3//lpj8AAAD//wMAUEsDBBQABgAIAAAAIQAp&#10;Bfr/3gAAAA0BAAAPAAAAZHJzL2Rvd25yZXYueG1sTE9BTsMwELwj8Qdrkbig1m6oShviVBUSpyJF&#10;LTzAjRcnEK+j2G0Dr2fLBW4zO6PZmWI9+k6ccIhtIA2zqQKBVAfbktPw9vo8WYKIyZA1XSDU8IUR&#10;1uX1VWFyG860w9M+OcEhFHOjoUmpz6WMdYPexGnokVh7D4M3iengpB3MmcN9JzOlFtKblvhDY3p8&#10;arD+3B+9BrwzVM0q9f3xUqX+3m0qt91KrW9vxs0jiIRj+jPDpT5Xh5I7HcKRbBQd84c5b0kM1Hyx&#10;AnGx/J4ODLJMrUCWhfy/ovwBAAD//wMAUEsBAi0AFAAGAAgAAAAhALaDOJL+AAAA4QEAABMAAAAA&#10;AAAAAAAAAAAAAAAAAFtDb250ZW50X1R5cGVzXS54bWxQSwECLQAUAAYACAAAACEAOP0h/9YAAACU&#10;AQAACwAAAAAAAAAAAAAAAAAvAQAAX3JlbHMvLnJlbHNQSwECLQAUAAYACAAAACEAPTa+sAsCAAC6&#10;AwAADgAAAAAAAAAAAAAAAAAuAgAAZHJzL2Uyb0RvYy54bWxQSwECLQAUAAYACAAAACEAKQX6/94A&#10;AAANAQAADwAAAAAAAAAAAAAAAABlBAAAZHJzL2Rvd25yZXYueG1sUEsFBgAAAAAEAAQA8wAAAHAF&#10;AAAAAA==&#10;" strokecolor="windowText" strokeweight=".5pt">
                <v:stroke endarrow="block" joinstyle="miter"/>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60640" behindDoc="0" locked="0" layoutInCell="1" allowOverlap="1" wp14:anchorId="4B0B5EF9" wp14:editId="0E474A9B">
                <wp:simplePos x="0" y="0"/>
                <wp:positionH relativeFrom="column">
                  <wp:posOffset>-234315</wp:posOffset>
                </wp:positionH>
                <wp:positionV relativeFrom="paragraph">
                  <wp:posOffset>6983730</wp:posOffset>
                </wp:positionV>
                <wp:extent cx="2400300" cy="314325"/>
                <wp:effectExtent l="0" t="0" r="19050" b="28575"/>
                <wp:wrapNone/>
                <wp:docPr id="84" name="テキスト ボックス 84"/>
                <wp:cNvGraphicFramePr/>
                <a:graphic xmlns:a="http://schemas.openxmlformats.org/drawingml/2006/main">
                  <a:graphicData uri="http://schemas.microsoft.com/office/word/2010/wordprocessingShape">
                    <wps:wsp>
                      <wps:cNvSpPr txBox="1"/>
                      <wps:spPr>
                        <a:xfrm>
                          <a:off x="0" y="0"/>
                          <a:ext cx="2400300" cy="314325"/>
                        </a:xfrm>
                        <a:prstGeom prst="rect">
                          <a:avLst/>
                        </a:prstGeom>
                        <a:solidFill>
                          <a:sysClr val="window" lastClr="FFFFFF"/>
                        </a:solidFill>
                        <a:ln w="6350">
                          <a:solidFill>
                            <a:prstClr val="black"/>
                          </a:solidFill>
                        </a:ln>
                      </wps:spPr>
                      <wps:txb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支援調整（</w:t>
                            </w:r>
                            <w:r>
                              <w:rPr>
                                <w:rFonts w:ascii="ＭＳ ゴシック" w:eastAsia="ＭＳ ゴシック" w:hAnsi="ＭＳ ゴシック"/>
                              </w:rPr>
                              <w:t>支援プログラム作成）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B5EF9" id="テキスト ボックス 84" o:spid="_x0000_s1061" type="#_x0000_t202" style="position:absolute;left:0;text-align:left;margin-left:-18.45pt;margin-top:549.9pt;width:189pt;height:24.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DEdgIAAM0EAAAOAAAAZHJzL2Uyb0RvYy54bWysVMtuEzEU3SPxD5b3dCaPlhJ1UoVWQUhV&#10;WylFXTseTzLCYxvbyUxYNhLiI/gFxJrvmR/h2Hk0bVkhsnDu+3HuvXN23lSSLIV1pVYZ7RyllAjF&#10;dV6qWUY/3Y3fnFLiPFM5k1qJjK6Eo+fD16/OajMQXT3XMheWIIhyg9pkdO69GSSJ43NRMXekjVBQ&#10;FtpWzIO1syS3rEb0SibdND1Jam1zYzUXzkF6uVHSYYxfFIL7m6JwwhOZUdTm42vjOw1vMjxjg5ll&#10;Zl7ybRnsH6qoWKmQdB/qknlGFrZ8EaoqudVOF/6I6yrRRVFyEXtAN530WTeTOTMi9gJwnNnD5P5f&#10;WH69vLWkzDN62qdEsQozatff2oef7cPvdv2dtOsf7XrdPvwCT2ADwGrjBvCbGHj65r1uMPid3EEY&#10;cGgKW4V/dEigB/SrPdyi8YRD2O2naS+FikPX6/R73eMQJnn0Ntb5D0JXJBAZtRhnRJktr5zfmO5M&#10;QjKnZZmPSykjs3IX0pIlw+SxMLmuKZHMeQgzOo6/bbYnblKROqMnveM0ZnqiC7n2MaeS8c8vI6B6&#10;qdBEAGkDRqB8M20iyr3YYhBNdb4CgFZvdtIZPi4R/wol3jKLJQQwOCx/g6eQGkXpLUXJXNuvf5MH&#10;e+wGtJTUWOqMui8LZgU6/6iwNe86/X64gsj0j992wdhDzfRQoxbVhQZ6HZyw4ZEM9l7uyMLq6h73&#10;NwpZoWKKI3dG/Y688JtTw/1yMRpFI+y9Yf5KTQwPocOoAq53zT2zZjtojxW51rv1Z4Nn897YBk+l&#10;RwuvizIuwyOqW/xxM3GdtvcdjvKQj1aPX6HhHwAAAP//AwBQSwMEFAAGAAgAAAAhAEI8x6PfAAAA&#10;DQEAAA8AAABkcnMvZG93bnJldi54bWxMj8FOwzAQRO9I/IO1SNxaJ6SqmhCnQkgcESJwgJtrL4kh&#10;Xkexm4Z+PcsJjjvzNDtT7xc/iBmn6AIpyNcZCCQTrKNOwevLw2oHIiZNVg+BUME3Rtg3lxe1rmw4&#10;0TPObeoEh1CstII+pbGSMpoevY7rMCKx9xEmrxOfUyftpE8c7gd5k2Vb6bUj/tDrEe97NF/t0Suw&#10;9BbIvLvHs6PWuPL8tPs0s1LXV8vdLYiES/qD4bc+V4eGOx3CkWwUg4JVsS0ZZSMrSx7BSLHJcxAH&#10;lvJNWYBsavl/RfMDAAD//wMAUEsBAi0AFAAGAAgAAAAhALaDOJL+AAAA4QEAABMAAAAAAAAAAAAA&#10;AAAAAAAAAFtDb250ZW50X1R5cGVzXS54bWxQSwECLQAUAAYACAAAACEAOP0h/9YAAACUAQAACwAA&#10;AAAAAAAAAAAAAAAvAQAAX3JlbHMvLnJlbHNQSwECLQAUAAYACAAAACEAuJUQxHYCAADNBAAADgAA&#10;AAAAAAAAAAAAAAAuAgAAZHJzL2Uyb0RvYy54bWxQSwECLQAUAAYACAAAACEAQjzHo98AAAANAQAA&#10;DwAAAAAAAAAAAAAAAADQBAAAZHJzL2Rvd25yZXYueG1sUEsFBgAAAAAEAAQA8wAAANwFAAAAAA==&#10;" fillcolor="window" strokeweight=".5pt">
                <v:textbox>
                  <w:txbxContent>
                    <w:p w:rsidR="001956F2" w:rsidRPr="00ED0F75" w:rsidRDefault="001956F2" w:rsidP="00E67BA8">
                      <w:pPr>
                        <w:jc w:val="center"/>
                        <w:rPr>
                          <w:rFonts w:ascii="ＭＳ ゴシック" w:eastAsia="ＭＳ ゴシック" w:hAnsi="ＭＳ ゴシック"/>
                        </w:rPr>
                      </w:pPr>
                      <w:r>
                        <w:rPr>
                          <w:rFonts w:ascii="ＭＳ ゴシック" w:eastAsia="ＭＳ ゴシック" w:hAnsi="ＭＳ ゴシック" w:hint="eastAsia"/>
                        </w:rPr>
                        <w:t>支援調整（</w:t>
                      </w:r>
                      <w:r>
                        <w:rPr>
                          <w:rFonts w:ascii="ＭＳ ゴシック" w:eastAsia="ＭＳ ゴシック" w:hAnsi="ＭＳ ゴシック"/>
                        </w:rPr>
                        <w:t>支援プログラム作成）</w:t>
                      </w:r>
                    </w:p>
                  </w:txbxContent>
                </v:textbox>
              </v:shape>
            </w:pict>
          </mc:Fallback>
        </mc:AlternateContent>
      </w:r>
      <w:r w:rsidR="00E67BA8" w:rsidRPr="00E67BA8">
        <w:rPr>
          <w:rFonts w:ascii="ＭＳ 明朝" w:eastAsia="ＭＳ 明朝" w:hAnsi="ＭＳ 明朝"/>
          <w:noProof/>
        </w:rPr>
        <mc:AlternateContent>
          <mc:Choice Requires="wps">
            <w:drawing>
              <wp:anchor distT="0" distB="0" distL="114300" distR="114300" simplePos="0" relativeHeight="251761664" behindDoc="0" locked="0" layoutInCell="1" allowOverlap="1" wp14:anchorId="59E744DB" wp14:editId="18495DAD">
                <wp:simplePos x="0" y="0"/>
                <wp:positionH relativeFrom="column">
                  <wp:posOffset>876300</wp:posOffset>
                </wp:positionH>
                <wp:positionV relativeFrom="paragraph">
                  <wp:posOffset>5581015</wp:posOffset>
                </wp:positionV>
                <wp:extent cx="171450" cy="0"/>
                <wp:effectExtent l="38100" t="76200" r="0" b="95250"/>
                <wp:wrapNone/>
                <wp:docPr id="85" name="直線矢印コネクタ 85"/>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EAE0F25" id="直線矢印コネクタ 85" o:spid="_x0000_s1026" type="#_x0000_t32" style="position:absolute;left:0;text-align:left;margin-left:69pt;margin-top:439.45pt;width:13.5pt;height:0;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mwEAIAAMMDAAAOAAAAZHJzL2Uyb0RvYy54bWysU8uO0zAU3SPxD5b3NO3ADKOo6SxaBhYI&#10;KjF8wB3HSSz5JV/TtNuynh+ABRI/MEggseRjKtTf4NrpVAPsEFlYdm7u8Tnnnkwv1kazlQyonK34&#10;ZDTmTFrhamXbir+9unx0zhlGsDVoZ2XFNxL5xezhg2nvS3niOqdrGRiBWCx7X/EuRl8WBYpOGsCR&#10;89JSsXHBQKRjaIs6QE/oRhcn4/FZ0btQ++CERKS3i6HIZxm/aaSIr5sGZWS64sQt5jXk9TqtxWwK&#10;ZRvAd0ocaMA/sDCgLF16hFpABPYuqL+gjBLBoWviSDhTuKZRQmYNpGYy/kPNmw68zFrIHPRHm/D/&#10;wYpXq2Vgqq74+SlnFgzNaP/x2/77h/2nzz9vvuy2X3fvb3bb2932B6NPyK/eY0ltc7sMhxP6ZUji&#10;100wrNHKv6AoZDtIIFtntzdHt+U6MkEvJ08nT05pJuKuVAwICckHjM+lMyxtKo4xgGq7OHfW0khd&#10;GNBh9RIjcaDGu4bUbN2l0jpPVlvWV/zscb4HKF+NhkhXGk+K0bacgW4puCKGzBedVnXqTji4wbkO&#10;bAWUHYpc7for4s6ZBoxUIEH5SZ4Qg99aE50FYDc059IQNaMi5V0rQ4Yfu6GMoPQzW7O48TSAGBTY&#10;VssDsraJjcxpPghOMxhcT7trV2/yMIp0oqRkQodUpyjeP9P+/r83+wUAAP//AwBQSwMEFAAGAAgA&#10;AAAhABHQCx3cAAAACwEAAA8AAABkcnMvZG93bnJldi54bWxMj8FOwzAQRO9I/IO1SNyoU1CaNMSp&#10;EKgfQKlajm68JFHidWS7bfh7tlKlcpzZ0eybcjXZQZzQh86RgvksAYFUO9NRo2D7tX7KQYSoyejB&#10;ESr4xQCr6v6u1IVxZ/rE0yY2gksoFFpBG+NYSBnqFq0OMzci8e3HeasjS99I4/WZy+0gn5NkIa3u&#10;iD+0esT3Fut+c7QK1k2fzbu0Xn74pA+7/Xea9Tgq9fgwvb2CiDjFWxgu+IwOFTMd3JFMEAPrl5y3&#10;RAV5li9BXBKLlJ3D1ZFVKf9vqP4AAAD//wMAUEsBAi0AFAAGAAgAAAAhALaDOJL+AAAA4QEAABMA&#10;AAAAAAAAAAAAAAAAAAAAAFtDb250ZW50X1R5cGVzXS54bWxQSwECLQAUAAYACAAAACEAOP0h/9YA&#10;AACUAQAACwAAAAAAAAAAAAAAAAAvAQAAX3JlbHMvLnJlbHNQSwECLQAUAAYACAAAACEAImIZsBAC&#10;AADDAwAADgAAAAAAAAAAAAAAAAAuAgAAZHJzL2Uyb0RvYy54bWxQSwECLQAUAAYACAAAACEAEdAL&#10;HdwAAAALAQAADwAAAAAAAAAAAAAAAABqBAAAZHJzL2Rvd25yZXYueG1sUEsFBgAAAAAEAAQA8wAA&#10;AHMFAAAAAA==&#10;" strokecolor="windowText" strokeweight=".5pt">
                <v:stroke endarrow="block" joinstyle="miter"/>
              </v:shape>
            </w:pict>
          </mc:Fallback>
        </mc:AlternateContent>
      </w:r>
    </w:p>
    <w:p w:rsidR="00763698" w:rsidRPr="00E71F70" w:rsidRDefault="00E71F70" w:rsidP="00763698">
      <w:pPr>
        <w:rPr>
          <w:rFonts w:ascii="ＭＳ 明朝" w:eastAsia="ＭＳ 明朝" w:hAnsi="ＭＳ 明朝"/>
        </w:rPr>
      </w:pPr>
      <w:r w:rsidRPr="00E67BA8">
        <w:rPr>
          <w:rFonts w:ascii="ＭＳ 明朝" w:eastAsia="ＭＳ 明朝" w:hAnsi="ＭＳ 明朝" w:hint="eastAsia"/>
          <w:noProof/>
        </w:rPr>
        <mc:AlternateContent>
          <mc:Choice Requires="wps">
            <w:drawing>
              <wp:anchor distT="0" distB="0" distL="114300" distR="114300" simplePos="0" relativeHeight="251711488" behindDoc="0" locked="0" layoutInCell="1" allowOverlap="1" wp14:anchorId="4A601DCD" wp14:editId="64640CA0">
                <wp:simplePos x="0" y="0"/>
                <wp:positionH relativeFrom="column">
                  <wp:posOffset>4800600</wp:posOffset>
                </wp:positionH>
                <wp:positionV relativeFrom="paragraph">
                  <wp:posOffset>56515</wp:posOffset>
                </wp:positionV>
                <wp:extent cx="1485900" cy="11430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1485900" cy="1143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0816C" id="正方形/長方形 40" o:spid="_x0000_s1026" style="position:absolute;left:0;text-align:left;margin-left:378pt;margin-top:4.45pt;width:117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f5mAIAAB4FAAAOAAAAZHJzL2Uyb0RvYy54bWysVM1uEzEQviPxDpbvdHdDQptVN1XaqAip&#10;aiu1qOeJ15u15D9s56e8BzxAOXNGHHgcKvEWjL2bNi2cEDk4Mzt/nm++8eHRRkmy4s4Loyta7OWU&#10;cM1MLfSiou+vT18dUOID6Bqk0byit9zTo8nLF4drW/KBaY2suSOYRPtybSvahmDLLPOs5Qr8nrFc&#10;o7ExTkFA1S2y2sEasyuZDfL8TbY2rrbOMO49fp11RjpJ+ZuGs3DRNJ4HIiuKdwvpdOmcxzObHEK5&#10;cGBbwfprwD/cQoHQWPQh1QwCkKUTf6RSgjnjTRP2mFGZaRrBeOoBuynyZ91ctWB56gXB8fYBJv//&#10;0rLz1aUjoq7oEOHRoHBG91+/3H/+/vPHXfbr07dOImhFqNbWlxhxZS9dr3kUY9+bxqn4jx2RTYL3&#10;9gFevgmE4cdieDAa51iGoa0ohq9RxjTZY7R1PrzlRpEoVNTh+BKqsDrzoXPdusRi3khRnwopk+IW&#10;8xPpyApw1OPBLB9tsz9xk5qssfpgP10EkHKNhIB3UhZB8HpBCcgFcpkFl2o/ifa7RUbH4+PZqHNq&#10;oeZd6VGOv76v3j31+CRP7GIGvu1CkimGQKlEwH2QQlX0ICbaZpI6WnlidI9FHEYHf5Tmpr7FSTrT&#10;UdxbdiqwyBn4cAkOOY24456GCzwaaRAD00uUtMZ9/Nv36I9UQysla9wRxOfDEhynRL7TSMJxMYys&#10;CUkZjvYHqLhdy3zXopfqxOBsCnwRLEti9A9yKzbOqBtc52msiibQDGt3k+iVk9DtLj4IjE+nyQ0X&#10;yUI401eWxeQRpwjv9eYGnO2ZFJCD52a7T1A+I1TnGyO1mS6DaURi2yOuOMGo4BKmWfYPRtzyXT15&#10;PT5rk98AAAD//wMAUEsDBBQABgAIAAAAIQAubimt2wAAAAgBAAAPAAAAZHJzL2Rvd25yZXYueG1s&#10;TI/BTsMwEETvSPyDtUjcqE2lhDjEqVARl0ocKHyAay9xSLyOYqcNf485wXE0o5k3zW71IzvjHPtA&#10;Cu43AhiSCbanTsHH+8tdBSwmTVaPgVDBN0bYtddXja5tuNAbno+pY7mEYq0VuJSmmvNoHHodN2FC&#10;yt5nmL1OWc4dt7O+5HI/8q0QJfe6p7zg9IR7h2Y4Ll7B/lAWB7lUrhi+xGsYyDwnaZS6vVmfHoEl&#10;XNNfGH7xMzq0mekUFrKRjQoeijJ/SQoqCSz7UoqsTwq2pQTeNvz/gfYHAAD//wMAUEsBAi0AFAAG&#10;AAgAAAAhALaDOJL+AAAA4QEAABMAAAAAAAAAAAAAAAAAAAAAAFtDb250ZW50X1R5cGVzXS54bWxQ&#10;SwECLQAUAAYACAAAACEAOP0h/9YAAACUAQAACwAAAAAAAAAAAAAAAAAvAQAAX3JlbHMvLnJlbHNQ&#10;SwECLQAUAAYACAAAACEAKPN3+ZgCAAAeBQAADgAAAAAAAAAAAAAAAAAuAgAAZHJzL2Uyb0RvYy54&#10;bWxQSwECLQAUAAYACAAAACEALm4prdsAAAAIAQAADwAAAAAAAAAAAAAAAADyBAAAZHJzL2Rvd25y&#10;ZXYueG1sUEsFBgAAAAAEAAQA8wAAAPoFAAAAAA==&#10;" fillcolor="#92d050" strokecolor="#41719c" strokeweight="1pt"/>
            </w:pict>
          </mc:Fallback>
        </mc:AlternateContent>
      </w:r>
      <w:r>
        <w:rPr>
          <w:rFonts w:ascii="ＭＳ 明朝" w:eastAsia="ＭＳ 明朝" w:hAnsi="ＭＳ 明朝" w:hint="eastAsia"/>
        </w:rPr>
        <w:t xml:space="preserve">　　　　　　　　</w:t>
      </w:r>
      <w:r>
        <w:rPr>
          <w:rFonts w:ascii="ＭＳ ゴシック" w:eastAsia="ＭＳ ゴシック" w:hAnsi="ＭＳ ゴシック" w:hint="eastAsia"/>
          <w:sz w:val="24"/>
          <w:szCs w:val="24"/>
        </w:rPr>
        <w:t>福智町社福連</w:t>
      </w:r>
      <w:r w:rsidRPr="00A175F8">
        <w:rPr>
          <w:rFonts w:ascii="ＭＳ ゴシック" w:eastAsia="ＭＳ ゴシック" w:hAnsi="ＭＳ ゴシック" w:hint="eastAsia"/>
          <w:sz w:val="24"/>
          <w:szCs w:val="24"/>
        </w:rPr>
        <w:t>災害時支援連携イメージフローチャート</w:t>
      </w: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6A6662" w:rsidRDefault="006A6662" w:rsidP="00763698">
      <w:pPr>
        <w:rPr>
          <w:rFonts w:ascii="ＭＳ 明朝" w:eastAsia="ＭＳ 明朝" w:hAnsi="ＭＳ 明朝"/>
        </w:rPr>
      </w:pPr>
    </w:p>
    <w:p w:rsidR="006A6662" w:rsidRDefault="006A6662"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E71F70" w:rsidP="00763698">
      <w:pPr>
        <w:rPr>
          <w:rFonts w:ascii="ＭＳ 明朝" w:eastAsia="ＭＳ 明朝" w:hAnsi="ＭＳ 明朝"/>
        </w:rPr>
      </w:pPr>
      <w:r w:rsidRPr="00E67BA8">
        <w:rPr>
          <w:rFonts w:ascii="ＭＳ 明朝" w:eastAsia="ＭＳ 明朝" w:hAnsi="ＭＳ 明朝"/>
          <w:noProof/>
        </w:rPr>
        <mc:AlternateContent>
          <mc:Choice Requires="wps">
            <w:drawing>
              <wp:anchor distT="0" distB="0" distL="114300" distR="114300" simplePos="0" relativeHeight="251721728" behindDoc="0" locked="0" layoutInCell="1" allowOverlap="1" wp14:anchorId="495D5963" wp14:editId="1D3B1571">
                <wp:simplePos x="0" y="0"/>
                <wp:positionH relativeFrom="column">
                  <wp:posOffset>3452495</wp:posOffset>
                </wp:positionH>
                <wp:positionV relativeFrom="paragraph">
                  <wp:posOffset>185420</wp:posOffset>
                </wp:positionV>
                <wp:extent cx="0" cy="1685925"/>
                <wp:effectExtent l="0" t="0" r="19050" b="28575"/>
                <wp:wrapNone/>
                <wp:docPr id="51" name="直線コネクタ 51"/>
                <wp:cNvGraphicFramePr/>
                <a:graphic xmlns:a="http://schemas.openxmlformats.org/drawingml/2006/main">
                  <a:graphicData uri="http://schemas.microsoft.com/office/word/2010/wordprocessingShape">
                    <wps:wsp>
                      <wps:cNvCnPr/>
                      <wps:spPr>
                        <a:xfrm>
                          <a:off x="0" y="0"/>
                          <a:ext cx="0" cy="1685925"/>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291E9EE" id="直線コネクタ 51" o:spid="_x0000_s1026" style="position:absolute;left:0;text-align:lef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85pt,14.6pt" to="271.8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Dt5QEAAIoDAAAOAAAAZHJzL2Uyb0RvYy54bWysU82O0zAQviPxDpbvNG2lrrpR0z1stVwQ&#10;VGJ5gFnHSSz5Tx7TtNdy5gXgITiAxJGH6WFfY8dOKAVuiBwcz4zny3yfv6xu9kaznQyonK34bDLl&#10;TFrhamXbir+7v3ux5Awj2Bq0s7LiB4n8Zv382ar3pZy7zulaBkYgFsveV7yL0ZdFgaKTBnDivLRU&#10;bFwwECkMbVEH6And6GI+nV4VvQu1D05IRMpuhiJfZ/ymkSK+aRqUkemK02wxryGvD2kt1iso2wC+&#10;U2IcA/5hCgPK0kfPUBuIwN4H9ReUUSI4dE2cCGcK1zRKyMyB2Mymf7B524GXmQuJg/4sE/4/WPF6&#10;tw1M1RVfzDizYOiOHj9/e/z+6XT8evrw8XT8cjr+YFQkpXqPJTXc2m0YI/TbkGjvm2DSmwixfVb3&#10;cFZX7iMTQ1JQdna1XFzPFwmv+NXoA8aX0hmWNhXXyibiUMLuFcbh6M8jKW3dndKa8lBqy/qKXy8I&#10;kgkgCzUaIm2NJ1JoW85At+RNEUNGRKdVnbpTMx7wVge2A7IHuap2/T2Ny5kGjFQgDvkZh/2tNY2z&#10;AeyG5lxKx6A0KpKltTIVX152a5uqMptyJJUEHSRMuwdXH7KyRYrowrNCozmToy5j2l/+QusnAAAA&#10;//8DAFBLAwQUAAYACAAAACEAcDe93N0AAAAKAQAADwAAAGRycy9kb3ducmV2LnhtbEyPwU7DMAyG&#10;70i8Q2QkbixdN7qtNJ0mBCfEJAaHHd3GSwuNUzXZVt6eTBzg6N+ffn8u1qPtxIkG3zpWMJ0kIIhr&#10;p1s2Cj7en++WIHxA1tg5JgXf5GFdXl8VmGt35jc67YIRsYR9jgqaEPpcSl83ZNFPXE8cdwc3WAxx&#10;HIzUA55jue1kmiSZtNhyvNBgT48N1V+7o1VAn/K14mn/tKfZyzYz+2yzNKjU7c24eQARaAx/MFz0&#10;ozqU0alyR9ZedAru57NFRBWkqxREBH6D6hLMFyDLQv5/ofwBAAD//wMAUEsBAi0AFAAGAAgAAAAh&#10;ALaDOJL+AAAA4QEAABMAAAAAAAAAAAAAAAAAAAAAAFtDb250ZW50X1R5cGVzXS54bWxQSwECLQAU&#10;AAYACAAAACEAOP0h/9YAAACUAQAACwAAAAAAAAAAAAAAAAAvAQAAX3JlbHMvLnJlbHNQSwECLQAU&#10;AAYACAAAACEAg7zg7eUBAACKAwAADgAAAAAAAAAAAAAAAAAuAgAAZHJzL2Uyb0RvYy54bWxQSwEC&#10;LQAUAAYACAAAACEAcDe93N0AAAAKAQAADwAAAAAAAAAAAAAAAAA/BAAAZHJzL2Rvd25yZXYueG1s&#10;UEsFBgAAAAAEAAQA8wAAAEkFAAAAAA==&#10;" strokecolor="windowText">
                <v:stroke joinstyle="miter"/>
              </v:line>
            </w:pict>
          </mc:Fallback>
        </mc:AlternateContent>
      </w: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Default="00763698" w:rsidP="00763698">
      <w:pPr>
        <w:rPr>
          <w:rFonts w:ascii="ＭＳ 明朝" w:eastAsia="ＭＳ 明朝" w:hAnsi="ＭＳ 明朝"/>
        </w:rPr>
      </w:pPr>
    </w:p>
    <w:p w:rsidR="00763698" w:rsidRPr="00763698" w:rsidRDefault="00763698" w:rsidP="00763698">
      <w:pPr>
        <w:rPr>
          <w:rFonts w:ascii="ＭＳ 明朝" w:eastAsia="ＭＳ 明朝" w:hAnsi="ＭＳ 明朝"/>
        </w:rPr>
      </w:pPr>
    </w:p>
    <w:p w:rsidR="00267B61" w:rsidRPr="00763698"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267B61" w:rsidRDefault="00267B61">
      <w:pPr>
        <w:rPr>
          <w:rFonts w:ascii="ＭＳ ゴシック" w:eastAsia="ＭＳ ゴシック" w:hAnsi="ＭＳ ゴシック"/>
          <w:szCs w:val="21"/>
        </w:rPr>
      </w:pPr>
    </w:p>
    <w:p w:rsidR="00E71F70" w:rsidRDefault="00E71F70">
      <w:pPr>
        <w:rPr>
          <w:rFonts w:ascii="ＭＳ ゴシック" w:eastAsia="ＭＳ ゴシック" w:hAnsi="ＭＳ ゴシック"/>
          <w:szCs w:val="21"/>
        </w:rPr>
      </w:pPr>
    </w:p>
    <w:p w:rsidR="00E71F70" w:rsidRDefault="00E71F70">
      <w:pPr>
        <w:rPr>
          <w:rFonts w:ascii="ＭＳ ゴシック" w:eastAsia="ＭＳ ゴシック" w:hAnsi="ＭＳ ゴシック"/>
          <w:szCs w:val="21"/>
        </w:rPr>
      </w:pPr>
    </w:p>
    <w:p w:rsidR="00E71F70" w:rsidRDefault="00E71F70">
      <w:pPr>
        <w:rPr>
          <w:rFonts w:ascii="ＭＳ ゴシック" w:eastAsia="ＭＳ ゴシック" w:hAnsi="ＭＳ ゴシック"/>
          <w:szCs w:val="21"/>
        </w:rPr>
      </w:pPr>
    </w:p>
    <w:p w:rsidR="00E71F70" w:rsidRDefault="00E71F70">
      <w:pPr>
        <w:rPr>
          <w:rFonts w:ascii="ＭＳ ゴシック" w:eastAsia="ＭＳ ゴシック" w:hAnsi="ＭＳ ゴシック"/>
          <w:szCs w:val="21"/>
        </w:rPr>
      </w:pPr>
    </w:p>
    <w:p w:rsidR="00050CB3" w:rsidRDefault="00050CB3">
      <w:pPr>
        <w:rPr>
          <w:rFonts w:ascii="ＭＳ ゴシック" w:eastAsia="ＭＳ ゴシック" w:hAnsi="ＭＳ ゴシック"/>
          <w:szCs w:val="21"/>
        </w:rPr>
      </w:pPr>
      <w:r>
        <w:rPr>
          <w:noProof/>
        </w:rPr>
        <w:drawing>
          <wp:inline distT="0" distB="0" distL="0" distR="0" wp14:anchorId="4939698B" wp14:editId="3A92D1B0">
            <wp:extent cx="5676900" cy="3829050"/>
            <wp:effectExtent l="0" t="0" r="0" b="0"/>
            <wp:docPr id="97" name="図 1" descr="SDG’s2">
              <a:extLst xmlns:a="http://schemas.openxmlformats.org/drawingml/2006/main">
                <a:ext uri="{FF2B5EF4-FFF2-40B4-BE49-F238E27FC236}">
                  <a16:creationId xmlns:a16="http://schemas.microsoft.com/office/drawing/2014/main" id="{6842DA53-6288-4126-872F-AC3D2E00E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SDG’s2">
                      <a:extLst>
                        <a:ext uri="{FF2B5EF4-FFF2-40B4-BE49-F238E27FC236}">
                          <a16:creationId xmlns:a16="http://schemas.microsoft.com/office/drawing/2014/main" id="{6842DA53-6288-4126-872F-AC3D2E00E77E}"/>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6900" cy="38290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50CB3" w:rsidRDefault="00050CB3">
      <w:pPr>
        <w:rPr>
          <w:rFonts w:ascii="ＭＳ ゴシック" w:eastAsia="ＭＳ ゴシック" w:hAnsi="ＭＳ ゴシック"/>
          <w:szCs w:val="21"/>
        </w:rPr>
      </w:pPr>
    </w:p>
    <w:tbl>
      <w:tblPr>
        <w:tblW w:w="9640" w:type="dxa"/>
        <w:tblInd w:w="-289" w:type="dxa"/>
        <w:tblCellMar>
          <w:left w:w="99" w:type="dxa"/>
          <w:right w:w="99" w:type="dxa"/>
        </w:tblCellMar>
        <w:tblLook w:val="04A0" w:firstRow="1" w:lastRow="0" w:firstColumn="1" w:lastColumn="0" w:noHBand="0" w:noVBand="1"/>
      </w:tblPr>
      <w:tblGrid>
        <w:gridCol w:w="4820"/>
        <w:gridCol w:w="4820"/>
      </w:tblGrid>
      <w:tr w:rsidR="00050CB3" w:rsidRPr="00050CB3" w:rsidTr="00050CB3">
        <w:trPr>
          <w:trHeight w:val="570"/>
        </w:trPr>
        <w:tc>
          <w:tcPr>
            <w:tcW w:w="482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050CB3" w:rsidRPr="00050CB3" w:rsidRDefault="00050CB3" w:rsidP="00050CB3">
            <w:pPr>
              <w:widowControl/>
              <w:jc w:val="center"/>
              <w:rPr>
                <w:rFonts w:ascii="ＭＳ Ｐゴシック" w:eastAsia="ＭＳ Ｐゴシック" w:hAnsi="ＭＳ Ｐゴシック" w:cs="ＭＳ Ｐゴシック"/>
                <w:b/>
                <w:bCs/>
                <w:color w:val="333333"/>
                <w:kern w:val="0"/>
                <w:sz w:val="32"/>
                <w:szCs w:val="32"/>
              </w:rPr>
            </w:pPr>
            <w:r w:rsidRPr="00050CB3">
              <w:rPr>
                <w:rFonts w:ascii="ＭＳ Ｐゴシック" w:eastAsia="ＭＳ Ｐゴシック" w:hAnsi="ＭＳ Ｐゴシック" w:cs="ＭＳ Ｐゴシック" w:hint="eastAsia"/>
                <w:b/>
                <w:bCs/>
                <w:color w:val="333333"/>
                <w:kern w:val="0"/>
                <w:sz w:val="32"/>
                <w:szCs w:val="32"/>
              </w:rPr>
              <w:t>SDGs17の目標</w:t>
            </w:r>
          </w:p>
        </w:tc>
        <w:tc>
          <w:tcPr>
            <w:tcW w:w="4820" w:type="dxa"/>
            <w:tcBorders>
              <w:top w:val="single" w:sz="4" w:space="0" w:color="auto"/>
              <w:left w:val="nil"/>
              <w:bottom w:val="single" w:sz="4" w:space="0" w:color="auto"/>
              <w:right w:val="single" w:sz="4" w:space="0" w:color="auto"/>
            </w:tcBorders>
            <w:shd w:val="clear" w:color="000000" w:fill="C6E0B4"/>
            <w:noWrap/>
            <w:vAlign w:val="center"/>
            <w:hideMark/>
          </w:tcPr>
          <w:p w:rsidR="00050CB3" w:rsidRPr="00050CB3" w:rsidRDefault="00050CB3" w:rsidP="00050CB3">
            <w:pPr>
              <w:widowControl/>
              <w:jc w:val="center"/>
              <w:rPr>
                <w:rFonts w:ascii="ＭＳ Ｐゴシック" w:eastAsia="ＭＳ Ｐゴシック" w:hAnsi="ＭＳ Ｐゴシック" w:cs="ＭＳ Ｐゴシック"/>
                <w:b/>
                <w:bCs/>
                <w:color w:val="333333"/>
                <w:kern w:val="0"/>
                <w:sz w:val="32"/>
                <w:szCs w:val="32"/>
              </w:rPr>
            </w:pPr>
            <w:r w:rsidRPr="00050CB3">
              <w:rPr>
                <w:rFonts w:ascii="ＭＳ Ｐゴシック" w:eastAsia="ＭＳ Ｐゴシック" w:hAnsi="ＭＳ Ｐゴシック" w:cs="ＭＳ Ｐゴシック" w:hint="eastAsia"/>
                <w:b/>
                <w:bCs/>
                <w:color w:val="333333"/>
                <w:kern w:val="0"/>
                <w:sz w:val="32"/>
                <w:szCs w:val="32"/>
              </w:rPr>
              <w:t>福智町社福連SDGs17の目標</w:t>
            </w:r>
          </w:p>
        </w:tc>
      </w:tr>
      <w:tr w:rsidR="00050CB3" w:rsidRPr="00050CB3" w:rsidTr="00050CB3">
        <w:trPr>
          <w:trHeight w:val="28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貧困をなくそう</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生活困窮者をなくそう</w:t>
            </w:r>
          </w:p>
        </w:tc>
      </w:tr>
      <w:tr w:rsidR="00050CB3" w:rsidRPr="00050CB3" w:rsidTr="00050CB3">
        <w:trPr>
          <w:trHeight w:val="346"/>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飢餓をゼロ</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栄養状態を改善しよう</w:t>
            </w:r>
          </w:p>
        </w:tc>
      </w:tr>
      <w:tr w:rsidR="00050CB3" w:rsidRPr="00050CB3" w:rsidTr="00050CB3">
        <w:trPr>
          <w:trHeight w:val="253"/>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すべての人に健康と福祉を</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すべての人に健康と福祉を</w:t>
            </w:r>
          </w:p>
        </w:tc>
      </w:tr>
      <w:tr w:rsidR="00050CB3" w:rsidRPr="00050CB3" w:rsidTr="00050CB3">
        <w:trPr>
          <w:trHeight w:val="301"/>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質の高い教育をみんなに</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福祉教育をみんなに</w:t>
            </w:r>
          </w:p>
        </w:tc>
      </w:tr>
      <w:tr w:rsidR="00050CB3" w:rsidRPr="00050CB3" w:rsidTr="00050CB3">
        <w:trPr>
          <w:trHeight w:val="37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ジェンダー平等を実現しよう</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ジェンダー平等を実現しよう</w:t>
            </w:r>
          </w:p>
        </w:tc>
      </w:tr>
      <w:tr w:rsidR="00050CB3" w:rsidRPr="00050CB3" w:rsidTr="00050CB3">
        <w:trPr>
          <w:trHeight w:val="411"/>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安全な水とトイレを世界中に</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バリアフリーを実現しよう</w:t>
            </w:r>
          </w:p>
        </w:tc>
      </w:tr>
      <w:tr w:rsidR="00050CB3" w:rsidRPr="00050CB3" w:rsidTr="00050CB3">
        <w:trPr>
          <w:trHeight w:val="41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エネルギーをみんなに そしてクリーンに</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クリーンな地域をつくろう</w:t>
            </w:r>
          </w:p>
        </w:tc>
      </w:tr>
      <w:tr w:rsidR="00050CB3" w:rsidRPr="00050CB3" w:rsidTr="00050CB3">
        <w:trPr>
          <w:trHeight w:val="253"/>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働きがいも経済成長も</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雇用機会があり、生きがいを持てる人生へ</w:t>
            </w:r>
          </w:p>
        </w:tc>
      </w:tr>
      <w:tr w:rsidR="00050CB3" w:rsidRPr="00050CB3" w:rsidTr="00050CB3">
        <w:trPr>
          <w:trHeight w:val="273"/>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産業と技術革新の基盤をつくろう</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ICTで福祉・介護の効率化を</w:t>
            </w:r>
          </w:p>
        </w:tc>
      </w:tr>
      <w:tr w:rsidR="00050CB3" w:rsidRPr="00050CB3" w:rsidTr="00050CB3">
        <w:trPr>
          <w:trHeight w:val="363"/>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人や国の不平等をなくそう</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人権を尊重し不平等をなくそう</w:t>
            </w:r>
          </w:p>
        </w:tc>
      </w:tr>
      <w:tr w:rsidR="00050CB3" w:rsidRPr="00050CB3" w:rsidTr="00050CB3">
        <w:trPr>
          <w:trHeight w:val="411"/>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住み続けられるまちづくりを</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住み続けられるまちづくりを</w:t>
            </w:r>
          </w:p>
        </w:tc>
      </w:tr>
      <w:tr w:rsidR="00050CB3" w:rsidRPr="00050CB3" w:rsidTr="00050CB3">
        <w:trPr>
          <w:trHeight w:val="289"/>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つくる責任 つかう責任</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リサイクル化を図ろう</w:t>
            </w:r>
          </w:p>
        </w:tc>
      </w:tr>
      <w:tr w:rsidR="00050CB3" w:rsidRPr="00050CB3" w:rsidTr="00050CB3">
        <w:trPr>
          <w:trHeight w:val="39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333333"/>
                <w:kern w:val="0"/>
                <w:sz w:val="22"/>
              </w:rPr>
            </w:pPr>
            <w:r w:rsidRPr="00050CB3">
              <w:rPr>
                <w:rFonts w:ascii="ＭＳ 明朝" w:eastAsia="ＭＳ 明朝" w:hAnsi="ＭＳ 明朝" w:cs="ＭＳ Ｐゴシック" w:hint="eastAsia"/>
                <w:color w:val="333333"/>
                <w:kern w:val="0"/>
                <w:sz w:val="22"/>
              </w:rPr>
              <w:t>気候変動に具体的な対策を</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防災・減災に取り組もう</w:t>
            </w:r>
          </w:p>
        </w:tc>
      </w:tr>
      <w:tr w:rsidR="00050CB3" w:rsidRPr="00050CB3" w:rsidTr="00050CB3">
        <w:trPr>
          <w:trHeight w:val="273"/>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海の豊かさを守ろう</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自然の豊かさを守ろう</w:t>
            </w:r>
          </w:p>
        </w:tc>
      </w:tr>
      <w:tr w:rsidR="00050CB3" w:rsidRPr="00050CB3" w:rsidTr="00050CB3">
        <w:trPr>
          <w:trHeight w:val="32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陸の豊かさも守ろう</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郷土の伝統を守ろう</w:t>
            </w:r>
          </w:p>
        </w:tc>
      </w:tr>
      <w:tr w:rsidR="00050CB3" w:rsidRPr="00050CB3" w:rsidTr="00050CB3">
        <w:trPr>
          <w:trHeight w:val="383"/>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平和と公正をすべての人に</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平和と公正をすべての人に</w:t>
            </w:r>
          </w:p>
        </w:tc>
      </w:tr>
      <w:tr w:rsidR="00050CB3" w:rsidRPr="00050CB3" w:rsidTr="00050CB3">
        <w:trPr>
          <w:trHeight w:val="261"/>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パートナーシップで目標を達成しよう</w:t>
            </w:r>
          </w:p>
        </w:tc>
        <w:tc>
          <w:tcPr>
            <w:tcW w:w="4820" w:type="dxa"/>
            <w:tcBorders>
              <w:top w:val="nil"/>
              <w:left w:val="nil"/>
              <w:bottom w:val="single" w:sz="4" w:space="0" w:color="auto"/>
              <w:right w:val="single" w:sz="4" w:space="0" w:color="auto"/>
            </w:tcBorders>
            <w:shd w:val="clear" w:color="auto" w:fill="auto"/>
            <w:noWrap/>
            <w:vAlign w:val="center"/>
            <w:hideMark/>
          </w:tcPr>
          <w:p w:rsidR="00050CB3" w:rsidRPr="00050CB3" w:rsidRDefault="00050CB3" w:rsidP="00050CB3">
            <w:pPr>
              <w:widowControl/>
              <w:jc w:val="left"/>
              <w:rPr>
                <w:rFonts w:ascii="ＭＳ 明朝" w:eastAsia="ＭＳ 明朝" w:hAnsi="ＭＳ 明朝" w:cs="ＭＳ Ｐゴシック"/>
                <w:color w:val="000000"/>
                <w:kern w:val="0"/>
                <w:sz w:val="22"/>
              </w:rPr>
            </w:pPr>
            <w:r w:rsidRPr="00050CB3">
              <w:rPr>
                <w:rFonts w:ascii="ＭＳ 明朝" w:eastAsia="ＭＳ 明朝" w:hAnsi="ＭＳ 明朝" w:cs="ＭＳ Ｐゴシック" w:hint="eastAsia"/>
                <w:color w:val="000000"/>
                <w:kern w:val="0"/>
                <w:sz w:val="22"/>
              </w:rPr>
              <w:t>パートナーシップで目標を達成しよう</w:t>
            </w:r>
          </w:p>
        </w:tc>
      </w:tr>
    </w:tbl>
    <w:p w:rsidR="0065239F" w:rsidRPr="00E71F70" w:rsidRDefault="0065239F" w:rsidP="0065239F">
      <w:pPr>
        <w:jc w:val="center"/>
        <w:rPr>
          <w:rFonts w:ascii="ＭＳ ゴシック" w:eastAsia="ＭＳ ゴシック" w:hAnsi="ＭＳ ゴシック"/>
          <w:sz w:val="28"/>
          <w:szCs w:val="28"/>
        </w:rPr>
      </w:pPr>
      <w:r w:rsidRPr="00E71F70">
        <w:rPr>
          <w:rFonts w:ascii="ＭＳ ゴシック" w:eastAsia="ＭＳ ゴシック" w:hAnsi="ＭＳ ゴシック" w:hint="eastAsia"/>
          <w:sz w:val="28"/>
          <w:szCs w:val="28"/>
        </w:rPr>
        <w:lastRenderedPageBreak/>
        <w:t xml:space="preserve">定　　　款　</w:t>
      </w:r>
    </w:p>
    <w:p w:rsidR="0065239F" w:rsidRDefault="0065239F" w:rsidP="0065239F">
      <w:pPr>
        <w:jc w:val="center"/>
        <w:rPr>
          <w:rFonts w:ascii="ＭＳ ゴシック" w:eastAsia="ＭＳ ゴシック" w:hAnsi="ＭＳ ゴシック"/>
          <w:szCs w:val="21"/>
        </w:rPr>
      </w:pPr>
      <w:r w:rsidRPr="00E71F70">
        <w:rPr>
          <w:rFonts w:ascii="ＭＳ ゴシック" w:eastAsia="ＭＳ ゴシック" w:hAnsi="ＭＳ ゴシック" w:hint="eastAsia"/>
          <w:szCs w:val="21"/>
        </w:rPr>
        <w:t>第</w:t>
      </w:r>
      <w:r w:rsidRPr="00E71F70">
        <w:rPr>
          <w:rFonts w:ascii="ＭＳ ゴシック" w:eastAsia="ＭＳ ゴシック" w:hAnsi="ＭＳ ゴシック"/>
          <w:szCs w:val="21"/>
        </w:rPr>
        <w:t>1章</w:t>
      </w:r>
      <w:r w:rsidRPr="00E71F70">
        <w:rPr>
          <w:rFonts w:ascii="ＭＳ ゴシック" w:eastAsia="ＭＳ ゴシック" w:hAnsi="ＭＳ ゴシック" w:hint="eastAsia"/>
          <w:szCs w:val="21"/>
        </w:rPr>
        <w:t xml:space="preserve">　</w:t>
      </w:r>
      <w:r w:rsidRPr="00E71F70">
        <w:rPr>
          <w:rFonts w:ascii="ＭＳ ゴシック" w:eastAsia="ＭＳ ゴシック" w:hAnsi="ＭＳ ゴシック"/>
          <w:szCs w:val="21"/>
        </w:rPr>
        <w:t>総</w:t>
      </w:r>
      <w:r w:rsidRPr="00E71F70">
        <w:rPr>
          <w:rFonts w:ascii="ＭＳ ゴシック" w:eastAsia="ＭＳ ゴシック" w:hAnsi="ＭＳ ゴシック" w:hint="eastAsia"/>
          <w:szCs w:val="21"/>
        </w:rPr>
        <w:t xml:space="preserve">　</w:t>
      </w:r>
      <w:r w:rsidRPr="00E71F70">
        <w:rPr>
          <w:rFonts w:ascii="ＭＳ ゴシック" w:eastAsia="ＭＳ ゴシック" w:hAnsi="ＭＳ ゴシック"/>
          <w:szCs w:val="21"/>
        </w:rPr>
        <w:t>則</w:t>
      </w:r>
    </w:p>
    <w:p w:rsidR="005940FC" w:rsidRPr="00E71F70" w:rsidRDefault="005940FC" w:rsidP="0065239F">
      <w:pPr>
        <w:jc w:val="center"/>
        <w:rPr>
          <w:rFonts w:ascii="ＭＳ ゴシック" w:eastAsia="ＭＳ ゴシック" w:hAnsi="ＭＳ ゴシック"/>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(名称)</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当法人は、一般社団法人福智町社会福祉連携協議会と称する。</w:t>
      </w:r>
    </w:p>
    <w:p w:rsidR="0065239F" w:rsidRPr="00E71F70" w:rsidRDefault="0065239F" w:rsidP="0065239F">
      <w:pPr>
        <w:autoSpaceDE w:val="0"/>
        <w:autoSpaceDN w:val="0"/>
        <w:adjustRightInd w:val="0"/>
        <w:snapToGrid w:val="0"/>
        <w:spacing w:line="400" w:lineRule="atLeast"/>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(目的)</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当法人は、会員間の社会福祉に関わる業務の連携を推進し、地域における良質かつ適切な</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福祉サービスを行うとともに各会員の経営基盤の強化に資する等、会員の相互の支援、交流、</w:t>
      </w:r>
    </w:p>
    <w:p w:rsidR="0065239F" w:rsidRPr="00E71F70" w:rsidRDefault="0065239F" w:rsidP="0065239F">
      <w:pPr>
        <w:autoSpaceDE w:val="0"/>
        <w:autoSpaceDN w:val="0"/>
        <w:adjustRightInd w:val="0"/>
        <w:snapToGrid w:val="0"/>
        <w:spacing w:line="400" w:lineRule="atLeast"/>
        <w:ind w:firstLineChars="200" w:firstLine="420"/>
        <w:rPr>
          <w:szCs w:val="21"/>
        </w:rPr>
      </w:pPr>
      <w:r w:rsidRPr="00E71F70">
        <w:rPr>
          <w:rFonts w:ascii="Century" w:eastAsia="ＭＳ 明朝" w:hAnsi="ＭＳ 明朝" w:cs="ＭＳ 明朝"/>
          <w:szCs w:val="21"/>
        </w:rPr>
        <w:t>連絡その他の会員に共通する利益を図る活動を行うことを目的として、次の事業を行う。</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1</w:t>
      </w:r>
      <w:r w:rsidRPr="00E71F70">
        <w:rPr>
          <w:rFonts w:ascii="Century" w:eastAsia="ＭＳ 明朝" w:hAnsi="ＭＳ 明朝" w:cs="ＭＳ 明朝" w:hint="eastAsia"/>
          <w:szCs w:val="21"/>
        </w:rPr>
        <w:t>.</w:t>
      </w:r>
      <w:r w:rsidRPr="00E71F70">
        <w:rPr>
          <w:rFonts w:ascii="Century" w:eastAsia="ＭＳ 明朝" w:hAnsi="ＭＳ 明朝" w:cs="ＭＳ 明朝"/>
          <w:szCs w:val="21"/>
        </w:rPr>
        <w:t>地域に必要な福祉サービスの実施や福祉施設利用者の負担の軽減に資するための社会福</w:t>
      </w:r>
    </w:p>
    <w:p w:rsidR="0065239F" w:rsidRPr="00E71F70" w:rsidRDefault="0065239F" w:rsidP="0065239F">
      <w:pPr>
        <w:autoSpaceDE w:val="0"/>
        <w:autoSpaceDN w:val="0"/>
        <w:adjustRightInd w:val="0"/>
        <w:snapToGrid w:val="0"/>
        <w:spacing w:line="400" w:lineRule="atLeast"/>
        <w:ind w:firstLineChars="400" w:firstLine="840"/>
        <w:rPr>
          <w:szCs w:val="21"/>
        </w:rPr>
      </w:pPr>
      <w:r w:rsidRPr="00E71F70">
        <w:rPr>
          <w:rFonts w:ascii="Century" w:eastAsia="ＭＳ 明朝" w:hAnsi="ＭＳ 明朝" w:cs="ＭＳ 明朝"/>
          <w:szCs w:val="21"/>
        </w:rPr>
        <w:t>祉事業</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2</w:t>
      </w:r>
      <w:r w:rsidRPr="00E71F70">
        <w:rPr>
          <w:rFonts w:ascii="Century" w:eastAsia="ＭＳ 明朝" w:hAnsi="ＭＳ 明朝" w:cs="ＭＳ 明朝" w:hint="eastAsia"/>
          <w:szCs w:val="21"/>
        </w:rPr>
        <w:t>.</w:t>
      </w:r>
      <w:r w:rsidRPr="00E71F70">
        <w:rPr>
          <w:rFonts w:ascii="Century" w:eastAsia="ＭＳ 明朝" w:hAnsi="ＭＳ 明朝" w:cs="ＭＳ 明朝"/>
          <w:szCs w:val="21"/>
        </w:rPr>
        <w:t>福祉サービスの提供に関する地域公益事業</w:t>
      </w:r>
    </w:p>
    <w:p w:rsidR="0065239F" w:rsidRPr="00E71F70" w:rsidRDefault="0065239F" w:rsidP="0065239F">
      <w:pPr>
        <w:autoSpaceDE w:val="0"/>
        <w:autoSpaceDN w:val="0"/>
        <w:adjustRightInd w:val="0"/>
        <w:snapToGrid w:val="0"/>
        <w:spacing w:line="400" w:lineRule="atLeast"/>
        <w:ind w:leftChars="300" w:left="840" w:hangingChars="100" w:hanging="210"/>
        <w:rPr>
          <w:szCs w:val="21"/>
        </w:rPr>
      </w:pPr>
      <w:r w:rsidRPr="00E71F70">
        <w:rPr>
          <w:rFonts w:ascii="Century" w:eastAsia="ＭＳ 明朝" w:hAnsi="ＭＳ 明朝" w:cs="ＭＳ 明朝"/>
          <w:szCs w:val="21"/>
        </w:rPr>
        <w:t>3</w:t>
      </w:r>
      <w:r w:rsidRPr="00E71F70">
        <w:rPr>
          <w:rFonts w:ascii="Century" w:eastAsia="ＭＳ 明朝" w:hAnsi="ＭＳ 明朝" w:cs="ＭＳ 明朝" w:hint="eastAsia"/>
          <w:szCs w:val="21"/>
        </w:rPr>
        <w:t>.</w:t>
      </w:r>
      <w:r w:rsidRPr="00E71F70">
        <w:rPr>
          <w:rFonts w:ascii="Century" w:eastAsia="ＭＳ 明朝" w:hAnsi="ＭＳ 明朝" w:cs="ＭＳ 明朝"/>
          <w:szCs w:val="21"/>
        </w:rPr>
        <w:t>福智町及びその他地域での被災者、被災世帯及び被災者における要介護者等に対する支援事業</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4</w:t>
      </w:r>
      <w:r w:rsidRPr="00E71F70">
        <w:rPr>
          <w:rFonts w:ascii="Century" w:eastAsia="ＭＳ 明朝" w:hAnsi="ＭＳ 明朝" w:cs="ＭＳ 明朝" w:hint="eastAsia"/>
          <w:szCs w:val="21"/>
        </w:rPr>
        <w:t>.</w:t>
      </w:r>
      <w:r w:rsidRPr="00E71F70">
        <w:rPr>
          <w:rFonts w:ascii="Century" w:eastAsia="ＭＳ 明朝" w:hAnsi="ＭＳ 明朝" w:cs="ＭＳ 明朝"/>
          <w:szCs w:val="21"/>
        </w:rPr>
        <w:t>当法人の会員相互の情報交換及び交流に関する事業</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5.</w:t>
      </w:r>
      <w:r w:rsidRPr="00E71F70">
        <w:rPr>
          <w:rFonts w:ascii="Century" w:eastAsia="ＭＳ 明朝" w:hAnsi="ＭＳ 明朝" w:cs="ＭＳ 明朝"/>
          <w:szCs w:val="21"/>
        </w:rPr>
        <w:t>地域の福祉に関する需要を把握するための事業</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6.</w:t>
      </w:r>
      <w:r w:rsidRPr="00E71F70">
        <w:rPr>
          <w:rFonts w:ascii="Century" w:eastAsia="ＭＳ 明朝" w:hAnsi="ＭＳ 明朝" w:cs="ＭＳ 明朝"/>
          <w:szCs w:val="21"/>
        </w:rPr>
        <w:t>地域のまちづくりに対する支援・協力に関する事業</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7.</w:t>
      </w:r>
      <w:r w:rsidRPr="00E71F70">
        <w:rPr>
          <w:rFonts w:ascii="Century" w:eastAsia="ＭＳ 明朝" w:hAnsi="ＭＳ 明朝" w:cs="ＭＳ 明朝"/>
          <w:szCs w:val="21"/>
        </w:rPr>
        <w:t>当法人の会員間の連携による社会貢献事業</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8.</w:t>
      </w:r>
      <w:r w:rsidRPr="00E71F70">
        <w:rPr>
          <w:rFonts w:ascii="Century" w:eastAsia="ＭＳ 明朝" w:hAnsi="ＭＳ 明朝" w:cs="ＭＳ 明朝"/>
          <w:szCs w:val="21"/>
        </w:rPr>
        <w:t>当法人の各会員の社会貢献事業の実施状況の把握に関する事業</w:t>
      </w:r>
    </w:p>
    <w:p w:rsidR="0065239F" w:rsidRPr="005940FC" w:rsidRDefault="0065239F" w:rsidP="0065239F">
      <w:pPr>
        <w:autoSpaceDE w:val="0"/>
        <w:autoSpaceDN w:val="0"/>
        <w:adjustRightInd w:val="0"/>
        <w:snapToGrid w:val="0"/>
        <w:spacing w:line="400" w:lineRule="atLeast"/>
        <w:ind w:firstLineChars="300" w:firstLine="630"/>
        <w:rPr>
          <w:rFonts w:ascii="ＭＳ 明朝" w:eastAsia="ＭＳ 明朝" w:hAnsi="ＭＳ 明朝"/>
          <w:szCs w:val="21"/>
        </w:rPr>
      </w:pPr>
      <w:r w:rsidRPr="005940FC">
        <w:rPr>
          <w:rFonts w:ascii="ＭＳ 明朝" w:eastAsia="ＭＳ 明朝" w:hAnsi="ＭＳ 明朝" w:cs="ＭＳ 明朝"/>
          <w:szCs w:val="21"/>
        </w:rPr>
        <w:t>9.当法人で把握・実施する社会貢献及び連携事業の周知・広告に関する事業</w:t>
      </w:r>
    </w:p>
    <w:p w:rsidR="005940FC" w:rsidRPr="005940FC" w:rsidRDefault="005940FC" w:rsidP="005940FC">
      <w:pPr>
        <w:ind w:firstLineChars="300" w:firstLine="630"/>
        <w:jc w:val="left"/>
        <w:rPr>
          <w:rFonts w:ascii="ＭＳ 明朝" w:eastAsia="ＭＳ 明朝" w:hAnsi="ＭＳ 明朝"/>
        </w:rPr>
      </w:pPr>
      <w:r w:rsidRPr="005940FC">
        <w:rPr>
          <w:rFonts w:ascii="ＭＳ 明朝" w:eastAsia="ＭＳ 明朝" w:hAnsi="ＭＳ 明朝"/>
        </w:rPr>
        <w:t>10.</w:t>
      </w:r>
      <w:r w:rsidRPr="005940FC">
        <w:rPr>
          <w:rFonts w:ascii="ＭＳ 明朝" w:eastAsia="ＭＳ 明朝" w:hAnsi="ＭＳ 明朝" w:hint="eastAsia"/>
        </w:rPr>
        <w:t>成年後見制度に関する相談及び利用支援</w:t>
      </w:r>
    </w:p>
    <w:p w:rsidR="005940FC" w:rsidRPr="005940FC" w:rsidRDefault="005940FC" w:rsidP="005940FC">
      <w:pPr>
        <w:ind w:firstLineChars="50" w:firstLine="105"/>
        <w:jc w:val="left"/>
        <w:rPr>
          <w:rFonts w:ascii="ＭＳ 明朝" w:eastAsia="ＭＳ 明朝" w:hAnsi="ＭＳ 明朝"/>
        </w:rPr>
      </w:pPr>
      <w:r w:rsidRPr="005940FC">
        <w:rPr>
          <w:rFonts w:ascii="ＭＳ 明朝" w:eastAsia="ＭＳ 明朝" w:hAnsi="ＭＳ 明朝" w:hint="eastAsia"/>
        </w:rPr>
        <w:t xml:space="preserve">　　 </w:t>
      </w:r>
      <w:r w:rsidRPr="005940FC">
        <w:rPr>
          <w:rFonts w:ascii="ＭＳ 明朝" w:eastAsia="ＭＳ 明朝" w:hAnsi="ＭＳ 明朝"/>
        </w:rPr>
        <w:t>11.</w:t>
      </w:r>
      <w:r w:rsidRPr="005940FC">
        <w:rPr>
          <w:rFonts w:ascii="ＭＳ 明朝" w:eastAsia="ＭＳ 明朝" w:hAnsi="ＭＳ 明朝" w:hint="eastAsia"/>
        </w:rPr>
        <w:t>未成年後見人、成年後見人、保佐人、補助人及び任意後見人並びにこれらの監督</w:t>
      </w:r>
    </w:p>
    <w:p w:rsidR="005940FC" w:rsidRPr="005940FC" w:rsidRDefault="005940FC" w:rsidP="005940FC">
      <w:pPr>
        <w:ind w:firstLineChars="400" w:firstLine="840"/>
        <w:jc w:val="left"/>
        <w:rPr>
          <w:rFonts w:ascii="ＭＳ 明朝" w:eastAsia="ＭＳ 明朝" w:hAnsi="ＭＳ 明朝"/>
        </w:rPr>
      </w:pPr>
      <w:r w:rsidRPr="005940FC">
        <w:rPr>
          <w:rFonts w:ascii="ＭＳ 明朝" w:eastAsia="ＭＳ 明朝" w:hAnsi="ＭＳ 明朝" w:hint="eastAsia"/>
        </w:rPr>
        <w:t>人の事務</w:t>
      </w:r>
    </w:p>
    <w:p w:rsidR="0065239F" w:rsidRPr="005940FC" w:rsidRDefault="005940FC" w:rsidP="0065239F">
      <w:pPr>
        <w:autoSpaceDE w:val="0"/>
        <w:autoSpaceDN w:val="0"/>
        <w:adjustRightInd w:val="0"/>
        <w:snapToGrid w:val="0"/>
        <w:spacing w:line="400" w:lineRule="atLeast"/>
        <w:ind w:firstLineChars="300" w:firstLine="630"/>
        <w:rPr>
          <w:rFonts w:ascii="ＭＳ 明朝" w:eastAsia="ＭＳ 明朝" w:hAnsi="ＭＳ 明朝" w:cs="ＭＳ 明朝"/>
          <w:szCs w:val="21"/>
        </w:rPr>
      </w:pPr>
      <w:r>
        <w:rPr>
          <w:rFonts w:ascii="ＭＳ 明朝" w:eastAsia="ＭＳ 明朝" w:hAnsi="ＭＳ 明朝" w:cs="ＭＳ 明朝" w:hint="eastAsia"/>
          <w:szCs w:val="21"/>
        </w:rPr>
        <w:t>12</w:t>
      </w:r>
      <w:r w:rsidR="0065239F" w:rsidRPr="005940FC">
        <w:rPr>
          <w:rFonts w:ascii="ＭＳ 明朝" w:eastAsia="ＭＳ 明朝" w:hAnsi="ＭＳ 明朝" w:cs="ＭＳ 明朝"/>
          <w:szCs w:val="21"/>
        </w:rPr>
        <w:t>.前各号に掲げる事業に付帯又は関連する一切の事業</w:t>
      </w:r>
    </w:p>
    <w:p w:rsidR="0065239F" w:rsidRPr="00E71F70" w:rsidRDefault="0065239F" w:rsidP="0065239F">
      <w:pPr>
        <w:autoSpaceDE w:val="0"/>
        <w:autoSpaceDN w:val="0"/>
        <w:adjustRightInd w:val="0"/>
        <w:snapToGrid w:val="0"/>
        <w:spacing w:line="400" w:lineRule="atLeast"/>
        <w:ind w:firstLineChars="300" w:firstLine="630"/>
        <w:rPr>
          <w:szCs w:val="21"/>
        </w:rPr>
      </w:pPr>
    </w:p>
    <w:p w:rsidR="0065239F" w:rsidRPr="00E71F70" w:rsidRDefault="0065239F" w:rsidP="0065239F">
      <w:pPr>
        <w:autoSpaceDE w:val="0"/>
        <w:autoSpaceDN w:val="0"/>
        <w:adjustRightInd w:val="0"/>
        <w:snapToGrid w:val="0"/>
        <w:spacing w:line="400" w:lineRule="atLeast"/>
        <w:rPr>
          <w:rFonts w:ascii="ＭＳ ゴシック" w:eastAsia="ＭＳ ゴシック" w:hAnsi="ＭＳ ゴシック"/>
          <w:szCs w:val="21"/>
        </w:rPr>
      </w:pPr>
      <w:r w:rsidRPr="00E71F70">
        <w:rPr>
          <w:rFonts w:ascii="ＭＳ ゴシック" w:eastAsia="ＭＳ ゴシック" w:hAnsi="ＭＳ ゴシック" w:hint="eastAsia"/>
          <w:szCs w:val="21"/>
        </w:rPr>
        <w:t>（主たる事務所の所在地）</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3</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当法人は、主たる事務所を福岡県田川郡福智町に置く。</w:t>
      </w:r>
    </w:p>
    <w:p w:rsidR="0065239F" w:rsidRPr="00E71F70" w:rsidRDefault="0065239F" w:rsidP="0065239F">
      <w:pPr>
        <w:autoSpaceDE w:val="0"/>
        <w:autoSpaceDN w:val="0"/>
        <w:adjustRightInd w:val="0"/>
        <w:snapToGrid w:val="0"/>
        <w:spacing w:line="400" w:lineRule="atLeast"/>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(公告方法)</w:t>
      </w:r>
    </w:p>
    <w:p w:rsidR="0065239F" w:rsidRPr="00E71F70"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4</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当法人の公告方法は、当法人の主たる事務所の公衆の見やすい場所に掲示する</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方法により行う。</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(機関)</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5</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当法人は、当法人の機関として社員総会及び理事以外に理事会及び監事を置く。</w:t>
      </w:r>
    </w:p>
    <w:p w:rsidR="005940FC" w:rsidRDefault="005940FC" w:rsidP="0065239F">
      <w:pPr>
        <w:autoSpaceDE w:val="0"/>
        <w:autoSpaceDN w:val="0"/>
        <w:adjustRightInd w:val="0"/>
        <w:spacing w:line="260" w:lineRule="atLeast"/>
        <w:jc w:val="center"/>
        <w:rPr>
          <w:rFonts w:ascii="ＭＳ ゴシック" w:eastAsia="ＭＳ ゴシック" w:hAnsi="ＭＳ ゴシック" w:cs="ＭＳ 明朝"/>
          <w:szCs w:val="21"/>
        </w:rPr>
      </w:pPr>
    </w:p>
    <w:p w:rsidR="0065239F" w:rsidRPr="00E71F70" w:rsidRDefault="0065239F" w:rsidP="0065239F">
      <w:pPr>
        <w:autoSpaceDE w:val="0"/>
        <w:autoSpaceDN w:val="0"/>
        <w:adjustRightInd w:val="0"/>
        <w:spacing w:line="260" w:lineRule="atLeast"/>
        <w:jc w:val="center"/>
        <w:rPr>
          <w:rFonts w:ascii="ＭＳ ゴシック" w:eastAsia="ＭＳ ゴシック" w:hAnsi="ＭＳ ゴシック"/>
          <w:szCs w:val="21"/>
        </w:rPr>
      </w:pPr>
      <w:r w:rsidRPr="00E71F70">
        <w:rPr>
          <w:rFonts w:ascii="ＭＳ ゴシック" w:eastAsia="ＭＳ ゴシック" w:hAnsi="ＭＳ ゴシック" w:cs="ＭＳ 明朝"/>
          <w:szCs w:val="21"/>
        </w:rPr>
        <w:t>第2章</w:t>
      </w:r>
      <w:r w:rsidRPr="00E71F70">
        <w:rPr>
          <w:rFonts w:ascii="ＭＳ ゴシック" w:eastAsia="ＭＳ ゴシック" w:hAnsi="ＭＳ ゴシック" w:cs="ＭＳ 明朝" w:hint="eastAsia"/>
          <w:szCs w:val="21"/>
        </w:rPr>
        <w:t xml:space="preserve">　</w:t>
      </w:r>
      <w:r w:rsidRPr="00E71F70">
        <w:rPr>
          <w:rFonts w:ascii="ＭＳ ゴシック" w:eastAsia="ＭＳ ゴシック" w:hAnsi="ＭＳ ゴシック" w:cs="ＭＳ 明朝"/>
          <w:szCs w:val="21"/>
        </w:rPr>
        <w:t>社</w:t>
      </w:r>
      <w:r w:rsidRPr="00E71F70">
        <w:rPr>
          <w:rFonts w:ascii="ＭＳ ゴシック" w:eastAsia="ＭＳ ゴシック" w:hAnsi="ＭＳ ゴシック" w:cs="ＭＳ 明朝" w:hint="eastAsia"/>
          <w:szCs w:val="21"/>
        </w:rPr>
        <w:t xml:space="preserve">　</w:t>
      </w:r>
      <w:r w:rsidRPr="00E71F70">
        <w:rPr>
          <w:rFonts w:ascii="ＭＳ ゴシック" w:eastAsia="ＭＳ ゴシック" w:hAnsi="ＭＳ ゴシック" w:cs="ＭＳ 明朝"/>
          <w:szCs w:val="21"/>
        </w:rPr>
        <w:t>員</w:t>
      </w: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(会員)</w:t>
      </w:r>
    </w:p>
    <w:p w:rsidR="0065239F" w:rsidRDefault="0065239F" w:rsidP="0065239F">
      <w:pPr>
        <w:rPr>
          <w:rFonts w:ascii="ＭＳ 明朝" w:eastAsia="ＭＳ 明朝" w:hAnsi="ＭＳ 明朝"/>
        </w:rPr>
      </w:pPr>
      <w:r>
        <w:rPr>
          <w:rFonts w:ascii="ＭＳ 明朝" w:eastAsia="ＭＳ 明朝" w:hAnsi="ＭＳ 明朝" w:hint="eastAsia"/>
        </w:rPr>
        <w:t>第6条　当法人の会員は、当法人の目的に賛同して入社した者とする。</w:t>
      </w:r>
    </w:p>
    <w:p w:rsidR="0065239F" w:rsidRPr="00262D29" w:rsidRDefault="0065239F" w:rsidP="0065239F">
      <w:pPr>
        <w:rPr>
          <w:rFonts w:ascii="ＭＳ 明朝" w:eastAsia="ＭＳ 明朝" w:hAnsi="ＭＳ 明朝"/>
        </w:rPr>
      </w:pPr>
      <w:r>
        <w:rPr>
          <w:rFonts w:ascii="ＭＳ 明朝" w:eastAsia="ＭＳ 明朝" w:hAnsi="ＭＳ 明朝" w:hint="eastAsia"/>
        </w:rPr>
        <w:t xml:space="preserve">　　　</w:t>
      </w:r>
      <w:r w:rsidRPr="00262D29">
        <w:rPr>
          <w:rFonts w:ascii="ＭＳ 明朝" w:eastAsia="ＭＳ 明朝" w:hAnsi="ＭＳ 明朝" w:hint="eastAsia"/>
        </w:rPr>
        <w:t>②　会員は、正会員と準会員から構成される。</w:t>
      </w:r>
    </w:p>
    <w:p w:rsidR="0065239F" w:rsidRPr="00262D29" w:rsidRDefault="0065239F" w:rsidP="0065239F">
      <w:pPr>
        <w:ind w:firstLineChars="300" w:firstLine="630"/>
        <w:rPr>
          <w:rFonts w:ascii="ＭＳ 明朝" w:eastAsia="ＭＳ 明朝" w:hAnsi="ＭＳ 明朝"/>
        </w:rPr>
      </w:pPr>
      <w:r w:rsidRPr="00262D29">
        <w:rPr>
          <w:rFonts w:ascii="ＭＳ 明朝" w:eastAsia="ＭＳ 明朝" w:hAnsi="ＭＳ 明朝" w:hint="eastAsia"/>
        </w:rPr>
        <w:t>③　正会員と準会員の資格は以下のとおりとする。</w:t>
      </w:r>
    </w:p>
    <w:p w:rsidR="0065239F" w:rsidRPr="00262D29" w:rsidRDefault="0065239F" w:rsidP="0065239F">
      <w:pPr>
        <w:rPr>
          <w:rFonts w:ascii="ＭＳ 明朝" w:eastAsia="ＭＳ 明朝" w:hAnsi="ＭＳ 明朝"/>
        </w:rPr>
      </w:pPr>
      <w:r w:rsidRPr="00262D29">
        <w:rPr>
          <w:rFonts w:ascii="ＭＳ 明朝" w:eastAsia="ＭＳ 明朝" w:hAnsi="ＭＳ 明朝" w:hint="eastAsia"/>
        </w:rPr>
        <w:t xml:space="preserve">　　　　１　正会員は、福智町で社会福祉事業を行う社会福祉法人とする。</w:t>
      </w:r>
    </w:p>
    <w:p w:rsidR="0065239F" w:rsidRPr="00262D29" w:rsidRDefault="0065239F" w:rsidP="0065239F">
      <w:pPr>
        <w:rPr>
          <w:rFonts w:ascii="ＭＳ 明朝" w:eastAsia="ＭＳ 明朝" w:hAnsi="ＭＳ 明朝"/>
        </w:rPr>
      </w:pPr>
      <w:r w:rsidRPr="00262D29">
        <w:rPr>
          <w:rFonts w:ascii="ＭＳ 明朝" w:eastAsia="ＭＳ 明朝" w:hAnsi="ＭＳ 明朝" w:hint="eastAsia"/>
        </w:rPr>
        <w:t xml:space="preserve">　　　　２　準会員は、上記以外の法人とする。</w:t>
      </w:r>
    </w:p>
    <w:p w:rsidR="0065239F" w:rsidRPr="00262D29" w:rsidRDefault="0065239F" w:rsidP="0065239F">
      <w:pPr>
        <w:rPr>
          <w:rFonts w:ascii="ＭＳ 明朝" w:eastAsia="ＭＳ 明朝" w:hAnsi="ＭＳ 明朝"/>
        </w:rPr>
      </w:pPr>
      <w:r w:rsidRPr="00262D29">
        <w:rPr>
          <w:rFonts w:ascii="ＭＳ 明朝" w:eastAsia="ＭＳ 明朝" w:hAnsi="ＭＳ 明朝" w:hint="eastAsia"/>
        </w:rPr>
        <w:t xml:space="preserve">　　　④　この法人の議決権は、正会員のみが保有する。</w:t>
      </w:r>
    </w:p>
    <w:p w:rsidR="0065239F" w:rsidRPr="00262D29" w:rsidRDefault="0065239F" w:rsidP="0065239F">
      <w:pPr>
        <w:autoSpaceDE w:val="0"/>
        <w:autoSpaceDN w:val="0"/>
        <w:adjustRightInd w:val="0"/>
        <w:snapToGrid w:val="0"/>
        <w:spacing w:line="400" w:lineRule="atLeast"/>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(会費の支払義務)</w:t>
      </w:r>
    </w:p>
    <w:p w:rsidR="0065239F" w:rsidRPr="00E71F70" w:rsidRDefault="0065239F" w:rsidP="0065239F">
      <w:pPr>
        <w:autoSpaceDE w:val="0"/>
        <w:autoSpaceDN w:val="0"/>
        <w:adjustRightInd w:val="0"/>
        <w:snapToGrid w:val="0"/>
        <w:spacing w:line="400" w:lineRule="atLeast"/>
        <w:rPr>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7</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会員は、会費を支払うものとし、その金額は社員総会の決議で定める。</w:t>
      </w:r>
    </w:p>
    <w:p w:rsidR="0065239F" w:rsidRPr="00E71F70"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本会費は、一般社団法人及び一般財団法人に関する法律</w:t>
      </w:r>
      <w:r w:rsidRPr="00E71F70">
        <w:rPr>
          <w:rFonts w:ascii="Century" w:eastAsia="ＭＳ 明朝" w:hAnsi="ＭＳ 明朝" w:cs="ＭＳ 明朝"/>
          <w:szCs w:val="21"/>
        </w:rPr>
        <w:t>(</w:t>
      </w:r>
      <w:r w:rsidRPr="00E71F70">
        <w:rPr>
          <w:rFonts w:ascii="Century" w:eastAsia="ＭＳ 明朝" w:hAnsi="ＭＳ 明朝" w:cs="ＭＳ 明朝"/>
          <w:szCs w:val="21"/>
        </w:rPr>
        <w:t>以下「法人法」という。</w:t>
      </w:r>
      <w:r w:rsidRPr="00E71F70">
        <w:rPr>
          <w:rFonts w:ascii="Century" w:eastAsia="ＭＳ 明朝" w:hAnsi="ＭＳ 明朝" w:cs="ＭＳ 明朝"/>
          <w:szCs w:val="21"/>
        </w:rPr>
        <w:t>)</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27</w:t>
      </w:r>
      <w:r w:rsidRPr="00E71F70">
        <w:rPr>
          <w:rFonts w:ascii="Century" w:eastAsia="ＭＳ 明朝" w:hAnsi="ＭＳ 明朝" w:cs="ＭＳ 明朝"/>
          <w:szCs w:val="21"/>
        </w:rPr>
        <w:t>条の経費とする。</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Default="0065239F" w:rsidP="0065239F">
      <w:pPr>
        <w:rPr>
          <w:rFonts w:ascii="ＭＳ 明朝" w:eastAsia="ＭＳ 明朝" w:hAnsi="ＭＳ 明朝"/>
        </w:rPr>
      </w:pPr>
      <w:r>
        <w:rPr>
          <w:rFonts w:ascii="ＭＳ 明朝" w:eastAsia="ＭＳ 明朝" w:hAnsi="ＭＳ 明朝" w:hint="eastAsia"/>
        </w:rPr>
        <w:t>（入社）</w:t>
      </w:r>
    </w:p>
    <w:p w:rsidR="0065239F" w:rsidRDefault="0065239F" w:rsidP="0065239F">
      <w:pPr>
        <w:ind w:left="420" w:hangingChars="200" w:hanging="420"/>
        <w:rPr>
          <w:rFonts w:ascii="ＭＳ 明朝" w:eastAsia="ＭＳ 明朝" w:hAnsi="ＭＳ 明朝"/>
        </w:rPr>
      </w:pPr>
      <w:r>
        <w:rPr>
          <w:rFonts w:ascii="ＭＳ 明朝" w:eastAsia="ＭＳ 明朝" w:hAnsi="ＭＳ 明朝" w:hint="eastAsia"/>
        </w:rPr>
        <w:t>第8条　当法人の成立後会員となるには、当法人所定の入社申込書により入社の申込みをし、理事会の承認を得なければならない。</w:t>
      </w:r>
    </w:p>
    <w:p w:rsidR="0065239F" w:rsidRDefault="0065239F" w:rsidP="0065239F">
      <w:pPr>
        <w:rPr>
          <w:rFonts w:ascii="ＭＳ 明朝" w:eastAsia="ＭＳ 明朝" w:hAnsi="ＭＳ 明朝"/>
        </w:rPr>
      </w:pPr>
      <w:r>
        <w:rPr>
          <w:rFonts w:ascii="ＭＳ 明朝" w:eastAsia="ＭＳ 明朝" w:hAnsi="ＭＳ 明朝" w:hint="eastAsia"/>
        </w:rPr>
        <w:t xml:space="preserve">　　　②　</w:t>
      </w:r>
      <w:r w:rsidRPr="00262D29">
        <w:rPr>
          <w:rFonts w:ascii="ＭＳ 明朝" w:eastAsia="ＭＳ 明朝" w:hAnsi="ＭＳ 明朝" w:hint="eastAsia"/>
        </w:rPr>
        <w:t>正</w:t>
      </w:r>
      <w:r>
        <w:rPr>
          <w:rFonts w:ascii="ＭＳ 明朝" w:eastAsia="ＭＳ 明朝" w:hAnsi="ＭＳ 明朝" w:hint="eastAsia"/>
        </w:rPr>
        <w:t>会員をもって法人法上の社員とする。</w:t>
      </w:r>
    </w:p>
    <w:p w:rsidR="0065239F" w:rsidRPr="00262D29" w:rsidRDefault="0065239F" w:rsidP="0065239F">
      <w:pPr>
        <w:autoSpaceDE w:val="0"/>
        <w:autoSpaceDN w:val="0"/>
        <w:adjustRightInd w:val="0"/>
        <w:snapToGrid w:val="0"/>
        <w:spacing w:line="400" w:lineRule="atLeast"/>
        <w:ind w:firstLineChars="300" w:firstLine="63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(会員名簿)</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9</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当法人は、会員の氏名及び住所を記載した会員名簿を作成し、当法人の主たる事務所に備</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え置くものとする。</w:t>
      </w:r>
    </w:p>
    <w:p w:rsidR="0065239F" w:rsidRPr="00E71F70"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②当法人の会員に対する通知又は催告は、会員名簿に記載した住所又は会員が当</w:t>
      </w:r>
    </w:p>
    <w:p w:rsidR="0065239F" w:rsidRDefault="0065239F" w:rsidP="0065239F">
      <w:pPr>
        <w:autoSpaceDE w:val="0"/>
        <w:autoSpaceDN w:val="0"/>
        <w:adjustRightInd w:val="0"/>
        <w:snapToGrid w:val="0"/>
        <w:spacing w:line="400" w:lineRule="atLeast"/>
        <w:ind w:firstLineChars="400" w:firstLine="840"/>
        <w:rPr>
          <w:rFonts w:ascii="Century" w:eastAsia="ＭＳ 明朝" w:hAnsi="ＭＳ 明朝" w:cs="ＭＳ 明朝"/>
          <w:szCs w:val="21"/>
        </w:rPr>
      </w:pPr>
      <w:r w:rsidRPr="00E71F70">
        <w:rPr>
          <w:rFonts w:ascii="Century" w:eastAsia="ＭＳ 明朝" w:hAnsi="ＭＳ 明朝" w:cs="ＭＳ 明朝"/>
          <w:szCs w:val="21"/>
        </w:rPr>
        <w:t>法人に通知した居所にあてて行うものとする。</w:t>
      </w:r>
    </w:p>
    <w:p w:rsidR="0065239F" w:rsidRPr="00E71F70" w:rsidRDefault="0065239F" w:rsidP="0065239F">
      <w:pPr>
        <w:autoSpaceDE w:val="0"/>
        <w:autoSpaceDN w:val="0"/>
        <w:adjustRightInd w:val="0"/>
        <w:snapToGrid w:val="0"/>
        <w:spacing w:line="400" w:lineRule="atLeast"/>
        <w:ind w:firstLineChars="400" w:firstLine="84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(退社)</w:t>
      </w:r>
    </w:p>
    <w:p w:rsidR="0065239F" w:rsidRPr="00E71F70" w:rsidRDefault="0065239F" w:rsidP="0065239F">
      <w:pPr>
        <w:autoSpaceDE w:val="0"/>
        <w:autoSpaceDN w:val="0"/>
        <w:adjustRightInd w:val="0"/>
        <w:snapToGrid w:val="0"/>
        <w:spacing w:line="400" w:lineRule="atLeast"/>
        <w:rPr>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10</w:t>
      </w:r>
      <w:r w:rsidRPr="00E71F70">
        <w:rPr>
          <w:rFonts w:ascii="Century" w:eastAsia="ＭＳ 明朝" w:hAnsi="ＭＳ 明朝" w:cs="ＭＳ 明朝"/>
          <w:szCs w:val="21"/>
        </w:rPr>
        <w:t>条会員は、次に掲げる事由によって退社する。</w:t>
      </w:r>
    </w:p>
    <w:p w:rsidR="0065239F" w:rsidRPr="00E71F70" w:rsidRDefault="0065239F" w:rsidP="0065239F">
      <w:pPr>
        <w:autoSpaceDE w:val="0"/>
        <w:autoSpaceDN w:val="0"/>
        <w:adjustRightInd w:val="0"/>
        <w:snapToGrid w:val="0"/>
        <w:spacing w:line="400" w:lineRule="atLeast"/>
        <w:ind w:leftChars="100" w:left="420" w:hangingChars="100" w:hanging="210"/>
        <w:rPr>
          <w:szCs w:val="21"/>
        </w:rPr>
      </w:pPr>
      <w:r w:rsidRPr="00E71F70">
        <w:rPr>
          <w:rFonts w:ascii="Century" w:eastAsia="ＭＳ 明朝" w:hAnsi="ＭＳ 明朝" w:cs="ＭＳ 明朝"/>
          <w:szCs w:val="21"/>
        </w:rPr>
        <w:t>1</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会員本人の退社の申し出。ただし、退社の申し出は、</w:t>
      </w:r>
      <w:r w:rsidRPr="00E71F70">
        <w:rPr>
          <w:rFonts w:ascii="Century" w:eastAsia="ＭＳ 明朝" w:hAnsi="ＭＳ 明朝" w:cs="ＭＳ 明朝"/>
          <w:szCs w:val="21"/>
        </w:rPr>
        <w:t>1</w:t>
      </w:r>
      <w:r w:rsidRPr="00E71F70">
        <w:rPr>
          <w:rFonts w:ascii="Century" w:eastAsia="ＭＳ 明朝" w:hAnsi="ＭＳ 明朝" w:cs="ＭＳ 明朝"/>
          <w:szCs w:val="21"/>
        </w:rPr>
        <w:t>か月前にするものとするが、やむを得ない事由があるときは、いつでも退社することができる。</w:t>
      </w:r>
    </w:p>
    <w:p w:rsidR="0065239F" w:rsidRPr="00E71F70" w:rsidRDefault="0065239F" w:rsidP="0065239F">
      <w:pPr>
        <w:autoSpaceDE w:val="0"/>
        <w:autoSpaceDN w:val="0"/>
        <w:adjustRightInd w:val="0"/>
        <w:snapToGrid w:val="0"/>
        <w:spacing w:line="400" w:lineRule="atLeast"/>
        <w:ind w:firstLineChars="100" w:firstLine="210"/>
        <w:rPr>
          <w:szCs w:val="21"/>
        </w:rPr>
      </w:pPr>
      <w:r w:rsidRPr="00E71F70">
        <w:rPr>
          <w:rFonts w:ascii="Century" w:eastAsia="ＭＳ 明朝" w:hAnsi="Century" w:cs="ＭＳ 明朝"/>
          <w:szCs w:val="21"/>
        </w:rPr>
        <w:t>2</w:t>
      </w:r>
      <w:r w:rsidRPr="00E71F70">
        <w:rPr>
          <w:rFonts w:ascii="Century" w:eastAsia="ＭＳ 明朝" w:hAnsi="Century" w:cs="ＭＳ 明朝" w:hint="eastAsia"/>
          <w:szCs w:val="21"/>
        </w:rPr>
        <w:t xml:space="preserve">　</w:t>
      </w:r>
      <w:r w:rsidRPr="00E71F70">
        <w:rPr>
          <w:rFonts w:ascii="Century" w:eastAsia="ＭＳ 明朝" w:hAnsi="Century" w:cs="ＭＳ 明朝"/>
          <w:szCs w:val="21"/>
        </w:rPr>
        <w:t>死亡</w:t>
      </w:r>
    </w:p>
    <w:p w:rsidR="0065239F" w:rsidRPr="00E71F70" w:rsidRDefault="0065239F" w:rsidP="0065239F">
      <w:pPr>
        <w:autoSpaceDE w:val="0"/>
        <w:autoSpaceDN w:val="0"/>
        <w:adjustRightInd w:val="0"/>
        <w:snapToGrid w:val="0"/>
        <w:spacing w:line="400" w:lineRule="atLeast"/>
        <w:ind w:firstLineChars="100" w:firstLine="210"/>
        <w:rPr>
          <w:szCs w:val="21"/>
        </w:rPr>
      </w:pPr>
      <w:r w:rsidRPr="00E71F70">
        <w:rPr>
          <w:rFonts w:ascii="Century" w:eastAsia="ＭＳ 明朝" w:hAnsi="ＭＳ 明朝" w:cs="ＭＳ 明朝"/>
          <w:szCs w:val="21"/>
        </w:rPr>
        <w:t>3</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総会員の同意</w:t>
      </w:r>
    </w:p>
    <w:p w:rsidR="0065239F" w:rsidRPr="00E71F70" w:rsidRDefault="0065239F" w:rsidP="0065239F">
      <w:pPr>
        <w:autoSpaceDE w:val="0"/>
        <w:autoSpaceDN w:val="0"/>
        <w:adjustRightInd w:val="0"/>
        <w:snapToGrid w:val="0"/>
        <w:spacing w:line="400" w:lineRule="atLeast"/>
        <w:ind w:firstLineChars="100" w:firstLine="210"/>
        <w:rPr>
          <w:szCs w:val="21"/>
        </w:rPr>
      </w:pPr>
      <w:r w:rsidRPr="00E71F70">
        <w:rPr>
          <w:rFonts w:ascii="Century" w:eastAsia="ＭＳ 明朝" w:hAnsi="Century" w:cs="ＭＳ 明朝"/>
          <w:szCs w:val="21"/>
        </w:rPr>
        <w:t>4</w:t>
      </w:r>
      <w:r w:rsidRPr="00E71F70">
        <w:rPr>
          <w:rFonts w:ascii="Century" w:eastAsia="ＭＳ 明朝" w:hAnsi="Century" w:cs="ＭＳ 明朝" w:hint="eastAsia"/>
          <w:szCs w:val="21"/>
        </w:rPr>
        <w:t xml:space="preserve">　</w:t>
      </w:r>
      <w:r w:rsidRPr="00E71F70">
        <w:rPr>
          <w:rFonts w:ascii="Century" w:eastAsia="ＭＳ 明朝" w:hAnsi="Century" w:cs="ＭＳ 明朝"/>
          <w:szCs w:val="21"/>
        </w:rPr>
        <w:t>除名</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②会員の除名は、正当な事由があるときに限り、社員総会の決議によってすることができる。</w:t>
      </w:r>
    </w:p>
    <w:p w:rsidR="0065239F" w:rsidRPr="00E71F70" w:rsidRDefault="0065239F" w:rsidP="0065239F">
      <w:pPr>
        <w:autoSpaceDE w:val="0"/>
        <w:autoSpaceDN w:val="0"/>
        <w:adjustRightInd w:val="0"/>
        <w:snapToGrid w:val="0"/>
        <w:spacing w:line="400" w:lineRule="atLeast"/>
        <w:ind w:firstLineChars="200" w:firstLine="420"/>
        <w:rPr>
          <w:szCs w:val="21"/>
        </w:rPr>
      </w:pPr>
      <w:r w:rsidRPr="00E71F70">
        <w:rPr>
          <w:rFonts w:ascii="Century" w:eastAsia="ＭＳ 明朝" w:hAnsi="ＭＳ 明朝" w:cs="ＭＳ 明朝"/>
          <w:szCs w:val="21"/>
        </w:rPr>
        <w:t>この場合は、法人法第</w:t>
      </w:r>
      <w:r w:rsidRPr="00E71F70">
        <w:rPr>
          <w:rFonts w:ascii="Century" w:eastAsia="ＭＳ 明朝" w:hAnsi="ＭＳ 明朝" w:cs="ＭＳ 明朝"/>
          <w:szCs w:val="21"/>
        </w:rPr>
        <w:t>30</w:t>
      </w:r>
      <w:r w:rsidRPr="00E71F70">
        <w:rPr>
          <w:rFonts w:ascii="Century" w:eastAsia="ＭＳ 明朝" w:hAnsi="ＭＳ 明朝" w:cs="ＭＳ 明朝"/>
          <w:szCs w:val="21"/>
        </w:rPr>
        <w:t>条及び第</w:t>
      </w:r>
      <w:r w:rsidRPr="00E71F70">
        <w:rPr>
          <w:rFonts w:ascii="Century" w:eastAsia="ＭＳ 明朝" w:hAnsi="ＭＳ 明朝" w:cs="ＭＳ 明朝"/>
          <w:szCs w:val="21"/>
        </w:rPr>
        <w:t>49</w:t>
      </w:r>
      <w:r w:rsidRPr="00E71F70">
        <w:rPr>
          <w:rFonts w:ascii="Century" w:eastAsia="ＭＳ 明朝" w:hAnsi="ＭＳ 明朝" w:cs="ＭＳ 明朝"/>
          <w:szCs w:val="21"/>
        </w:rPr>
        <w:t>条第</w:t>
      </w:r>
      <w:r w:rsidRPr="00E71F70">
        <w:rPr>
          <w:rFonts w:ascii="Century" w:eastAsia="ＭＳ 明朝" w:hAnsi="ＭＳ 明朝" w:cs="ＭＳ 明朝"/>
          <w:szCs w:val="21"/>
        </w:rPr>
        <w:t>2</w:t>
      </w:r>
      <w:r w:rsidRPr="00E71F70">
        <w:rPr>
          <w:rFonts w:ascii="Century" w:eastAsia="ＭＳ 明朝" w:hAnsi="ＭＳ 明朝" w:cs="ＭＳ 明朝"/>
          <w:szCs w:val="21"/>
        </w:rPr>
        <w:t>項第</w:t>
      </w:r>
      <w:r w:rsidRPr="00E71F70">
        <w:rPr>
          <w:rFonts w:ascii="Century" w:eastAsia="ＭＳ 明朝" w:hAnsi="ＭＳ 明朝" w:cs="ＭＳ 明朝"/>
          <w:szCs w:val="21"/>
        </w:rPr>
        <w:t>1</w:t>
      </w:r>
      <w:r w:rsidRPr="00E71F70">
        <w:rPr>
          <w:rFonts w:ascii="Century" w:eastAsia="ＭＳ 明朝" w:hAnsi="ＭＳ 明朝" w:cs="ＭＳ 明朝"/>
          <w:szCs w:val="21"/>
        </w:rPr>
        <w:t>号の定めるところによるものとする。</w:t>
      </w:r>
    </w:p>
    <w:p w:rsidR="0065239F" w:rsidRDefault="0065239F" w:rsidP="0065239F">
      <w:pPr>
        <w:jc w:val="left"/>
        <w:rPr>
          <w:rFonts w:ascii="ＭＳ 明朝" w:eastAsia="ＭＳ 明朝" w:hAnsi="ＭＳ 明朝"/>
          <w:szCs w:val="21"/>
        </w:rPr>
      </w:pPr>
    </w:p>
    <w:p w:rsidR="0065239F" w:rsidRDefault="0065239F" w:rsidP="0065239F">
      <w:pPr>
        <w:jc w:val="left"/>
        <w:rPr>
          <w:rFonts w:ascii="ＭＳ 明朝" w:eastAsia="ＭＳ 明朝" w:hAnsi="ＭＳ 明朝"/>
          <w:szCs w:val="21"/>
        </w:rPr>
      </w:pPr>
    </w:p>
    <w:p w:rsidR="005940FC" w:rsidRPr="00262D29" w:rsidRDefault="005940FC" w:rsidP="0065239F">
      <w:pPr>
        <w:jc w:val="left"/>
        <w:rPr>
          <w:rFonts w:ascii="ＭＳ 明朝" w:eastAsia="ＭＳ 明朝" w:hAnsi="ＭＳ 明朝"/>
          <w:szCs w:val="21"/>
        </w:rPr>
      </w:pPr>
    </w:p>
    <w:p w:rsidR="0065239F" w:rsidRPr="00E71F70" w:rsidRDefault="0065239F" w:rsidP="0065239F">
      <w:pPr>
        <w:autoSpaceDE w:val="0"/>
        <w:autoSpaceDN w:val="0"/>
        <w:adjustRightInd w:val="0"/>
        <w:spacing w:line="260" w:lineRule="atLeast"/>
        <w:jc w:val="center"/>
        <w:rPr>
          <w:rFonts w:ascii="ＭＳ ゴシック" w:eastAsia="ＭＳ ゴシック" w:hAnsi="ＭＳ ゴシック"/>
          <w:szCs w:val="21"/>
        </w:rPr>
      </w:pPr>
      <w:r w:rsidRPr="00E71F70">
        <w:rPr>
          <w:rFonts w:ascii="ＭＳ ゴシック" w:eastAsia="ＭＳ ゴシック" w:hAnsi="ＭＳ ゴシック" w:cs="ＭＳ 明朝"/>
          <w:szCs w:val="21"/>
        </w:rPr>
        <w:t>第3章</w:t>
      </w:r>
      <w:r w:rsidRPr="00E71F70">
        <w:rPr>
          <w:rFonts w:ascii="ＭＳ ゴシック" w:eastAsia="ＭＳ ゴシック" w:hAnsi="ＭＳ ゴシック" w:cs="ＭＳ 明朝" w:hint="eastAsia"/>
          <w:szCs w:val="21"/>
        </w:rPr>
        <w:t xml:space="preserve">　</w:t>
      </w:r>
      <w:r w:rsidRPr="00E71F70">
        <w:rPr>
          <w:rFonts w:ascii="ＭＳ ゴシック" w:eastAsia="ＭＳ ゴシック" w:hAnsi="ＭＳ ゴシック" w:cs="ＭＳ 明朝"/>
          <w:szCs w:val="21"/>
        </w:rPr>
        <w:t>社員総会</w:t>
      </w: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(招集)</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11</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当法人の定時社員総会は、毎事業年度末日の翌日から</w:t>
      </w:r>
      <w:r w:rsidRPr="00E71F70">
        <w:rPr>
          <w:rFonts w:ascii="Century" w:eastAsia="ＭＳ 明朝" w:hAnsi="ＭＳ 明朝" w:cs="ＭＳ 明朝"/>
          <w:szCs w:val="21"/>
        </w:rPr>
        <w:t>3</w:t>
      </w:r>
      <w:r w:rsidRPr="00E71F70">
        <w:rPr>
          <w:rFonts w:ascii="Century" w:eastAsia="ＭＳ 明朝" w:hAnsi="ＭＳ 明朝" w:cs="ＭＳ 明朝"/>
          <w:szCs w:val="21"/>
        </w:rPr>
        <w:t>か月以内に招集し、臨時社員総会</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は、必要に応じて招集する。</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②社員総会は、法令に別段の定めがある場合を除くほか、理事会の決議に基づき理事長が</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これを招集する。理事長に事故若しくは支障があるときは、副理事長がこれを招集する。</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③社員総会を招集するには、会日より</w:t>
      </w:r>
      <w:r w:rsidRPr="00E71F70">
        <w:rPr>
          <w:rFonts w:ascii="Century" w:eastAsia="ＭＳ 明朝" w:hAnsi="ＭＳ 明朝" w:cs="ＭＳ 明朝"/>
          <w:szCs w:val="21"/>
        </w:rPr>
        <w:t>1</w:t>
      </w:r>
      <w:r w:rsidRPr="00E71F70">
        <w:rPr>
          <w:rFonts w:ascii="Century" w:eastAsia="ＭＳ 明朝" w:hAnsi="ＭＳ 明朝" w:cs="ＭＳ 明朝"/>
          <w:szCs w:val="21"/>
        </w:rPr>
        <w:t>週間前までに、社員に対して招集通知を発するもの</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とする。</w:t>
      </w:r>
    </w:p>
    <w:p w:rsidR="0065239F" w:rsidRPr="00E71F70" w:rsidRDefault="0065239F" w:rsidP="0065239F">
      <w:pPr>
        <w:autoSpaceDE w:val="0"/>
        <w:autoSpaceDN w:val="0"/>
        <w:adjustRightInd w:val="0"/>
        <w:snapToGrid w:val="0"/>
        <w:spacing w:line="400" w:lineRule="atLeast"/>
        <w:ind w:firstLineChars="400" w:firstLine="840"/>
        <w:rPr>
          <w:szCs w:val="21"/>
        </w:rPr>
      </w:pPr>
    </w:p>
    <w:p w:rsidR="0065239F" w:rsidRPr="00E71F70" w:rsidRDefault="0065239F" w:rsidP="0065239F">
      <w:pPr>
        <w:autoSpaceDE w:val="0"/>
        <w:autoSpaceDN w:val="0"/>
        <w:adjustRightInd w:val="0"/>
        <w:spacing w:line="38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(招集手続の省略)</w:t>
      </w:r>
    </w:p>
    <w:p w:rsidR="0065239F" w:rsidRDefault="0065239F" w:rsidP="0065239F">
      <w:pPr>
        <w:autoSpaceDE w:val="0"/>
        <w:autoSpaceDN w:val="0"/>
        <w:adjustRightInd w:val="0"/>
        <w:snapToGrid w:val="0"/>
        <w:spacing w:line="38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12</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社員総会は、社員全員の同意があるときは、招集手続を経ずに開催することができる。</w:t>
      </w:r>
    </w:p>
    <w:p w:rsidR="0065239F" w:rsidRPr="00E71F70" w:rsidRDefault="0065239F" w:rsidP="0065239F">
      <w:pPr>
        <w:autoSpaceDE w:val="0"/>
        <w:autoSpaceDN w:val="0"/>
        <w:adjustRightInd w:val="0"/>
        <w:snapToGrid w:val="0"/>
        <w:spacing w:line="38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(議長)</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13</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社員総会の議長は、理事長がこれに当たる。ただし、理事長に事故若しくは支障がある</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ときは、副理事長がこれに代わるものとする。</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(決議の方法)</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14</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社員総会の決議は、法令又は定款に別段の定めがある場合を除き、総社員の議決権の過</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半数を有する社員が出席し、出席した当該社員の議決権の過半数をもって行う。</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(社員総会の決議の省略)</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15</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社員総会の決議の目的たる事項について、理事又は社員から提案があった場合において、</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その提案に社員の全員が書面によって同意の意思表示をしたときは、その提案を可決する</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旨の社員総会の決議があったものとみなす。</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(議決権の代理行使)</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16</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社員は、当法人の社員又は親族を代理人として、議決権を行使することができる。ただ</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し、この場合には、社員総会ごとに代理権を証する書面を提出しなければならない。</w:t>
      </w:r>
    </w:p>
    <w:p w:rsidR="0065239F" w:rsidRPr="00E71F70"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(社員総会議事録)</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17</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社員総会の議事については、法令に定める事項を記載した議事録を作成し、議事録作成</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者が署名又は記名押印して</w:t>
      </w:r>
      <w:r w:rsidRPr="00E71F70">
        <w:rPr>
          <w:rFonts w:ascii="Century" w:eastAsia="ＭＳ 明朝" w:hAnsi="ＭＳ 明朝" w:cs="ＭＳ 明朝"/>
          <w:szCs w:val="21"/>
        </w:rPr>
        <w:t>10</w:t>
      </w:r>
      <w:r w:rsidRPr="00E71F70">
        <w:rPr>
          <w:rFonts w:ascii="Century" w:eastAsia="ＭＳ 明朝" w:hAnsi="ＭＳ 明朝" w:cs="ＭＳ 明朝"/>
          <w:szCs w:val="21"/>
        </w:rPr>
        <w:t>年間当法人の主たる事務所に備え置くものとする。</w:t>
      </w:r>
    </w:p>
    <w:p w:rsidR="0065239F" w:rsidRDefault="0065239F" w:rsidP="0065239F">
      <w:pPr>
        <w:autoSpaceDE w:val="0"/>
        <w:autoSpaceDN w:val="0"/>
        <w:adjustRightInd w:val="0"/>
        <w:snapToGrid w:val="0"/>
        <w:spacing w:line="400" w:lineRule="atLeast"/>
        <w:rPr>
          <w:szCs w:val="21"/>
        </w:rPr>
      </w:pPr>
    </w:p>
    <w:p w:rsidR="005940FC" w:rsidRDefault="005940FC" w:rsidP="0065239F">
      <w:pPr>
        <w:autoSpaceDE w:val="0"/>
        <w:autoSpaceDN w:val="0"/>
        <w:adjustRightInd w:val="0"/>
        <w:snapToGrid w:val="0"/>
        <w:spacing w:line="400" w:lineRule="atLeast"/>
        <w:rPr>
          <w:szCs w:val="21"/>
        </w:rPr>
      </w:pPr>
    </w:p>
    <w:p w:rsidR="005940FC" w:rsidRDefault="005940FC" w:rsidP="0065239F">
      <w:pPr>
        <w:autoSpaceDE w:val="0"/>
        <w:autoSpaceDN w:val="0"/>
        <w:adjustRightInd w:val="0"/>
        <w:snapToGrid w:val="0"/>
        <w:spacing w:line="400" w:lineRule="atLeast"/>
        <w:rPr>
          <w:szCs w:val="21"/>
        </w:rPr>
      </w:pPr>
    </w:p>
    <w:p w:rsidR="005940FC" w:rsidRDefault="005940FC" w:rsidP="0065239F">
      <w:pPr>
        <w:autoSpaceDE w:val="0"/>
        <w:autoSpaceDN w:val="0"/>
        <w:adjustRightInd w:val="0"/>
        <w:snapToGrid w:val="0"/>
        <w:spacing w:line="400" w:lineRule="atLeast"/>
        <w:rPr>
          <w:szCs w:val="21"/>
        </w:rPr>
      </w:pPr>
    </w:p>
    <w:p w:rsidR="0065239F" w:rsidRPr="00E71F70" w:rsidRDefault="0065239F" w:rsidP="0065239F">
      <w:pPr>
        <w:autoSpaceDE w:val="0"/>
        <w:autoSpaceDN w:val="0"/>
        <w:adjustRightInd w:val="0"/>
        <w:spacing w:line="260" w:lineRule="atLeast"/>
        <w:jc w:val="center"/>
        <w:rPr>
          <w:rFonts w:ascii="ＭＳ ゴシック" w:eastAsia="ＭＳ ゴシック" w:hAnsi="ＭＳ ゴシック"/>
          <w:szCs w:val="21"/>
        </w:rPr>
      </w:pPr>
      <w:r w:rsidRPr="00E71F70">
        <w:rPr>
          <w:rFonts w:ascii="ＭＳ ゴシック" w:eastAsia="ＭＳ ゴシック" w:hAnsi="ＭＳ ゴシック" w:cs="ＭＳ 明朝"/>
          <w:szCs w:val="21"/>
        </w:rPr>
        <w:t>第4章</w:t>
      </w:r>
      <w:r w:rsidRPr="00E71F70">
        <w:rPr>
          <w:rFonts w:ascii="ＭＳ ゴシック" w:eastAsia="ＭＳ ゴシック" w:hAnsi="ＭＳ ゴシック" w:cs="ＭＳ 明朝" w:hint="eastAsia"/>
          <w:szCs w:val="21"/>
        </w:rPr>
        <w:t xml:space="preserve">　</w:t>
      </w:r>
      <w:r w:rsidRPr="00E71F70">
        <w:rPr>
          <w:rFonts w:ascii="ＭＳ ゴシック" w:eastAsia="ＭＳ ゴシック" w:hAnsi="ＭＳ ゴシック" w:cs="ＭＳ 明朝"/>
          <w:szCs w:val="21"/>
        </w:rPr>
        <w:t>理事、監事及び代表理事</w:t>
      </w: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(理事の員数)</w:t>
      </w:r>
    </w:p>
    <w:p w:rsidR="0065239F" w:rsidRDefault="0065239F" w:rsidP="0065239F">
      <w:pPr>
        <w:autoSpaceDE w:val="0"/>
        <w:autoSpaceDN w:val="0"/>
        <w:adjustRightInd w:val="0"/>
        <w:spacing w:line="26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18</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当法人の理事の員数は、</w:t>
      </w:r>
      <w:r w:rsidRPr="00E71F70">
        <w:rPr>
          <w:rFonts w:ascii="Century" w:eastAsia="ＭＳ 明朝" w:hAnsi="ＭＳ 明朝" w:cs="ＭＳ 明朝"/>
          <w:szCs w:val="21"/>
        </w:rPr>
        <w:t>3</w:t>
      </w:r>
      <w:r w:rsidRPr="00E71F70">
        <w:rPr>
          <w:rFonts w:ascii="Century" w:eastAsia="ＭＳ 明朝" w:hAnsi="ＭＳ 明朝" w:cs="ＭＳ 明朝"/>
          <w:szCs w:val="21"/>
        </w:rPr>
        <w:t>人以上とする。</w:t>
      </w: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(理事の資格)</w:t>
      </w:r>
    </w:p>
    <w:p w:rsidR="0065239F" w:rsidRPr="00E71F70" w:rsidRDefault="0065239F" w:rsidP="0065239F">
      <w:pPr>
        <w:autoSpaceDE w:val="0"/>
        <w:autoSpaceDN w:val="0"/>
        <w:adjustRightInd w:val="0"/>
        <w:snapToGrid w:val="0"/>
        <w:spacing w:line="400" w:lineRule="atLeast"/>
        <w:rPr>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19</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当法人の理事は、当法人の社員の中から選任する。</w:t>
      </w:r>
    </w:p>
    <w:p w:rsidR="0065239F" w:rsidRDefault="0065239F" w:rsidP="0065239F">
      <w:pPr>
        <w:autoSpaceDE w:val="0"/>
        <w:autoSpaceDN w:val="0"/>
        <w:adjustRightInd w:val="0"/>
        <w:spacing w:line="26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②前項の規定にかかわらず、総社員の議決権の過半数をもって、社員以外の者から選任する</w:t>
      </w:r>
    </w:p>
    <w:p w:rsidR="0065239F" w:rsidRDefault="0065239F" w:rsidP="0065239F">
      <w:pPr>
        <w:autoSpaceDE w:val="0"/>
        <w:autoSpaceDN w:val="0"/>
        <w:adjustRightInd w:val="0"/>
        <w:spacing w:line="26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ことを妨げない。</w:t>
      </w:r>
    </w:p>
    <w:p w:rsidR="0065239F" w:rsidRPr="00E71F70" w:rsidRDefault="0065239F" w:rsidP="0065239F">
      <w:pPr>
        <w:autoSpaceDE w:val="0"/>
        <w:autoSpaceDN w:val="0"/>
        <w:adjustRightInd w:val="0"/>
        <w:spacing w:line="260" w:lineRule="atLeast"/>
        <w:ind w:firstLineChars="300" w:firstLine="63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hint="eastAsia"/>
          <w:szCs w:val="21"/>
        </w:rPr>
        <w:t>（</w:t>
      </w:r>
      <w:r w:rsidRPr="00E71F70">
        <w:rPr>
          <w:rFonts w:ascii="ＭＳ ゴシック" w:eastAsia="ＭＳ ゴシック" w:hAnsi="ＭＳ ゴシック" w:cs="ＭＳ 明朝"/>
          <w:szCs w:val="21"/>
        </w:rPr>
        <w:t>監事の員数)</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20</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当法人の監事の員数は、</w:t>
      </w:r>
      <w:r w:rsidRPr="00E71F70">
        <w:rPr>
          <w:rFonts w:ascii="Century" w:eastAsia="ＭＳ 明朝" w:hAnsi="ＭＳ 明朝" w:cs="ＭＳ 明朝"/>
          <w:szCs w:val="21"/>
        </w:rPr>
        <w:t>1</w:t>
      </w:r>
      <w:r w:rsidRPr="00E71F70">
        <w:rPr>
          <w:rFonts w:ascii="Century" w:eastAsia="ＭＳ 明朝" w:hAnsi="ＭＳ 明朝" w:cs="ＭＳ 明朝"/>
          <w:szCs w:val="21"/>
        </w:rPr>
        <w:t>人以上とする。</w:t>
      </w:r>
    </w:p>
    <w:p w:rsidR="0065239F" w:rsidRPr="00E71F70" w:rsidRDefault="0065239F" w:rsidP="0065239F">
      <w:pPr>
        <w:autoSpaceDE w:val="0"/>
        <w:autoSpaceDN w:val="0"/>
        <w:adjustRightInd w:val="0"/>
        <w:snapToGrid w:val="0"/>
        <w:spacing w:line="400" w:lineRule="atLeast"/>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(理事及び監事の選任の方法)</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21</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当法人の理事及び監事の選任は、社員総会において総社員の議決権の過半数を有する社</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員が出席し、出席した当該社員の議決権の過半数をもって行う。</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(代表理事)</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22</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当法人に理事長</w:t>
      </w:r>
      <w:r w:rsidRPr="00E71F70">
        <w:rPr>
          <w:rFonts w:ascii="Century" w:eastAsia="ＭＳ 明朝" w:hAnsi="ＭＳ 明朝" w:cs="ＭＳ 明朝"/>
          <w:szCs w:val="21"/>
        </w:rPr>
        <w:t>1</w:t>
      </w:r>
      <w:r w:rsidRPr="00E71F70">
        <w:rPr>
          <w:rFonts w:ascii="Century" w:eastAsia="ＭＳ 明朝" w:hAnsi="ＭＳ 明朝" w:cs="ＭＳ 明朝"/>
          <w:szCs w:val="21"/>
        </w:rPr>
        <w:t>人、副理事長</w:t>
      </w:r>
      <w:r w:rsidRPr="00E71F70">
        <w:rPr>
          <w:rFonts w:ascii="Century" w:eastAsia="ＭＳ 明朝" w:hAnsi="ＭＳ 明朝" w:cs="ＭＳ 明朝"/>
          <w:szCs w:val="21"/>
        </w:rPr>
        <w:t>1</w:t>
      </w:r>
      <w:r w:rsidRPr="00E71F70">
        <w:rPr>
          <w:rFonts w:ascii="Century" w:eastAsia="ＭＳ 明朝" w:hAnsi="ＭＳ 明朝" w:cs="ＭＳ 明朝"/>
          <w:szCs w:val="21"/>
        </w:rPr>
        <w:t>人を置き、理事会において理事の過半数をもって選定す</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る。</w:t>
      </w:r>
    </w:p>
    <w:p w:rsidR="0065239F" w:rsidRPr="00E71F70" w:rsidRDefault="0065239F" w:rsidP="0065239F">
      <w:pPr>
        <w:autoSpaceDE w:val="0"/>
        <w:autoSpaceDN w:val="0"/>
        <w:adjustRightInd w:val="0"/>
        <w:snapToGrid w:val="0"/>
        <w:spacing w:line="400" w:lineRule="atLeast"/>
        <w:ind w:firstLineChars="200" w:firstLine="420"/>
        <w:rPr>
          <w:szCs w:val="21"/>
        </w:rPr>
      </w:pPr>
      <w:r w:rsidRPr="00E71F70">
        <w:rPr>
          <w:rFonts w:ascii="Century" w:eastAsia="ＭＳ 明朝" w:hAnsi="ＭＳ 明朝" w:cs="ＭＳ 明朝"/>
          <w:szCs w:val="21"/>
        </w:rPr>
        <w:t>②理事長は、法人法上の代表理事とする。</w:t>
      </w:r>
    </w:p>
    <w:p w:rsidR="0065239F" w:rsidRPr="00E71F70" w:rsidRDefault="0065239F" w:rsidP="0065239F">
      <w:pPr>
        <w:autoSpaceDE w:val="0"/>
        <w:autoSpaceDN w:val="0"/>
        <w:adjustRightInd w:val="0"/>
        <w:snapToGrid w:val="0"/>
        <w:spacing w:line="400" w:lineRule="atLeast"/>
        <w:ind w:firstLineChars="200" w:firstLine="420"/>
        <w:rPr>
          <w:szCs w:val="21"/>
        </w:rPr>
      </w:pPr>
      <w:r w:rsidRPr="00E71F70">
        <w:rPr>
          <w:rFonts w:ascii="Century" w:eastAsia="ＭＳ 明朝" w:hAnsi="ＭＳ 明朝" w:cs="ＭＳ 明朝"/>
          <w:szCs w:val="21"/>
        </w:rPr>
        <w:t>③理事長は、当法人を代表し会務を総理する。</w:t>
      </w:r>
    </w:p>
    <w:p w:rsidR="0065239F" w:rsidRDefault="0065239F" w:rsidP="0065239F">
      <w:pPr>
        <w:autoSpaceDE w:val="0"/>
        <w:autoSpaceDN w:val="0"/>
        <w:adjustRightInd w:val="0"/>
        <w:snapToGrid w:val="0"/>
        <w:spacing w:line="400" w:lineRule="atLeast"/>
        <w:ind w:leftChars="200" w:left="630" w:hangingChars="100" w:hanging="210"/>
        <w:rPr>
          <w:rFonts w:ascii="Century" w:eastAsia="ＭＳ 明朝" w:hAnsi="ＭＳ 明朝" w:cs="ＭＳ 明朝"/>
          <w:szCs w:val="21"/>
        </w:rPr>
      </w:pPr>
      <w:r w:rsidRPr="00E71F70">
        <w:rPr>
          <w:rFonts w:ascii="Century" w:eastAsia="ＭＳ 明朝" w:hAnsi="ＭＳ 明朝" w:cs="ＭＳ 明朝"/>
          <w:szCs w:val="21"/>
        </w:rPr>
        <w:t>④副理事長は理事長を補佐し、理事長に事故があるときはその職務を代行し、理事長が欠けたときはその職務を行う。</w:t>
      </w:r>
    </w:p>
    <w:p w:rsidR="0065239F" w:rsidRPr="00E71F70" w:rsidRDefault="0065239F" w:rsidP="0065239F">
      <w:pPr>
        <w:autoSpaceDE w:val="0"/>
        <w:autoSpaceDN w:val="0"/>
        <w:adjustRightInd w:val="0"/>
        <w:snapToGrid w:val="0"/>
        <w:spacing w:line="400" w:lineRule="atLeast"/>
        <w:ind w:leftChars="100" w:left="420" w:hangingChars="100" w:hanging="21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(理事及び監事の任期)</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23</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理事の任期は、選任後</w:t>
      </w:r>
      <w:r w:rsidRPr="00E71F70">
        <w:rPr>
          <w:rFonts w:ascii="Century" w:eastAsia="ＭＳ 明朝" w:hAnsi="ＭＳ 明朝" w:cs="ＭＳ 明朝"/>
          <w:szCs w:val="21"/>
        </w:rPr>
        <w:t>2</w:t>
      </w:r>
      <w:r w:rsidRPr="00E71F70">
        <w:rPr>
          <w:rFonts w:ascii="Century" w:eastAsia="ＭＳ 明朝" w:hAnsi="ＭＳ 明朝" w:cs="ＭＳ 明朝"/>
          <w:szCs w:val="21"/>
        </w:rPr>
        <w:t>年以内に終了する事業年度のうち最終のものに関する定時社員</w:t>
      </w:r>
    </w:p>
    <w:p w:rsidR="0065239F" w:rsidRPr="00E71F70"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総会の終結の時までとする。</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②監事の任期は、選任後</w:t>
      </w:r>
      <w:r w:rsidRPr="00E71F70">
        <w:rPr>
          <w:rFonts w:ascii="Century" w:eastAsia="ＭＳ 明朝" w:hAnsi="ＭＳ 明朝" w:cs="ＭＳ 明朝"/>
          <w:szCs w:val="21"/>
        </w:rPr>
        <w:t>2</w:t>
      </w:r>
      <w:r w:rsidRPr="00E71F70">
        <w:rPr>
          <w:rFonts w:ascii="Century" w:eastAsia="ＭＳ 明朝" w:hAnsi="ＭＳ 明朝" w:cs="ＭＳ 明朝"/>
          <w:szCs w:val="21"/>
        </w:rPr>
        <w:t>年以内に終了する事業年度のうち最終のものに関する定時社員総会</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の終結の時までとする。</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③任期満了前に退任した理事又は監事の補欠として選任された者の任期は、前任者の任期の</w:t>
      </w:r>
    </w:p>
    <w:p w:rsidR="0065239F" w:rsidRPr="00E71F70" w:rsidRDefault="0065239F" w:rsidP="0065239F">
      <w:pPr>
        <w:autoSpaceDE w:val="0"/>
        <w:autoSpaceDN w:val="0"/>
        <w:adjustRightInd w:val="0"/>
        <w:snapToGrid w:val="0"/>
        <w:spacing w:line="400" w:lineRule="atLeast"/>
        <w:ind w:firstLineChars="200" w:firstLine="420"/>
        <w:rPr>
          <w:szCs w:val="21"/>
        </w:rPr>
      </w:pPr>
      <w:r>
        <w:rPr>
          <w:rFonts w:ascii="Century" w:eastAsia="ＭＳ 明朝" w:hAnsi="ＭＳ 明朝" w:cs="ＭＳ 明朝" w:hint="eastAsia"/>
          <w:szCs w:val="21"/>
        </w:rPr>
        <w:t xml:space="preserve">　</w:t>
      </w:r>
      <w:r w:rsidRPr="00E71F70">
        <w:rPr>
          <w:rFonts w:ascii="Century" w:eastAsia="ＭＳ 明朝" w:hAnsi="ＭＳ 明朝" w:cs="ＭＳ 明朝"/>
          <w:szCs w:val="21"/>
        </w:rPr>
        <w:t>残存期間と同一とする。</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④増員により選任された理事の任期は、他の在任理事の任期の残存期間と同一とする。</w:t>
      </w:r>
    </w:p>
    <w:p w:rsidR="0065239F" w:rsidRPr="00E71F70" w:rsidRDefault="0065239F" w:rsidP="0065239F">
      <w:pPr>
        <w:autoSpaceDE w:val="0"/>
        <w:autoSpaceDN w:val="0"/>
        <w:adjustRightInd w:val="0"/>
        <w:snapToGrid w:val="0"/>
        <w:spacing w:line="400" w:lineRule="atLeast"/>
        <w:ind w:firstLineChars="100" w:firstLine="21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(報酬等)</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24</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理事及び監事の報酬、賞与その他の職務執行の対価として当法人から受け取る財産上の</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利益は、社員総会の決議によって定める。</w:t>
      </w:r>
    </w:p>
    <w:p w:rsidR="005940FC" w:rsidRDefault="005940FC" w:rsidP="0065239F">
      <w:pPr>
        <w:autoSpaceDE w:val="0"/>
        <w:autoSpaceDN w:val="0"/>
        <w:adjustRightInd w:val="0"/>
        <w:spacing w:line="260" w:lineRule="atLeast"/>
        <w:jc w:val="center"/>
        <w:rPr>
          <w:rFonts w:ascii="ＭＳ ゴシック" w:eastAsia="ＭＳ ゴシック" w:hAnsi="ＭＳ ゴシック" w:cs="ＭＳ 明朝"/>
          <w:szCs w:val="21"/>
        </w:rPr>
      </w:pPr>
    </w:p>
    <w:p w:rsidR="0065239F" w:rsidRPr="00E71F70" w:rsidRDefault="0065239F" w:rsidP="0065239F">
      <w:pPr>
        <w:autoSpaceDE w:val="0"/>
        <w:autoSpaceDN w:val="0"/>
        <w:adjustRightInd w:val="0"/>
        <w:spacing w:line="260" w:lineRule="atLeast"/>
        <w:jc w:val="center"/>
        <w:rPr>
          <w:rFonts w:ascii="ＭＳ ゴシック" w:eastAsia="ＭＳ ゴシック" w:hAnsi="ＭＳ ゴシック"/>
          <w:szCs w:val="21"/>
        </w:rPr>
      </w:pPr>
      <w:r w:rsidRPr="00E71F70">
        <w:rPr>
          <w:rFonts w:ascii="ＭＳ ゴシック" w:eastAsia="ＭＳ ゴシック" w:hAnsi="ＭＳ ゴシック" w:cs="ＭＳ 明朝"/>
          <w:szCs w:val="21"/>
        </w:rPr>
        <w:t>第5章</w:t>
      </w:r>
      <w:r w:rsidRPr="00E71F70">
        <w:rPr>
          <w:rFonts w:ascii="ＭＳ ゴシック" w:eastAsia="ＭＳ ゴシック" w:hAnsi="ＭＳ ゴシック" w:cs="ＭＳ 明朝" w:hint="eastAsia"/>
          <w:szCs w:val="21"/>
        </w:rPr>
        <w:t xml:space="preserve">　</w:t>
      </w:r>
      <w:r w:rsidRPr="00E71F70">
        <w:rPr>
          <w:rFonts w:ascii="ＭＳ ゴシック" w:eastAsia="ＭＳ ゴシック" w:hAnsi="ＭＳ ゴシック" w:cs="ＭＳ 明朝"/>
          <w:szCs w:val="21"/>
        </w:rPr>
        <w:t>理事会</w:t>
      </w: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(招集)</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25</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理事会は、理事長がこれを招集し、会日の</w:t>
      </w:r>
      <w:r w:rsidRPr="00E71F70">
        <w:rPr>
          <w:rFonts w:ascii="Century" w:eastAsia="ＭＳ 明朝" w:hAnsi="ＭＳ 明朝" w:cs="ＭＳ 明朝"/>
          <w:szCs w:val="21"/>
        </w:rPr>
        <w:t>1</w:t>
      </w:r>
      <w:r w:rsidRPr="00E71F70">
        <w:rPr>
          <w:rFonts w:ascii="Century" w:eastAsia="ＭＳ 明朝" w:hAnsi="ＭＳ 明朝" w:cs="ＭＳ 明朝"/>
          <w:szCs w:val="21"/>
        </w:rPr>
        <w:t>週間前までに各理事及び各監事に対して招集</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の通知を発するものとする。ただし、緊急の場合にはこれを短縮することができる。</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②理事長に事故若しくは支障があるときは、副理事長がこれを招集する。</w:t>
      </w:r>
    </w:p>
    <w:p w:rsidR="0065239F" w:rsidRPr="00E71F70" w:rsidRDefault="0065239F" w:rsidP="0065239F">
      <w:pPr>
        <w:autoSpaceDE w:val="0"/>
        <w:autoSpaceDN w:val="0"/>
        <w:adjustRightInd w:val="0"/>
        <w:snapToGrid w:val="0"/>
        <w:spacing w:line="400" w:lineRule="atLeast"/>
        <w:ind w:firstLineChars="100" w:firstLine="21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(招集手続の省略)</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26</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理事会は、理事及び監事の全員の同意があるときは、招集手続を経ずに開催することが</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できる。</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(議長)</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27</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理事会の議長は、理事長がこれに当たる。ただし、理事長に事故若しくは支障があると</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きは、副理事長がこれに代わるものとする。</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(理事会の決議)</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28</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理事会の決議は、議決に加わることができる理事の過半数が出席し、その過半数をもっ</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て行う。</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(理事会の決議の省略)</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29</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理事が理事会の決議の目的である事項について提案をした場合において、当該提案につ</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き議決に加わることができる理事の全員が書面により同意の意思表示をしたとき</w:t>
      </w:r>
      <w:r w:rsidRPr="00E71F70">
        <w:rPr>
          <w:rFonts w:ascii="Century" w:eastAsia="ＭＳ 明朝" w:hAnsi="ＭＳ 明朝" w:cs="ＭＳ 明朝"/>
          <w:szCs w:val="21"/>
        </w:rPr>
        <w:t>(</w:t>
      </w:r>
      <w:r w:rsidRPr="00E71F70">
        <w:rPr>
          <w:rFonts w:ascii="Century" w:eastAsia="ＭＳ 明朝" w:hAnsi="ＭＳ 明朝" w:cs="ＭＳ 明朝"/>
          <w:szCs w:val="21"/>
        </w:rPr>
        <w:t>監事が</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当該提案に異議を述べた場合を除く。</w:t>
      </w:r>
      <w:r w:rsidRPr="00E71F70">
        <w:rPr>
          <w:rFonts w:ascii="Century" w:eastAsia="ＭＳ 明朝" w:hAnsi="ＭＳ 明朝" w:cs="ＭＳ 明朝"/>
          <w:szCs w:val="21"/>
        </w:rPr>
        <w:t>)</w:t>
      </w:r>
      <w:r w:rsidRPr="00E71F70">
        <w:rPr>
          <w:rFonts w:ascii="Century" w:eastAsia="ＭＳ 明朝" w:hAnsi="ＭＳ 明朝" w:cs="ＭＳ 明朝"/>
          <w:szCs w:val="21"/>
        </w:rPr>
        <w:t>は、当該提案を可決する旨の理事会の決議があった</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ものとみなす。</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(職務の執行状況の報告)</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30</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理事長及び副理事長は、</w:t>
      </w:r>
      <w:r w:rsidRPr="00E71F70">
        <w:rPr>
          <w:rFonts w:ascii="Century" w:eastAsia="ＭＳ 明朝" w:hAnsi="ＭＳ 明朝" w:cs="ＭＳ 明朝"/>
          <w:szCs w:val="21"/>
        </w:rPr>
        <w:t>3</w:t>
      </w:r>
      <w:r w:rsidRPr="00E71F70">
        <w:rPr>
          <w:rFonts w:ascii="Century" w:eastAsia="ＭＳ 明朝" w:hAnsi="ＭＳ 明朝" w:cs="ＭＳ 明朝"/>
          <w:szCs w:val="21"/>
        </w:rPr>
        <w:t>か月に</w:t>
      </w:r>
      <w:r w:rsidRPr="00E71F70">
        <w:rPr>
          <w:rFonts w:ascii="Century" w:eastAsia="ＭＳ 明朝" w:hAnsi="ＭＳ 明朝" w:cs="ＭＳ 明朝"/>
          <w:szCs w:val="21"/>
        </w:rPr>
        <w:t>1</w:t>
      </w:r>
      <w:r w:rsidRPr="00E71F70">
        <w:rPr>
          <w:rFonts w:ascii="Century" w:eastAsia="ＭＳ 明朝" w:hAnsi="ＭＳ 明朝" w:cs="ＭＳ 明朝"/>
          <w:szCs w:val="21"/>
        </w:rPr>
        <w:t>回以上、自己の職務の執行の状況を理事会に報告する</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ものとする。</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hint="eastAsia"/>
          <w:szCs w:val="21"/>
        </w:rPr>
        <w:t>（</w:t>
      </w:r>
      <w:r w:rsidRPr="00E71F70">
        <w:rPr>
          <w:rFonts w:ascii="ＭＳ ゴシック" w:eastAsia="ＭＳ ゴシック" w:hAnsi="ＭＳ ゴシック" w:cs="ＭＳ 明朝"/>
          <w:szCs w:val="21"/>
        </w:rPr>
        <w:t>理事会議事録)</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31</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理事会の議事については、法令に定める事項を記載した議事録を作成し、出席した理事</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及び監事がこれに署名又は記名押印し、</w:t>
      </w:r>
      <w:r w:rsidRPr="00E71F70">
        <w:rPr>
          <w:rFonts w:ascii="Century" w:eastAsia="ＭＳ 明朝" w:hAnsi="ＭＳ 明朝" w:cs="ＭＳ 明朝"/>
          <w:szCs w:val="21"/>
        </w:rPr>
        <w:t>10</w:t>
      </w:r>
      <w:r w:rsidRPr="00E71F70">
        <w:rPr>
          <w:rFonts w:ascii="Century" w:eastAsia="ＭＳ 明朝" w:hAnsi="ＭＳ 明朝" w:cs="ＭＳ 明朝"/>
          <w:szCs w:val="21"/>
        </w:rPr>
        <w:t>年間主たる事務所に備え置くものとする。</w:t>
      </w:r>
    </w:p>
    <w:p w:rsidR="0065239F" w:rsidRDefault="0065239F" w:rsidP="0065239F">
      <w:pPr>
        <w:jc w:val="left"/>
        <w:rPr>
          <w:rFonts w:ascii="ＭＳ 明朝" w:eastAsia="ＭＳ 明朝" w:hAnsi="ＭＳ 明朝"/>
          <w:szCs w:val="21"/>
        </w:rPr>
      </w:pPr>
    </w:p>
    <w:p w:rsidR="005940FC" w:rsidRDefault="005940FC" w:rsidP="0065239F">
      <w:pPr>
        <w:jc w:val="left"/>
        <w:rPr>
          <w:rFonts w:ascii="ＭＳ 明朝" w:eastAsia="ＭＳ 明朝" w:hAnsi="ＭＳ 明朝"/>
          <w:szCs w:val="21"/>
        </w:rPr>
      </w:pPr>
    </w:p>
    <w:p w:rsidR="005940FC" w:rsidRDefault="005940FC" w:rsidP="0065239F">
      <w:pPr>
        <w:jc w:val="left"/>
        <w:rPr>
          <w:rFonts w:ascii="ＭＳ 明朝" w:eastAsia="ＭＳ 明朝" w:hAnsi="ＭＳ 明朝"/>
          <w:szCs w:val="21"/>
        </w:rPr>
      </w:pPr>
    </w:p>
    <w:p w:rsidR="005940FC" w:rsidRDefault="005940FC" w:rsidP="0065239F">
      <w:pPr>
        <w:jc w:val="left"/>
        <w:rPr>
          <w:rFonts w:ascii="ＭＳ 明朝" w:eastAsia="ＭＳ 明朝" w:hAnsi="ＭＳ 明朝"/>
          <w:szCs w:val="21"/>
        </w:rPr>
      </w:pPr>
    </w:p>
    <w:p w:rsidR="0065239F" w:rsidRPr="00E71F70" w:rsidRDefault="0065239F" w:rsidP="0065239F">
      <w:pPr>
        <w:autoSpaceDE w:val="0"/>
        <w:autoSpaceDN w:val="0"/>
        <w:adjustRightInd w:val="0"/>
        <w:spacing w:line="260" w:lineRule="atLeast"/>
        <w:jc w:val="center"/>
        <w:rPr>
          <w:rFonts w:ascii="ＭＳ ゴシック" w:eastAsia="ＭＳ ゴシック" w:hAnsi="ＭＳ ゴシック"/>
          <w:szCs w:val="21"/>
        </w:rPr>
      </w:pPr>
      <w:r w:rsidRPr="00E71F70">
        <w:rPr>
          <w:rFonts w:ascii="ＭＳ ゴシック" w:eastAsia="ＭＳ ゴシック" w:hAnsi="ＭＳ ゴシック" w:cs="ＭＳ 明朝"/>
          <w:szCs w:val="21"/>
        </w:rPr>
        <w:lastRenderedPageBreak/>
        <w:t>第6章</w:t>
      </w:r>
      <w:r w:rsidRPr="00E71F70">
        <w:rPr>
          <w:rFonts w:ascii="ＭＳ ゴシック" w:eastAsia="ＭＳ ゴシック" w:hAnsi="ＭＳ ゴシック" w:cs="ＭＳ 明朝" w:hint="eastAsia"/>
          <w:szCs w:val="21"/>
        </w:rPr>
        <w:t xml:space="preserve">　</w:t>
      </w:r>
      <w:r w:rsidRPr="00E71F70">
        <w:rPr>
          <w:rFonts w:ascii="ＭＳ ゴシック" w:eastAsia="ＭＳ ゴシック" w:hAnsi="ＭＳ ゴシック" w:cs="ＭＳ 明朝"/>
          <w:szCs w:val="21"/>
        </w:rPr>
        <w:t>計</w:t>
      </w:r>
      <w:r w:rsidRPr="00E71F70">
        <w:rPr>
          <w:rFonts w:ascii="ＭＳ ゴシック" w:eastAsia="ＭＳ ゴシック" w:hAnsi="ＭＳ ゴシック" w:cs="ＭＳ 明朝" w:hint="eastAsia"/>
          <w:szCs w:val="21"/>
        </w:rPr>
        <w:t xml:space="preserve">　</w:t>
      </w:r>
      <w:r w:rsidRPr="00E71F70">
        <w:rPr>
          <w:rFonts w:ascii="ＭＳ ゴシック" w:eastAsia="ＭＳ ゴシック" w:hAnsi="ＭＳ ゴシック" w:cs="ＭＳ 明朝"/>
          <w:szCs w:val="21"/>
        </w:rPr>
        <w:t>算</w:t>
      </w:r>
    </w:p>
    <w:p w:rsidR="0065239F" w:rsidRDefault="0065239F" w:rsidP="0065239F">
      <w:pPr>
        <w:rPr>
          <w:rFonts w:ascii="ＭＳ 明朝" w:eastAsia="ＭＳ 明朝" w:hAnsi="ＭＳ 明朝"/>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hint="eastAsia"/>
          <w:szCs w:val="21"/>
        </w:rPr>
        <w:t>（</w:t>
      </w:r>
      <w:r w:rsidRPr="00E71F70">
        <w:rPr>
          <w:rFonts w:ascii="ＭＳ ゴシック" w:eastAsia="ＭＳ ゴシック" w:hAnsi="ＭＳ ゴシック" w:cs="ＭＳ 明朝"/>
          <w:szCs w:val="21"/>
        </w:rPr>
        <w:t>事業年度)</w:t>
      </w:r>
    </w:p>
    <w:p w:rsidR="0065239F" w:rsidRPr="00E71F70" w:rsidRDefault="0065239F" w:rsidP="0065239F">
      <w:pPr>
        <w:autoSpaceDE w:val="0"/>
        <w:autoSpaceDN w:val="0"/>
        <w:adjustRightInd w:val="0"/>
        <w:snapToGrid w:val="0"/>
        <w:spacing w:line="400" w:lineRule="atLeast"/>
        <w:rPr>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32</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当法人の事業年度は、毎年</w:t>
      </w:r>
      <w:r w:rsidRPr="00E71F70">
        <w:rPr>
          <w:rFonts w:ascii="Century" w:eastAsia="ＭＳ 明朝" w:hAnsi="ＭＳ 明朝" w:cs="ＭＳ 明朝"/>
          <w:szCs w:val="21"/>
        </w:rPr>
        <w:t>4</w:t>
      </w:r>
      <w:r w:rsidRPr="00E71F70">
        <w:rPr>
          <w:rFonts w:ascii="Century" w:eastAsia="ＭＳ 明朝" w:hAnsi="ＭＳ 明朝" w:cs="ＭＳ 明朝"/>
          <w:szCs w:val="21"/>
        </w:rPr>
        <w:t>月</w:t>
      </w:r>
      <w:r w:rsidRPr="00E71F70">
        <w:rPr>
          <w:rFonts w:ascii="Century" w:eastAsia="ＭＳ 明朝" w:hAnsi="ＭＳ 明朝" w:cs="ＭＳ 明朝"/>
          <w:szCs w:val="21"/>
        </w:rPr>
        <w:t>1</w:t>
      </w:r>
      <w:r w:rsidRPr="00E71F70">
        <w:rPr>
          <w:rFonts w:ascii="Century" w:eastAsia="ＭＳ 明朝" w:hAnsi="ＭＳ 明朝" w:cs="ＭＳ 明朝"/>
          <w:szCs w:val="21"/>
        </w:rPr>
        <w:t>日から翌年</w:t>
      </w:r>
      <w:r w:rsidRPr="00E71F70">
        <w:rPr>
          <w:rFonts w:ascii="Century" w:eastAsia="ＭＳ 明朝" w:hAnsi="ＭＳ 明朝" w:cs="ＭＳ 明朝"/>
          <w:szCs w:val="21"/>
        </w:rPr>
        <w:t>3</w:t>
      </w:r>
      <w:r w:rsidRPr="00E71F70">
        <w:rPr>
          <w:rFonts w:ascii="Century" w:eastAsia="ＭＳ 明朝" w:hAnsi="ＭＳ 明朝" w:cs="ＭＳ 明朝"/>
          <w:szCs w:val="21"/>
        </w:rPr>
        <w:t>月</w:t>
      </w:r>
      <w:r w:rsidRPr="00E71F70">
        <w:rPr>
          <w:rFonts w:ascii="Century" w:eastAsia="ＭＳ 明朝" w:hAnsi="ＭＳ 明朝" w:cs="ＭＳ 明朝"/>
          <w:szCs w:val="21"/>
        </w:rPr>
        <w:t>31</w:t>
      </w:r>
      <w:r w:rsidRPr="00E71F70">
        <w:rPr>
          <w:rFonts w:ascii="Century" w:eastAsia="ＭＳ 明朝" w:hAnsi="ＭＳ 明朝" w:cs="ＭＳ 明朝"/>
          <w:szCs w:val="21"/>
        </w:rPr>
        <w:t>日までとする。</w:t>
      </w:r>
    </w:p>
    <w:p w:rsidR="0065239F" w:rsidRDefault="0065239F" w:rsidP="0065239F">
      <w:pPr>
        <w:autoSpaceDE w:val="0"/>
        <w:autoSpaceDN w:val="0"/>
        <w:adjustRightInd w:val="0"/>
        <w:spacing w:line="400" w:lineRule="atLeast"/>
        <w:rPr>
          <w:rFonts w:ascii="ＭＳ ゴシック" w:eastAsia="ＭＳ ゴシック" w:hAnsi="ＭＳ ゴシック" w:cs="ＭＳ 明朝"/>
          <w:szCs w:val="21"/>
        </w:rPr>
      </w:pPr>
      <w:r w:rsidRPr="00E71F70">
        <w:rPr>
          <w:rFonts w:ascii="ＭＳ ゴシック" w:eastAsia="ＭＳ ゴシック" w:hAnsi="ＭＳ ゴシック" w:cs="ＭＳ 明朝"/>
          <w:szCs w:val="21"/>
        </w:rPr>
        <w:t>(計算書類等の定時社員総会への提出等)</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33</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代表理事は、毎事業年度、法人法第</w:t>
      </w:r>
      <w:r w:rsidRPr="00E71F70">
        <w:rPr>
          <w:rFonts w:ascii="Century" w:eastAsia="ＭＳ 明朝" w:hAnsi="ＭＳ 明朝" w:cs="ＭＳ 明朝"/>
          <w:szCs w:val="21"/>
        </w:rPr>
        <w:t>124</w:t>
      </w:r>
      <w:r w:rsidRPr="00E71F70">
        <w:rPr>
          <w:rFonts w:ascii="Century" w:eastAsia="ＭＳ 明朝" w:hAnsi="ＭＳ 明朝" w:cs="ＭＳ 明朝"/>
          <w:szCs w:val="21"/>
        </w:rPr>
        <w:t>条第</w:t>
      </w:r>
      <w:r w:rsidRPr="00E71F70">
        <w:rPr>
          <w:rFonts w:ascii="Century" w:eastAsia="ＭＳ 明朝" w:hAnsi="ＭＳ 明朝" w:cs="ＭＳ 明朝"/>
          <w:szCs w:val="21"/>
        </w:rPr>
        <w:t>1</w:t>
      </w:r>
      <w:r w:rsidRPr="00E71F70">
        <w:rPr>
          <w:rFonts w:ascii="Century" w:eastAsia="ＭＳ 明朝" w:hAnsi="ＭＳ 明朝" w:cs="ＭＳ 明朝"/>
          <w:szCs w:val="21"/>
        </w:rPr>
        <w:t>項の監査を受け、かつ同条第</w:t>
      </w:r>
      <w:r w:rsidRPr="00E71F70">
        <w:rPr>
          <w:rFonts w:ascii="Century" w:eastAsia="ＭＳ 明朝" w:hAnsi="ＭＳ 明朝" w:cs="ＭＳ 明朝"/>
          <w:szCs w:val="21"/>
        </w:rPr>
        <w:t>3</w:t>
      </w:r>
      <w:r w:rsidRPr="00E71F70">
        <w:rPr>
          <w:rFonts w:ascii="Century" w:eastAsia="ＭＳ 明朝" w:hAnsi="ＭＳ 明朝" w:cs="ＭＳ 明朝"/>
          <w:szCs w:val="21"/>
        </w:rPr>
        <w:t>項の理事会</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の承認を受けた計算書類</w:t>
      </w:r>
      <w:r w:rsidRPr="00E71F70">
        <w:rPr>
          <w:rFonts w:ascii="Century" w:eastAsia="ＭＳ 明朝" w:hAnsi="ＭＳ 明朝" w:cs="ＭＳ 明朝"/>
          <w:szCs w:val="21"/>
        </w:rPr>
        <w:t>(</w:t>
      </w:r>
      <w:r w:rsidRPr="00E71F70">
        <w:rPr>
          <w:rFonts w:ascii="Century" w:eastAsia="ＭＳ 明朝" w:hAnsi="ＭＳ 明朝" w:cs="ＭＳ 明朝"/>
          <w:szCs w:val="21"/>
        </w:rPr>
        <w:t>貸借対照表及び損益計算書</w:t>
      </w:r>
      <w:r w:rsidRPr="00E71F70">
        <w:rPr>
          <w:rFonts w:ascii="Century" w:eastAsia="ＭＳ 明朝" w:hAnsi="ＭＳ 明朝" w:cs="ＭＳ 明朝"/>
          <w:szCs w:val="21"/>
        </w:rPr>
        <w:t>)</w:t>
      </w:r>
      <w:r w:rsidRPr="00E71F70">
        <w:rPr>
          <w:rFonts w:ascii="Century" w:eastAsia="ＭＳ 明朝" w:hAnsi="ＭＳ 明朝" w:cs="ＭＳ 明朝"/>
          <w:szCs w:val="21"/>
        </w:rPr>
        <w:t>及び事業報告書を定時社員総会に提</w:t>
      </w:r>
    </w:p>
    <w:p w:rsidR="0065239F" w:rsidRPr="00E71F70" w:rsidRDefault="0065239F" w:rsidP="0065239F">
      <w:pPr>
        <w:autoSpaceDE w:val="0"/>
        <w:autoSpaceDN w:val="0"/>
        <w:adjustRightInd w:val="0"/>
        <w:snapToGrid w:val="0"/>
        <w:spacing w:line="400" w:lineRule="atLeast"/>
        <w:ind w:firstLineChars="300" w:firstLine="630"/>
        <w:rPr>
          <w:szCs w:val="21"/>
        </w:rPr>
      </w:pPr>
      <w:r w:rsidRPr="00E71F70">
        <w:rPr>
          <w:rFonts w:ascii="Century" w:eastAsia="ＭＳ 明朝" w:hAnsi="ＭＳ 明朝" w:cs="ＭＳ 明朝"/>
          <w:szCs w:val="21"/>
        </w:rPr>
        <w:t>出しなければならない。</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sidRPr="00E71F70">
        <w:rPr>
          <w:rFonts w:ascii="Century" w:eastAsia="ＭＳ 明朝" w:hAnsi="ＭＳ 明朝" w:cs="ＭＳ 明朝"/>
          <w:szCs w:val="21"/>
        </w:rPr>
        <w:t>②前項の場合、計算書類については社員総会の承認を受け、事業報告書については理事がそ</w:t>
      </w:r>
    </w:p>
    <w:p w:rsidR="0065239F" w:rsidRDefault="0065239F" w:rsidP="0065239F">
      <w:pPr>
        <w:autoSpaceDE w:val="0"/>
        <w:autoSpaceDN w:val="0"/>
        <w:adjustRightInd w:val="0"/>
        <w:snapToGrid w:val="0"/>
        <w:spacing w:line="400" w:lineRule="atLeast"/>
        <w:ind w:firstLineChars="200" w:firstLine="420"/>
        <w:rPr>
          <w:rFonts w:ascii="Century" w:eastAsia="ＭＳ 明朝" w:hAnsi="ＭＳ 明朝" w:cs="ＭＳ 明朝"/>
          <w:szCs w:val="21"/>
        </w:rPr>
      </w:pPr>
      <w:r>
        <w:rPr>
          <w:rFonts w:ascii="Century" w:eastAsia="ＭＳ 明朝" w:hAnsi="ＭＳ 明朝" w:cs="ＭＳ 明朝" w:hint="eastAsia"/>
          <w:szCs w:val="21"/>
        </w:rPr>
        <w:t xml:space="preserve">　</w:t>
      </w:r>
      <w:r w:rsidRPr="00E71F70">
        <w:rPr>
          <w:rFonts w:ascii="Century" w:eastAsia="ＭＳ 明朝" w:hAnsi="ＭＳ 明朝" w:cs="ＭＳ 明朝"/>
          <w:szCs w:val="21"/>
        </w:rPr>
        <w:t>の内容を定時社員総会に報告しなければならない。</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(計算書類等の備置き)</w:t>
      </w:r>
    </w:p>
    <w:p w:rsidR="0065239F" w:rsidRDefault="0065239F" w:rsidP="0065239F">
      <w:pPr>
        <w:autoSpaceDE w:val="0"/>
        <w:autoSpaceDN w:val="0"/>
        <w:adjustRightInd w:val="0"/>
        <w:snapToGrid w:val="0"/>
        <w:spacing w:line="400" w:lineRule="atLeast"/>
        <w:rPr>
          <w:rFonts w:ascii="Century" w:eastAsia="ＭＳ 明朝" w:hAnsi="ＭＳ 明朝" w:cs="ＭＳ 明朝"/>
          <w:szCs w:val="21"/>
        </w:rPr>
      </w:pPr>
      <w:r w:rsidRPr="00E71F70">
        <w:rPr>
          <w:rFonts w:ascii="Century" w:eastAsia="ＭＳ 明朝" w:hAnsi="ＭＳ 明朝" w:cs="ＭＳ 明朝"/>
          <w:szCs w:val="21"/>
        </w:rPr>
        <w:t>第</w:t>
      </w:r>
      <w:r w:rsidRPr="00E71F70">
        <w:rPr>
          <w:rFonts w:ascii="Century" w:eastAsia="ＭＳ 明朝" w:hAnsi="ＭＳ 明朝" w:cs="ＭＳ 明朝"/>
          <w:szCs w:val="21"/>
        </w:rPr>
        <w:t>34</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当法人は、各事業年度に係る貸借対照表、損益計算書及び事業報告書並びにこれらの附</w:t>
      </w:r>
    </w:p>
    <w:p w:rsidR="005940FC"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属明細書</w:t>
      </w:r>
      <w:r w:rsidRPr="00E71F70">
        <w:rPr>
          <w:rFonts w:ascii="Century" w:eastAsia="ＭＳ 明朝" w:hAnsi="ＭＳ 明朝" w:cs="ＭＳ 明朝"/>
          <w:szCs w:val="21"/>
        </w:rPr>
        <w:t>(</w:t>
      </w:r>
      <w:r w:rsidRPr="00E71F70">
        <w:rPr>
          <w:rFonts w:ascii="Century" w:eastAsia="ＭＳ 明朝" w:hAnsi="ＭＳ 明朝" w:cs="ＭＳ 明朝"/>
          <w:szCs w:val="21"/>
        </w:rPr>
        <w:t>監事の監査報告書を含む。</w:t>
      </w:r>
      <w:r w:rsidRPr="00E71F70">
        <w:rPr>
          <w:rFonts w:ascii="Century" w:eastAsia="ＭＳ 明朝" w:hAnsi="ＭＳ 明朝" w:cs="ＭＳ 明朝"/>
          <w:szCs w:val="21"/>
        </w:rPr>
        <w:t>)</w:t>
      </w:r>
      <w:r w:rsidRPr="00E71F70">
        <w:rPr>
          <w:rFonts w:ascii="Century" w:eastAsia="ＭＳ 明朝" w:hAnsi="ＭＳ 明朝" w:cs="ＭＳ 明朝"/>
          <w:szCs w:val="21"/>
        </w:rPr>
        <w:t>を、定時社員総会の日の</w:t>
      </w:r>
      <w:r w:rsidRPr="00E71F70">
        <w:rPr>
          <w:rFonts w:ascii="Century" w:eastAsia="ＭＳ 明朝" w:hAnsi="ＭＳ 明朝" w:cs="ＭＳ 明朝"/>
          <w:szCs w:val="21"/>
        </w:rPr>
        <w:t>2</w:t>
      </w:r>
      <w:r w:rsidRPr="00E71F70">
        <w:rPr>
          <w:rFonts w:ascii="Century" w:eastAsia="ＭＳ 明朝" w:hAnsi="ＭＳ 明朝" w:cs="ＭＳ 明朝"/>
          <w:szCs w:val="21"/>
        </w:rPr>
        <w:t>週間前の日から</w:t>
      </w:r>
      <w:r w:rsidRPr="00E71F70">
        <w:rPr>
          <w:rFonts w:ascii="Century" w:eastAsia="ＭＳ 明朝" w:hAnsi="ＭＳ 明朝" w:cs="ＭＳ 明朝"/>
          <w:szCs w:val="21"/>
        </w:rPr>
        <w:t>5</w:t>
      </w:r>
      <w:r w:rsidRPr="00E71F70">
        <w:rPr>
          <w:rFonts w:ascii="Century" w:eastAsia="ＭＳ 明朝" w:hAnsi="ＭＳ 明朝" w:cs="ＭＳ 明朝"/>
          <w:szCs w:val="21"/>
        </w:rPr>
        <w:t>年間、主</w:t>
      </w:r>
    </w:p>
    <w:p w:rsidR="0065239F" w:rsidRDefault="0065239F" w:rsidP="0065239F">
      <w:pPr>
        <w:autoSpaceDE w:val="0"/>
        <w:autoSpaceDN w:val="0"/>
        <w:adjustRightInd w:val="0"/>
        <w:snapToGrid w:val="0"/>
        <w:spacing w:line="400" w:lineRule="atLeast"/>
        <w:ind w:firstLineChars="300" w:firstLine="630"/>
        <w:rPr>
          <w:rFonts w:ascii="Century" w:eastAsia="ＭＳ 明朝" w:hAnsi="ＭＳ 明朝" w:cs="ＭＳ 明朝"/>
          <w:szCs w:val="21"/>
        </w:rPr>
      </w:pPr>
      <w:r w:rsidRPr="00E71F70">
        <w:rPr>
          <w:rFonts w:ascii="Century" w:eastAsia="ＭＳ 明朝" w:hAnsi="ＭＳ 明朝" w:cs="ＭＳ 明朝"/>
          <w:szCs w:val="21"/>
        </w:rPr>
        <w:t>たる事務所に備え置くものとする。</w:t>
      </w:r>
    </w:p>
    <w:p w:rsidR="0065239F" w:rsidRPr="00E71F70" w:rsidRDefault="0065239F" w:rsidP="0065239F">
      <w:pPr>
        <w:autoSpaceDE w:val="0"/>
        <w:autoSpaceDN w:val="0"/>
        <w:adjustRightInd w:val="0"/>
        <w:snapToGrid w:val="0"/>
        <w:spacing w:line="400" w:lineRule="atLeast"/>
        <w:ind w:firstLineChars="200" w:firstLine="420"/>
        <w:rPr>
          <w:szCs w:val="21"/>
        </w:rPr>
      </w:pPr>
    </w:p>
    <w:p w:rsidR="0065239F" w:rsidRPr="00262D29" w:rsidRDefault="0065239F" w:rsidP="0065239F">
      <w:pPr>
        <w:rPr>
          <w:rFonts w:ascii="ＭＳ 明朝" w:eastAsia="ＭＳ 明朝" w:hAnsi="ＭＳ 明朝"/>
        </w:rPr>
      </w:pPr>
      <w:r w:rsidRPr="00262D29">
        <w:rPr>
          <w:rFonts w:ascii="ＭＳ 明朝" w:eastAsia="ＭＳ 明朝" w:hAnsi="ＭＳ 明朝" w:cs="Times New Roman" w:hint="eastAsia"/>
        </w:rPr>
        <w:t>（剰余金の不配当）</w:t>
      </w:r>
    </w:p>
    <w:p w:rsidR="0065239F" w:rsidRPr="00262D29" w:rsidRDefault="0065239F" w:rsidP="0065239F">
      <w:pPr>
        <w:rPr>
          <w:rFonts w:ascii="ＭＳ 明朝" w:eastAsia="ＭＳ 明朝" w:hAnsi="ＭＳ 明朝"/>
        </w:rPr>
      </w:pPr>
      <w:bookmarkStart w:id="2" w:name="_Hlk15464058"/>
      <w:r w:rsidRPr="00262D29">
        <w:rPr>
          <w:rFonts w:ascii="ＭＳ 明朝" w:eastAsia="ＭＳ 明朝" w:hAnsi="ＭＳ 明朝" w:cs="Times New Roman" w:hint="eastAsia"/>
        </w:rPr>
        <w:t>第</w:t>
      </w:r>
      <w:r w:rsidRPr="00262D29">
        <w:rPr>
          <w:rFonts w:ascii="Century" w:eastAsia="ＭＳ 明朝" w:hAnsi="Century" w:cs="Times New Roman"/>
        </w:rPr>
        <w:t>35</w:t>
      </w:r>
      <w:r w:rsidRPr="00262D29">
        <w:rPr>
          <w:rFonts w:ascii="ＭＳ 明朝" w:eastAsia="ＭＳ 明朝" w:hAnsi="ＭＳ 明朝" w:cs="Times New Roman" w:hint="eastAsia"/>
        </w:rPr>
        <w:t>条</w:t>
      </w:r>
      <w:r w:rsidRPr="00262D29">
        <w:rPr>
          <w:rFonts w:ascii="ＭＳ 明朝" w:eastAsia="ＭＳ 明朝" w:hAnsi="ＭＳ 明朝" w:cs="Times New Roman"/>
          <w:sz w:val="14"/>
          <w:szCs w:val="14"/>
        </w:rPr>
        <w:t> </w:t>
      </w:r>
      <w:r w:rsidRPr="00262D29">
        <w:rPr>
          <w:rFonts w:ascii="ＭＳ 明朝" w:eastAsia="ＭＳ 明朝" w:hAnsi="ＭＳ 明朝" w:cs="Times New Roman" w:hint="eastAsia"/>
          <w:sz w:val="14"/>
          <w:szCs w:val="14"/>
        </w:rPr>
        <w:t xml:space="preserve">　</w:t>
      </w:r>
      <w:r w:rsidRPr="00262D29">
        <w:rPr>
          <w:rFonts w:ascii="ＭＳ 明朝" w:eastAsia="ＭＳ 明朝" w:hAnsi="ＭＳ 明朝" w:cs="Times New Roman" w:hint="eastAsia"/>
        </w:rPr>
        <w:t>当法人</w:t>
      </w:r>
      <w:bookmarkEnd w:id="2"/>
      <w:r w:rsidRPr="00262D29">
        <w:rPr>
          <w:rFonts w:ascii="ＭＳ 明朝" w:eastAsia="ＭＳ 明朝" w:hAnsi="ＭＳ 明朝" w:cs="Times New Roman" w:hint="eastAsia"/>
        </w:rPr>
        <w:t>の剰余金は、これを一切配当してはならない。</w:t>
      </w:r>
    </w:p>
    <w:p w:rsidR="0065239F" w:rsidRPr="00262D29" w:rsidRDefault="0065239F" w:rsidP="0065239F">
      <w:pPr>
        <w:rPr>
          <w:rFonts w:ascii="ＭＳ 明朝" w:eastAsia="ＭＳ 明朝" w:hAnsi="ＭＳ 明朝"/>
        </w:rPr>
      </w:pPr>
      <w:r w:rsidRPr="00262D29">
        <w:rPr>
          <w:rFonts w:ascii="ＭＳ 明朝" w:eastAsia="ＭＳ 明朝" w:hAnsi="ＭＳ 明朝" w:cs="Times New Roman"/>
        </w:rPr>
        <w:t> </w:t>
      </w:r>
    </w:p>
    <w:p w:rsidR="0065239F" w:rsidRPr="00262D29" w:rsidRDefault="0065239F" w:rsidP="0065239F">
      <w:pPr>
        <w:rPr>
          <w:rFonts w:ascii="ＭＳ 明朝" w:eastAsia="ＭＳ 明朝" w:hAnsi="ＭＳ 明朝"/>
        </w:rPr>
      </w:pPr>
      <w:r w:rsidRPr="00262D29">
        <w:rPr>
          <w:rFonts w:ascii="ＭＳ 明朝" w:eastAsia="ＭＳ 明朝" w:hAnsi="ＭＳ 明朝" w:cs="Times New Roman" w:hint="eastAsia"/>
        </w:rPr>
        <w:t>（残余財産の帰属）</w:t>
      </w:r>
    </w:p>
    <w:p w:rsidR="0065239F" w:rsidRPr="00262D29" w:rsidRDefault="0065239F" w:rsidP="005940FC">
      <w:pPr>
        <w:ind w:left="735" w:hangingChars="350" w:hanging="735"/>
        <w:rPr>
          <w:rFonts w:ascii="ＭＳ 明朝" w:eastAsia="ＭＳ 明朝" w:hAnsi="ＭＳ 明朝"/>
        </w:rPr>
      </w:pPr>
      <w:r w:rsidRPr="00262D29">
        <w:rPr>
          <w:rFonts w:ascii="ＭＳ 明朝" w:eastAsia="ＭＳ 明朝" w:hAnsi="ＭＳ 明朝" w:cs="Times New Roman" w:hint="eastAsia"/>
        </w:rPr>
        <w:t>第</w:t>
      </w:r>
      <w:r w:rsidRPr="00262D29">
        <w:rPr>
          <w:rFonts w:ascii="Century" w:eastAsia="ＭＳ 明朝" w:hAnsi="Century" w:cs="Times New Roman"/>
        </w:rPr>
        <w:t>36</w:t>
      </w:r>
      <w:r w:rsidRPr="00262D29">
        <w:rPr>
          <w:rFonts w:ascii="ＭＳ 明朝" w:eastAsia="ＭＳ 明朝" w:hAnsi="ＭＳ 明朝" w:cs="Times New Roman" w:hint="eastAsia"/>
        </w:rPr>
        <w:t>条</w:t>
      </w:r>
      <w:r w:rsidRPr="00262D29">
        <w:rPr>
          <w:rFonts w:ascii="ＭＳ 明朝" w:eastAsia="ＭＳ 明朝" w:hAnsi="ＭＳ 明朝" w:cs="Times New Roman"/>
          <w:sz w:val="14"/>
          <w:szCs w:val="14"/>
        </w:rPr>
        <w:t xml:space="preserve">   </w:t>
      </w:r>
      <w:r w:rsidRPr="00262D29">
        <w:rPr>
          <w:rFonts w:ascii="ＭＳ 明朝" w:eastAsia="ＭＳ 明朝" w:hAnsi="ＭＳ 明朝" w:cs="Times New Roman" w:hint="eastAsia"/>
        </w:rPr>
        <w:t>当法人が解散等により清算するときに有する残余財産は、社員総会の決議により、国、地方公共団体もしくは公益社団法人、公益財団法人又は、公益社団法人及び公益財団法人の認定等に関する法律第５条１７号に掲げる法人に贈与するものとする。</w:t>
      </w:r>
    </w:p>
    <w:p w:rsidR="0065239F" w:rsidRPr="00262D29" w:rsidRDefault="0065239F" w:rsidP="0065239F">
      <w:pPr>
        <w:autoSpaceDE w:val="0"/>
        <w:autoSpaceDN w:val="0"/>
        <w:adjustRightInd w:val="0"/>
        <w:snapToGrid w:val="0"/>
        <w:spacing w:line="400" w:lineRule="atLeast"/>
        <w:rPr>
          <w:szCs w:val="21"/>
        </w:rPr>
      </w:pPr>
    </w:p>
    <w:p w:rsidR="0065239F" w:rsidRDefault="0065239F" w:rsidP="0065239F">
      <w:pPr>
        <w:autoSpaceDE w:val="0"/>
        <w:autoSpaceDN w:val="0"/>
        <w:adjustRightInd w:val="0"/>
        <w:spacing w:line="260" w:lineRule="atLeast"/>
        <w:jc w:val="center"/>
        <w:rPr>
          <w:rFonts w:ascii="ＭＳ ゴシック" w:eastAsia="ＭＳ ゴシック" w:hAnsi="ＭＳ ゴシック" w:cs="ＭＳ 明朝"/>
          <w:szCs w:val="21"/>
        </w:rPr>
      </w:pPr>
      <w:r w:rsidRPr="00E71F70">
        <w:rPr>
          <w:rFonts w:ascii="ＭＳ ゴシック" w:eastAsia="ＭＳ ゴシック" w:hAnsi="ＭＳ ゴシック" w:cs="ＭＳ 明朝"/>
          <w:szCs w:val="21"/>
        </w:rPr>
        <w:t>第7章</w:t>
      </w:r>
      <w:r w:rsidRPr="00E71F70">
        <w:rPr>
          <w:rFonts w:ascii="ＭＳ ゴシック" w:eastAsia="ＭＳ ゴシック" w:hAnsi="ＭＳ ゴシック" w:cs="ＭＳ 明朝" w:hint="eastAsia"/>
          <w:szCs w:val="21"/>
        </w:rPr>
        <w:t xml:space="preserve">　</w:t>
      </w:r>
      <w:r w:rsidRPr="00E71F70">
        <w:rPr>
          <w:rFonts w:ascii="ＭＳ ゴシック" w:eastAsia="ＭＳ ゴシック" w:hAnsi="ＭＳ ゴシック" w:cs="ＭＳ 明朝"/>
          <w:szCs w:val="21"/>
        </w:rPr>
        <w:t>附</w:t>
      </w:r>
      <w:r w:rsidRPr="00E71F70">
        <w:rPr>
          <w:rFonts w:ascii="ＭＳ ゴシック" w:eastAsia="ＭＳ ゴシック" w:hAnsi="ＭＳ ゴシック" w:cs="ＭＳ 明朝" w:hint="eastAsia"/>
          <w:szCs w:val="21"/>
        </w:rPr>
        <w:t xml:space="preserve">　</w:t>
      </w:r>
      <w:r w:rsidRPr="00E71F70">
        <w:rPr>
          <w:rFonts w:ascii="ＭＳ ゴシック" w:eastAsia="ＭＳ ゴシック" w:hAnsi="ＭＳ ゴシック" w:cs="ＭＳ 明朝"/>
          <w:szCs w:val="21"/>
        </w:rPr>
        <w:t>則</w:t>
      </w: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(設立時社員の氏名及び住所)</w:t>
      </w:r>
    </w:p>
    <w:p w:rsidR="0065239F" w:rsidRPr="00E71F70" w:rsidRDefault="0065239F" w:rsidP="0065239F">
      <w:pPr>
        <w:autoSpaceDE w:val="0"/>
        <w:autoSpaceDN w:val="0"/>
        <w:adjustRightInd w:val="0"/>
        <w:snapToGrid w:val="0"/>
        <w:spacing w:line="400" w:lineRule="atLeast"/>
        <w:rPr>
          <w:szCs w:val="21"/>
        </w:rPr>
      </w:pPr>
      <w:r w:rsidRPr="00E71F70">
        <w:rPr>
          <w:rFonts w:ascii="Century" w:eastAsia="ＭＳ 明朝" w:hAnsi="ＭＳ 明朝" w:cs="ＭＳ 明朝"/>
          <w:szCs w:val="21"/>
        </w:rPr>
        <w:t>第</w:t>
      </w:r>
      <w:r>
        <w:rPr>
          <w:rFonts w:ascii="Century" w:eastAsia="ＭＳ 明朝" w:hAnsi="ＭＳ 明朝" w:cs="ＭＳ 明朝" w:hint="eastAsia"/>
          <w:szCs w:val="21"/>
        </w:rPr>
        <w:t>37</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当法人の設立時社員の氏名及び住所は、次のとおりである。</w:t>
      </w:r>
    </w:p>
    <w:p w:rsidR="0065239F" w:rsidRPr="00E71F70" w:rsidRDefault="0065239F" w:rsidP="0065239F">
      <w:pPr>
        <w:autoSpaceDE w:val="0"/>
        <w:autoSpaceDN w:val="0"/>
        <w:adjustRightInd w:val="0"/>
        <w:spacing w:line="260" w:lineRule="atLeast"/>
        <w:ind w:firstLineChars="500" w:firstLine="1050"/>
        <w:rPr>
          <w:szCs w:val="21"/>
        </w:rPr>
      </w:pPr>
      <w:r w:rsidRPr="00E71F70">
        <w:rPr>
          <w:rFonts w:ascii="Century" w:eastAsia="ＭＳ 明朝" w:hAnsi="Century" w:cs="ＭＳ 明朝"/>
          <w:szCs w:val="21"/>
        </w:rPr>
        <w:t>福岡県田川郡福智町伊方</w:t>
      </w:r>
      <w:r w:rsidRPr="00E71F70">
        <w:rPr>
          <w:rFonts w:ascii="Century" w:eastAsia="ＭＳ 明朝" w:hAnsi="Century" w:cs="ＭＳ 明朝"/>
          <w:szCs w:val="21"/>
        </w:rPr>
        <w:t>638</w:t>
      </w:r>
      <w:r w:rsidRPr="00E71F70">
        <w:rPr>
          <w:rFonts w:ascii="Century" w:eastAsia="ＭＳ 明朝" w:hAnsi="Century" w:cs="ＭＳ 明朝"/>
          <w:szCs w:val="21"/>
        </w:rPr>
        <w:t>番地</w:t>
      </w:r>
    </w:p>
    <w:p w:rsidR="0065239F" w:rsidRPr="00E71F70" w:rsidRDefault="0065239F" w:rsidP="0065239F">
      <w:pPr>
        <w:autoSpaceDE w:val="0"/>
        <w:autoSpaceDN w:val="0"/>
        <w:adjustRightInd w:val="0"/>
        <w:spacing w:line="400" w:lineRule="atLeast"/>
        <w:ind w:firstLineChars="800" w:firstLine="1680"/>
        <w:rPr>
          <w:szCs w:val="21"/>
        </w:rPr>
      </w:pPr>
      <w:r w:rsidRPr="00E71F70">
        <w:rPr>
          <w:rFonts w:ascii="Century" w:eastAsia="ＭＳ 明朝" w:hAnsi="Century" w:cs="ＭＳ 明朝"/>
          <w:szCs w:val="21"/>
        </w:rPr>
        <w:t>社会福祉法人豊徳会</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ＭＳ 明朝" w:cs="ＭＳ 明朝"/>
          <w:szCs w:val="21"/>
        </w:rPr>
        <w:t>福岡県田川郡福智町金田</w:t>
      </w:r>
      <w:r w:rsidRPr="00E71F70">
        <w:rPr>
          <w:rFonts w:ascii="Century" w:eastAsia="ＭＳ 明朝" w:hAnsi="ＭＳ 明朝" w:cs="ＭＳ 明朝"/>
          <w:szCs w:val="21"/>
        </w:rPr>
        <w:t>958</w:t>
      </w:r>
      <w:r w:rsidRPr="00E71F70">
        <w:rPr>
          <w:rFonts w:ascii="Century" w:eastAsia="ＭＳ 明朝" w:hAnsi="ＭＳ 明朝" w:cs="ＭＳ 明朝"/>
          <w:szCs w:val="21"/>
        </w:rPr>
        <w:t>番地の</w:t>
      </w:r>
      <w:r w:rsidRPr="00E71F70">
        <w:rPr>
          <w:rFonts w:ascii="Century" w:eastAsia="ＭＳ 明朝" w:hAnsi="ＭＳ 明朝" w:cs="ＭＳ 明朝"/>
          <w:szCs w:val="21"/>
        </w:rPr>
        <w:t>6</w:t>
      </w:r>
    </w:p>
    <w:p w:rsidR="0065239F" w:rsidRPr="00E71F70" w:rsidRDefault="0065239F" w:rsidP="0065239F">
      <w:pPr>
        <w:autoSpaceDE w:val="0"/>
        <w:autoSpaceDN w:val="0"/>
        <w:adjustRightInd w:val="0"/>
        <w:snapToGrid w:val="0"/>
        <w:spacing w:line="400" w:lineRule="atLeast"/>
        <w:ind w:firstLineChars="800" w:firstLine="1680"/>
        <w:rPr>
          <w:szCs w:val="21"/>
        </w:rPr>
      </w:pPr>
      <w:r w:rsidRPr="00E71F70">
        <w:rPr>
          <w:rFonts w:ascii="Century" w:eastAsia="ＭＳ 明朝" w:hAnsi="Century" w:cs="ＭＳ 明朝"/>
          <w:szCs w:val="21"/>
        </w:rPr>
        <w:t>社会福祉法人彦水会</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ＭＳ 明朝" w:cs="ＭＳ 明朝"/>
          <w:szCs w:val="21"/>
        </w:rPr>
        <w:t>福岡県田川郡糸田町</w:t>
      </w:r>
      <w:r w:rsidRPr="00E71F70">
        <w:rPr>
          <w:rFonts w:ascii="Century" w:eastAsia="ＭＳ 明朝" w:hAnsi="ＭＳ 明朝" w:cs="ＭＳ 明朝"/>
          <w:szCs w:val="21"/>
        </w:rPr>
        <w:t>4154</w:t>
      </w:r>
      <w:r w:rsidRPr="00E71F70">
        <w:rPr>
          <w:rFonts w:ascii="Century" w:eastAsia="ＭＳ 明朝" w:hAnsi="ＭＳ 明朝" w:cs="ＭＳ 明朝"/>
          <w:szCs w:val="21"/>
        </w:rPr>
        <w:t>番地の</w:t>
      </w:r>
      <w:r w:rsidRPr="00E71F70">
        <w:rPr>
          <w:rFonts w:ascii="Century" w:eastAsia="ＭＳ 明朝" w:hAnsi="ＭＳ 明朝" w:cs="ＭＳ 明朝"/>
          <w:szCs w:val="21"/>
        </w:rPr>
        <w:t>2</w:t>
      </w:r>
    </w:p>
    <w:p w:rsidR="0065239F" w:rsidRPr="00E71F70" w:rsidRDefault="0065239F" w:rsidP="0065239F">
      <w:pPr>
        <w:autoSpaceDE w:val="0"/>
        <w:autoSpaceDN w:val="0"/>
        <w:adjustRightInd w:val="0"/>
        <w:snapToGrid w:val="0"/>
        <w:spacing w:line="400" w:lineRule="atLeast"/>
        <w:ind w:firstLineChars="800" w:firstLine="1680"/>
        <w:rPr>
          <w:szCs w:val="21"/>
        </w:rPr>
      </w:pPr>
      <w:r w:rsidRPr="00E71F70">
        <w:rPr>
          <w:rFonts w:ascii="Century" w:eastAsia="ＭＳ 明朝" w:hAnsi="Century" w:cs="ＭＳ 明朝"/>
          <w:szCs w:val="21"/>
        </w:rPr>
        <w:t>社会福祉法人筑豊福祉会</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ＭＳ 明朝" w:cs="ＭＳ 明朝"/>
          <w:szCs w:val="21"/>
        </w:rPr>
        <w:t>福岡県田川郡福智町金田</w:t>
      </w:r>
      <w:r w:rsidRPr="00E71F70">
        <w:rPr>
          <w:rFonts w:ascii="Century" w:eastAsia="ＭＳ 明朝" w:hAnsi="ＭＳ 明朝" w:cs="ＭＳ 明朝"/>
          <w:szCs w:val="21"/>
        </w:rPr>
        <w:t>1154</w:t>
      </w:r>
      <w:r w:rsidRPr="00E71F70">
        <w:rPr>
          <w:rFonts w:ascii="Century" w:eastAsia="ＭＳ 明朝" w:hAnsi="ＭＳ 明朝" w:cs="ＭＳ 明朝"/>
          <w:szCs w:val="21"/>
        </w:rPr>
        <w:t>番地の</w:t>
      </w:r>
      <w:r w:rsidRPr="00E71F70">
        <w:rPr>
          <w:rFonts w:ascii="Century" w:eastAsia="ＭＳ 明朝" w:hAnsi="ＭＳ 明朝" w:cs="ＭＳ 明朝"/>
          <w:szCs w:val="21"/>
        </w:rPr>
        <w:t>2</w:t>
      </w:r>
    </w:p>
    <w:p w:rsidR="0065239F" w:rsidRDefault="0065239F" w:rsidP="0065239F">
      <w:pPr>
        <w:autoSpaceDE w:val="0"/>
        <w:autoSpaceDN w:val="0"/>
        <w:adjustRightInd w:val="0"/>
        <w:snapToGrid w:val="0"/>
        <w:spacing w:line="400" w:lineRule="atLeast"/>
        <w:ind w:firstLineChars="800" w:firstLine="1680"/>
        <w:rPr>
          <w:rFonts w:ascii="Century" w:eastAsia="ＭＳ 明朝" w:hAnsi="Century" w:cs="ＭＳ 明朝"/>
          <w:szCs w:val="21"/>
        </w:rPr>
      </w:pPr>
      <w:r w:rsidRPr="00E71F70">
        <w:rPr>
          <w:rFonts w:ascii="Century" w:eastAsia="ＭＳ 明朝" w:hAnsi="Century" w:cs="ＭＳ 明朝"/>
          <w:szCs w:val="21"/>
        </w:rPr>
        <w:t>社会福祉法人福智町社会福祉協議会</w:t>
      </w:r>
    </w:p>
    <w:p w:rsidR="005940FC" w:rsidRDefault="005940FC" w:rsidP="0065239F">
      <w:pPr>
        <w:autoSpaceDE w:val="0"/>
        <w:autoSpaceDN w:val="0"/>
        <w:adjustRightInd w:val="0"/>
        <w:snapToGrid w:val="0"/>
        <w:spacing w:line="400" w:lineRule="atLeast"/>
        <w:ind w:firstLineChars="800" w:firstLine="1680"/>
        <w:rPr>
          <w:rFonts w:ascii="Century" w:eastAsia="ＭＳ 明朝" w:hAnsi="Century" w:cs="ＭＳ 明朝"/>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lastRenderedPageBreak/>
        <w:t>(設立時の役員)</w:t>
      </w:r>
    </w:p>
    <w:p w:rsidR="0065239F" w:rsidRPr="00E71F70" w:rsidRDefault="0065239F" w:rsidP="0065239F">
      <w:pPr>
        <w:autoSpaceDE w:val="0"/>
        <w:autoSpaceDN w:val="0"/>
        <w:adjustRightInd w:val="0"/>
        <w:snapToGrid w:val="0"/>
        <w:spacing w:line="400" w:lineRule="atLeast"/>
        <w:rPr>
          <w:szCs w:val="21"/>
        </w:rPr>
      </w:pPr>
      <w:r w:rsidRPr="00E71F70">
        <w:rPr>
          <w:rFonts w:ascii="Century" w:eastAsia="ＭＳ 明朝" w:hAnsi="ＭＳ 明朝" w:cs="ＭＳ 明朝"/>
          <w:szCs w:val="21"/>
        </w:rPr>
        <w:t>第</w:t>
      </w:r>
      <w:r>
        <w:rPr>
          <w:rFonts w:ascii="Century" w:eastAsia="ＭＳ 明朝" w:hAnsi="ＭＳ 明朝" w:cs="ＭＳ 明朝" w:hint="eastAsia"/>
          <w:szCs w:val="21"/>
        </w:rPr>
        <w:t>38</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当法人の設立時理事及び設立時監事は、次のとおりとする。</w:t>
      </w:r>
    </w:p>
    <w:p w:rsidR="0065239F" w:rsidRPr="00E71F70" w:rsidRDefault="0065239F" w:rsidP="0065239F">
      <w:pPr>
        <w:autoSpaceDE w:val="0"/>
        <w:autoSpaceDN w:val="0"/>
        <w:adjustRightInd w:val="0"/>
        <w:spacing w:line="400" w:lineRule="atLeast"/>
        <w:rPr>
          <w:szCs w:val="21"/>
        </w:rPr>
      </w:pPr>
      <w:r w:rsidRPr="00E71F70">
        <w:rPr>
          <w:rFonts w:ascii="ＭＳ 明朝" w:eastAsia="ＭＳ 明朝" w:hAnsi="ＭＳ 明朝" w:hint="eastAsia"/>
          <w:szCs w:val="21"/>
        </w:rPr>
        <w:t xml:space="preserve">　　　　　</w:t>
      </w:r>
      <w:r w:rsidRPr="00E71F70">
        <w:rPr>
          <w:rFonts w:ascii="Century" w:eastAsia="ＭＳ 明朝" w:hAnsi="Century" w:cs="ＭＳ 明朝"/>
          <w:szCs w:val="21"/>
        </w:rPr>
        <w:t>設立時理事</w:t>
      </w:r>
      <w:r w:rsidRPr="00E71F70">
        <w:rPr>
          <w:rFonts w:ascii="Century" w:eastAsia="ＭＳ 明朝" w:hAnsi="Century" w:cs="ＭＳ 明朝" w:hint="eastAsia"/>
          <w:szCs w:val="21"/>
        </w:rPr>
        <w:t xml:space="preserve">　</w:t>
      </w:r>
      <w:r w:rsidRPr="00E71F70">
        <w:rPr>
          <w:rFonts w:ascii="Century" w:eastAsia="ＭＳ 明朝" w:hAnsi="Century" w:cs="ＭＳ 明朝"/>
          <w:szCs w:val="21"/>
        </w:rPr>
        <w:t>芦馬謙二</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Century" w:cs="ＭＳ 明朝"/>
          <w:szCs w:val="21"/>
        </w:rPr>
        <w:t>設立時理事</w:t>
      </w:r>
      <w:r w:rsidRPr="00E71F70">
        <w:rPr>
          <w:rFonts w:ascii="Century" w:eastAsia="ＭＳ 明朝" w:hAnsi="Century" w:cs="ＭＳ 明朝" w:hint="eastAsia"/>
          <w:szCs w:val="21"/>
        </w:rPr>
        <w:t xml:space="preserve">　</w:t>
      </w:r>
      <w:r w:rsidRPr="00E71F70">
        <w:rPr>
          <w:rFonts w:ascii="Century" w:eastAsia="ＭＳ 明朝" w:hAnsi="Century" w:cs="ＭＳ 明朝"/>
          <w:szCs w:val="21"/>
        </w:rPr>
        <w:t>金山文雄</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Century" w:cs="ＭＳ 明朝"/>
          <w:szCs w:val="21"/>
        </w:rPr>
        <w:t>設立時理事</w:t>
      </w:r>
      <w:r w:rsidRPr="00E71F70">
        <w:rPr>
          <w:rFonts w:ascii="Century" w:eastAsia="ＭＳ 明朝" w:hAnsi="Century" w:cs="ＭＳ 明朝" w:hint="eastAsia"/>
          <w:szCs w:val="21"/>
        </w:rPr>
        <w:t xml:space="preserve">　</w:t>
      </w:r>
      <w:r w:rsidRPr="00E71F70">
        <w:rPr>
          <w:rFonts w:ascii="Century" w:eastAsia="ＭＳ 明朝" w:hAnsi="Century" w:cs="ＭＳ 明朝"/>
          <w:szCs w:val="21"/>
        </w:rPr>
        <w:t>吉田泰子</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Century" w:cs="ＭＳ 明朝"/>
          <w:szCs w:val="21"/>
        </w:rPr>
        <w:t>設立時理事</w:t>
      </w:r>
      <w:r w:rsidRPr="00E71F70">
        <w:rPr>
          <w:rFonts w:ascii="Century" w:eastAsia="ＭＳ 明朝" w:hAnsi="Century" w:cs="ＭＳ 明朝" w:hint="eastAsia"/>
          <w:szCs w:val="21"/>
        </w:rPr>
        <w:t xml:space="preserve">　白石勝彦</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Century" w:cs="ＭＳ 明朝"/>
          <w:szCs w:val="21"/>
        </w:rPr>
        <w:t>設立時</w:t>
      </w:r>
      <w:r w:rsidRPr="00E71F70">
        <w:rPr>
          <w:rFonts w:ascii="Century" w:eastAsia="ＭＳ 明朝" w:hAnsi="Century" w:cs="ＭＳ 明朝" w:hint="eastAsia"/>
          <w:szCs w:val="21"/>
        </w:rPr>
        <w:t>監事　香月　強</w:t>
      </w:r>
    </w:p>
    <w:p w:rsidR="0065239F" w:rsidRDefault="0065239F" w:rsidP="0065239F">
      <w:pPr>
        <w:autoSpaceDE w:val="0"/>
        <w:autoSpaceDN w:val="0"/>
        <w:adjustRightInd w:val="0"/>
        <w:snapToGrid w:val="0"/>
        <w:spacing w:line="400" w:lineRule="atLeast"/>
        <w:ind w:firstLineChars="500" w:firstLine="1050"/>
        <w:rPr>
          <w:rFonts w:ascii="Century" w:eastAsia="ＭＳ 明朝" w:hAnsi="Century" w:cs="ＭＳ 明朝"/>
          <w:szCs w:val="21"/>
        </w:rPr>
      </w:pPr>
      <w:r w:rsidRPr="00E71F70">
        <w:rPr>
          <w:rFonts w:ascii="Century" w:eastAsia="ＭＳ 明朝" w:hAnsi="Century" w:cs="ＭＳ 明朝"/>
          <w:szCs w:val="21"/>
        </w:rPr>
        <w:t>設立時</w:t>
      </w:r>
      <w:r w:rsidRPr="00E71F70">
        <w:rPr>
          <w:rFonts w:ascii="Century" w:eastAsia="ＭＳ 明朝" w:hAnsi="Century" w:cs="ＭＳ 明朝" w:hint="eastAsia"/>
          <w:szCs w:val="21"/>
        </w:rPr>
        <w:t>監事　鈴木篤史</w:t>
      </w:r>
    </w:p>
    <w:p w:rsidR="0065239F" w:rsidRDefault="0065239F" w:rsidP="0065239F">
      <w:pPr>
        <w:autoSpaceDE w:val="0"/>
        <w:autoSpaceDN w:val="0"/>
        <w:adjustRightInd w:val="0"/>
        <w:snapToGrid w:val="0"/>
        <w:spacing w:line="400" w:lineRule="atLeast"/>
        <w:ind w:firstLineChars="500" w:firstLine="1050"/>
        <w:rPr>
          <w:rFonts w:ascii="Century" w:eastAsia="ＭＳ 明朝" w:hAnsi="Century" w:cs="ＭＳ 明朝"/>
          <w:szCs w:val="21"/>
        </w:rPr>
      </w:pPr>
    </w:p>
    <w:p w:rsidR="0065239F" w:rsidRPr="00E71F70" w:rsidRDefault="0065239F" w:rsidP="0065239F">
      <w:pPr>
        <w:autoSpaceDE w:val="0"/>
        <w:autoSpaceDN w:val="0"/>
        <w:adjustRightInd w:val="0"/>
        <w:spacing w:line="400" w:lineRule="atLeast"/>
        <w:rPr>
          <w:rFonts w:ascii="ＭＳ ゴシック" w:eastAsia="ＭＳ ゴシック" w:hAnsi="ＭＳ ゴシック"/>
          <w:szCs w:val="21"/>
        </w:rPr>
      </w:pPr>
      <w:r w:rsidRPr="00E71F70">
        <w:rPr>
          <w:rFonts w:ascii="ＭＳ ゴシック" w:eastAsia="ＭＳ ゴシック" w:hAnsi="ＭＳ ゴシック" w:cs="ＭＳ 明朝"/>
          <w:szCs w:val="21"/>
        </w:rPr>
        <w:t>(設立時の代表理事)</w:t>
      </w:r>
    </w:p>
    <w:p w:rsidR="0065239F" w:rsidRPr="00E71F70" w:rsidRDefault="0065239F" w:rsidP="0065239F">
      <w:pPr>
        <w:autoSpaceDE w:val="0"/>
        <w:autoSpaceDN w:val="0"/>
        <w:adjustRightInd w:val="0"/>
        <w:snapToGrid w:val="0"/>
        <w:spacing w:line="400" w:lineRule="atLeast"/>
        <w:rPr>
          <w:szCs w:val="21"/>
        </w:rPr>
      </w:pPr>
      <w:r w:rsidRPr="00E71F70">
        <w:rPr>
          <w:rFonts w:ascii="Century" w:eastAsia="ＭＳ 明朝" w:hAnsi="ＭＳ 明朝" w:cs="ＭＳ 明朝"/>
          <w:szCs w:val="21"/>
        </w:rPr>
        <w:t>第</w:t>
      </w:r>
      <w:r>
        <w:rPr>
          <w:rFonts w:ascii="Century" w:eastAsia="ＭＳ 明朝" w:hAnsi="ＭＳ 明朝" w:cs="ＭＳ 明朝" w:hint="eastAsia"/>
          <w:szCs w:val="21"/>
        </w:rPr>
        <w:t>39</w:t>
      </w:r>
      <w:r w:rsidRPr="00E71F70">
        <w:rPr>
          <w:rFonts w:ascii="Century" w:eastAsia="ＭＳ 明朝" w:hAnsi="ＭＳ 明朝" w:cs="ＭＳ 明朝"/>
          <w:szCs w:val="21"/>
        </w:rPr>
        <w:t>条</w:t>
      </w:r>
      <w:r w:rsidRPr="00E71F70">
        <w:rPr>
          <w:rFonts w:ascii="Century" w:eastAsia="ＭＳ 明朝" w:hAnsi="ＭＳ 明朝" w:cs="ＭＳ 明朝" w:hint="eastAsia"/>
          <w:szCs w:val="21"/>
        </w:rPr>
        <w:t xml:space="preserve">　</w:t>
      </w:r>
      <w:r w:rsidRPr="00E71F70">
        <w:rPr>
          <w:rFonts w:ascii="Century" w:eastAsia="ＭＳ 明朝" w:hAnsi="ＭＳ 明朝" w:cs="ＭＳ 明朝"/>
          <w:szCs w:val="21"/>
        </w:rPr>
        <w:t>当法人の設立時代表理事は、次のとおりとする。</w:t>
      </w:r>
    </w:p>
    <w:p w:rsidR="0065239F" w:rsidRPr="00E71F70" w:rsidRDefault="0065239F" w:rsidP="0065239F">
      <w:pPr>
        <w:autoSpaceDE w:val="0"/>
        <w:autoSpaceDN w:val="0"/>
        <w:adjustRightInd w:val="0"/>
        <w:snapToGrid w:val="0"/>
        <w:spacing w:line="400" w:lineRule="atLeast"/>
        <w:ind w:firstLineChars="400" w:firstLine="840"/>
        <w:rPr>
          <w:szCs w:val="21"/>
        </w:rPr>
      </w:pPr>
      <w:r w:rsidRPr="00E71F70">
        <w:rPr>
          <w:rFonts w:ascii="Century" w:eastAsia="ＭＳ 明朝" w:hAnsi="Century" w:cs="ＭＳ 明朝"/>
          <w:szCs w:val="21"/>
        </w:rPr>
        <w:t>福岡県田川郡福智町伊方</w:t>
      </w:r>
      <w:r w:rsidRPr="00E71F70">
        <w:rPr>
          <w:rFonts w:ascii="Century" w:eastAsia="ＭＳ 明朝" w:hAnsi="Century" w:cs="ＭＳ 明朝"/>
          <w:szCs w:val="21"/>
        </w:rPr>
        <w:t>2477</w:t>
      </w:r>
      <w:r w:rsidRPr="00E71F70">
        <w:rPr>
          <w:rFonts w:ascii="Century" w:eastAsia="ＭＳ 明朝" w:hAnsi="Century" w:cs="ＭＳ 明朝"/>
          <w:szCs w:val="21"/>
        </w:rPr>
        <w:t>番地</w:t>
      </w:r>
      <w:r w:rsidRPr="00E71F70">
        <w:rPr>
          <w:rFonts w:ascii="Century" w:eastAsia="ＭＳ 明朝" w:hAnsi="Century" w:cs="ＭＳ 明朝"/>
          <w:szCs w:val="21"/>
        </w:rPr>
        <w:t>27</w:t>
      </w:r>
    </w:p>
    <w:p w:rsidR="0065239F" w:rsidRDefault="0065239F" w:rsidP="0065239F">
      <w:pPr>
        <w:autoSpaceDE w:val="0"/>
        <w:autoSpaceDN w:val="0"/>
        <w:adjustRightInd w:val="0"/>
        <w:snapToGrid w:val="0"/>
        <w:spacing w:line="400" w:lineRule="atLeast"/>
        <w:ind w:firstLineChars="500" w:firstLine="1050"/>
        <w:rPr>
          <w:rFonts w:ascii="Century" w:eastAsia="ＭＳ 明朝" w:hAnsi="Century" w:cs="ＭＳ 明朝"/>
          <w:szCs w:val="21"/>
        </w:rPr>
      </w:pPr>
      <w:r w:rsidRPr="00E71F70">
        <w:rPr>
          <w:rFonts w:ascii="Century" w:eastAsia="ＭＳ 明朝" w:hAnsi="Century" w:cs="ＭＳ 明朝"/>
          <w:szCs w:val="21"/>
        </w:rPr>
        <w:t>設立時代表理事</w:t>
      </w:r>
      <w:r w:rsidRPr="00E71F70">
        <w:rPr>
          <w:rFonts w:ascii="Century" w:eastAsia="ＭＳ 明朝" w:hAnsi="Century" w:cs="ＭＳ 明朝" w:hint="eastAsia"/>
          <w:szCs w:val="21"/>
        </w:rPr>
        <w:t xml:space="preserve">　</w:t>
      </w:r>
      <w:r w:rsidRPr="00E71F70">
        <w:rPr>
          <w:rFonts w:ascii="Century" w:eastAsia="ＭＳ 明朝" w:hAnsi="Century" w:cs="ＭＳ 明朝"/>
          <w:szCs w:val="21"/>
        </w:rPr>
        <w:t>芦馬謙二</w:t>
      </w:r>
    </w:p>
    <w:p w:rsidR="0065239F" w:rsidRPr="00E71F70" w:rsidRDefault="0065239F" w:rsidP="0065239F">
      <w:pPr>
        <w:autoSpaceDE w:val="0"/>
        <w:autoSpaceDN w:val="0"/>
        <w:adjustRightInd w:val="0"/>
        <w:snapToGrid w:val="0"/>
        <w:spacing w:line="400" w:lineRule="atLeast"/>
        <w:ind w:firstLineChars="500" w:firstLine="1050"/>
        <w:rPr>
          <w:szCs w:val="21"/>
        </w:rPr>
      </w:pPr>
    </w:p>
    <w:p w:rsidR="0065239F" w:rsidRPr="00E71F70" w:rsidRDefault="0065239F" w:rsidP="0065239F">
      <w:pPr>
        <w:jc w:val="left"/>
        <w:rPr>
          <w:rFonts w:ascii="ＭＳ ゴシック" w:eastAsia="ＭＳ ゴシック" w:hAnsi="ＭＳ ゴシック"/>
          <w:szCs w:val="21"/>
        </w:rPr>
      </w:pPr>
      <w:r w:rsidRPr="00E71F70">
        <w:rPr>
          <w:rFonts w:ascii="ＭＳ ゴシック" w:eastAsia="ＭＳ ゴシック" w:hAnsi="ＭＳ ゴシック"/>
          <w:szCs w:val="21"/>
        </w:rPr>
        <w:t>(最初の事業年度)</w:t>
      </w:r>
    </w:p>
    <w:p w:rsidR="0065239F" w:rsidRDefault="0065239F" w:rsidP="0065239F">
      <w:pPr>
        <w:jc w:val="left"/>
        <w:rPr>
          <w:rFonts w:ascii="ＭＳ 明朝" w:eastAsia="ＭＳ 明朝" w:hAnsi="ＭＳ 明朝"/>
          <w:szCs w:val="21"/>
        </w:rPr>
      </w:pPr>
      <w:r w:rsidRPr="00E71F70">
        <w:rPr>
          <w:rFonts w:ascii="ＭＳ 明朝" w:eastAsia="ＭＳ 明朝" w:hAnsi="ＭＳ 明朝" w:hint="eastAsia"/>
          <w:szCs w:val="21"/>
        </w:rPr>
        <w:t>第</w:t>
      </w:r>
      <w:r w:rsidRPr="00262D29">
        <w:rPr>
          <w:rFonts w:ascii="Century" w:eastAsia="ＭＳ 明朝" w:hAnsi="Century"/>
          <w:szCs w:val="21"/>
        </w:rPr>
        <w:t>38</w:t>
      </w:r>
      <w:r w:rsidRPr="00E71F70">
        <w:rPr>
          <w:rFonts w:ascii="ＭＳ 明朝" w:eastAsia="ＭＳ 明朝" w:hAnsi="ＭＳ 明朝"/>
          <w:szCs w:val="21"/>
        </w:rPr>
        <w:t>条</w:t>
      </w:r>
      <w:r w:rsidRPr="00E71F70">
        <w:rPr>
          <w:rFonts w:ascii="ＭＳ 明朝" w:eastAsia="ＭＳ 明朝" w:hAnsi="ＭＳ 明朝" w:hint="eastAsia"/>
          <w:szCs w:val="21"/>
        </w:rPr>
        <w:t xml:space="preserve">　</w:t>
      </w:r>
      <w:r w:rsidRPr="00E71F70">
        <w:rPr>
          <w:rFonts w:ascii="ＭＳ 明朝" w:eastAsia="ＭＳ 明朝" w:hAnsi="ＭＳ 明朝"/>
          <w:szCs w:val="21"/>
        </w:rPr>
        <w:t>当法人の最初の事業年度は、当法人成立の日から令和4年3月31日ま</w:t>
      </w:r>
      <w:r w:rsidRPr="00E71F70">
        <w:rPr>
          <w:rFonts w:ascii="ＭＳ 明朝" w:eastAsia="ＭＳ 明朝" w:hAnsi="ＭＳ 明朝" w:hint="eastAsia"/>
          <w:szCs w:val="21"/>
        </w:rPr>
        <w:t>でとする。</w:t>
      </w:r>
    </w:p>
    <w:p w:rsidR="0065239F" w:rsidRPr="00E71F70" w:rsidRDefault="0065239F" w:rsidP="0065239F">
      <w:pPr>
        <w:ind w:firstLineChars="200" w:firstLine="420"/>
        <w:jc w:val="left"/>
        <w:rPr>
          <w:rFonts w:ascii="ＭＳ 明朝" w:eastAsia="ＭＳ 明朝" w:hAnsi="ＭＳ 明朝"/>
          <w:szCs w:val="21"/>
        </w:rPr>
      </w:pPr>
    </w:p>
    <w:p w:rsidR="0065239F" w:rsidRPr="00E71F70" w:rsidRDefault="0065239F" w:rsidP="0065239F">
      <w:pPr>
        <w:jc w:val="left"/>
        <w:rPr>
          <w:rFonts w:ascii="ＭＳ ゴシック" w:eastAsia="ＭＳ ゴシック" w:hAnsi="ＭＳ ゴシック"/>
          <w:szCs w:val="21"/>
        </w:rPr>
      </w:pPr>
      <w:r w:rsidRPr="00E71F70">
        <w:rPr>
          <w:rFonts w:ascii="ＭＳ ゴシック" w:eastAsia="ＭＳ ゴシック" w:hAnsi="ＭＳ ゴシック"/>
          <w:szCs w:val="21"/>
        </w:rPr>
        <w:t>(定款に定めのない事項)</w:t>
      </w:r>
    </w:p>
    <w:p w:rsidR="0065239F" w:rsidRDefault="0065239F" w:rsidP="0065239F">
      <w:pPr>
        <w:jc w:val="left"/>
        <w:rPr>
          <w:rFonts w:ascii="ＭＳ 明朝" w:eastAsia="ＭＳ 明朝" w:hAnsi="ＭＳ 明朝"/>
          <w:szCs w:val="21"/>
        </w:rPr>
      </w:pPr>
      <w:r w:rsidRPr="00E71F70">
        <w:rPr>
          <w:rFonts w:ascii="ＭＳ 明朝" w:eastAsia="ＭＳ 明朝" w:hAnsi="ＭＳ 明朝" w:hint="eastAsia"/>
          <w:szCs w:val="21"/>
        </w:rPr>
        <w:t>第</w:t>
      </w:r>
      <w:r w:rsidRPr="00262D29">
        <w:rPr>
          <w:rFonts w:ascii="Century" w:eastAsia="ＭＳ 明朝" w:hAnsi="Century"/>
          <w:szCs w:val="21"/>
        </w:rPr>
        <w:t>40</w:t>
      </w:r>
      <w:r w:rsidRPr="00E71F70">
        <w:rPr>
          <w:rFonts w:ascii="ＭＳ 明朝" w:eastAsia="ＭＳ 明朝" w:hAnsi="ＭＳ 明朝"/>
          <w:szCs w:val="21"/>
        </w:rPr>
        <w:t>条</w:t>
      </w:r>
      <w:r w:rsidRPr="00E71F70">
        <w:rPr>
          <w:rFonts w:ascii="ＭＳ 明朝" w:eastAsia="ＭＳ 明朝" w:hAnsi="ＭＳ 明朝" w:hint="eastAsia"/>
          <w:szCs w:val="21"/>
        </w:rPr>
        <w:t xml:space="preserve">　</w:t>
      </w:r>
      <w:r w:rsidRPr="00E71F70">
        <w:rPr>
          <w:rFonts w:ascii="ＭＳ 明朝" w:eastAsia="ＭＳ 明朝" w:hAnsi="ＭＳ 明朝"/>
          <w:szCs w:val="21"/>
        </w:rPr>
        <w:t>この定款に定めのない事項については、すべて法人法その他の法令の定</w:t>
      </w:r>
      <w:r w:rsidRPr="00E71F70">
        <w:rPr>
          <w:rFonts w:ascii="ＭＳ 明朝" w:eastAsia="ＭＳ 明朝" w:hAnsi="ＭＳ 明朝" w:hint="eastAsia"/>
          <w:szCs w:val="21"/>
        </w:rPr>
        <w:t>めるところに</w:t>
      </w:r>
    </w:p>
    <w:p w:rsidR="0065239F" w:rsidRPr="00E71F70" w:rsidRDefault="0065239F" w:rsidP="0065239F">
      <w:pPr>
        <w:ind w:firstLineChars="300" w:firstLine="630"/>
        <w:jc w:val="left"/>
        <w:rPr>
          <w:rFonts w:ascii="ＭＳ 明朝" w:eastAsia="ＭＳ 明朝" w:hAnsi="ＭＳ 明朝"/>
          <w:szCs w:val="21"/>
        </w:rPr>
      </w:pPr>
      <w:r w:rsidRPr="00E71F70">
        <w:rPr>
          <w:rFonts w:ascii="ＭＳ 明朝" w:eastAsia="ＭＳ 明朝" w:hAnsi="ＭＳ 明朝" w:hint="eastAsia"/>
          <w:szCs w:val="21"/>
        </w:rPr>
        <w:t>よる。</w:t>
      </w:r>
    </w:p>
    <w:p w:rsidR="0065239F" w:rsidRDefault="0065239F" w:rsidP="0065239F">
      <w:pPr>
        <w:ind w:firstLineChars="100" w:firstLine="210"/>
        <w:jc w:val="left"/>
        <w:rPr>
          <w:rFonts w:ascii="ＭＳ 明朝" w:eastAsia="ＭＳ 明朝" w:hAnsi="ＭＳ 明朝"/>
          <w:szCs w:val="21"/>
        </w:rPr>
      </w:pPr>
      <w:r w:rsidRPr="00E71F70">
        <w:rPr>
          <w:rFonts w:ascii="ＭＳ 明朝" w:eastAsia="ＭＳ 明朝" w:hAnsi="ＭＳ 明朝" w:hint="eastAsia"/>
          <w:szCs w:val="21"/>
        </w:rPr>
        <w:t>以上、一般社団法人福智町社会福祉連携協議会を設立のため、設立時社員社会福祉法人豊徳会</w:t>
      </w:r>
    </w:p>
    <w:p w:rsidR="0065239F" w:rsidRDefault="0065239F" w:rsidP="0065239F">
      <w:pPr>
        <w:ind w:firstLineChars="100" w:firstLine="210"/>
        <w:jc w:val="left"/>
        <w:rPr>
          <w:rFonts w:ascii="ＭＳ 明朝" w:eastAsia="ＭＳ 明朝" w:hAnsi="ＭＳ 明朝"/>
          <w:szCs w:val="21"/>
        </w:rPr>
      </w:pPr>
      <w:r w:rsidRPr="00E71F70">
        <w:rPr>
          <w:rFonts w:ascii="ＭＳ 明朝" w:eastAsia="ＭＳ 明朝" w:hAnsi="ＭＳ 明朝" w:hint="eastAsia"/>
          <w:szCs w:val="21"/>
        </w:rPr>
        <w:t>外</w:t>
      </w:r>
      <w:r w:rsidRPr="00E71F70">
        <w:rPr>
          <w:rFonts w:ascii="ＭＳ 明朝" w:eastAsia="ＭＳ 明朝" w:hAnsi="ＭＳ 明朝"/>
          <w:szCs w:val="21"/>
        </w:rPr>
        <w:t>3名の定款作成代理人である司法書士福丸奈々美は、電磁的記</w:t>
      </w:r>
      <w:r w:rsidRPr="00E71F70">
        <w:rPr>
          <w:rFonts w:ascii="ＭＳ 明朝" w:eastAsia="ＭＳ 明朝" w:hAnsi="ＭＳ 明朝" w:hint="eastAsia"/>
          <w:szCs w:val="21"/>
        </w:rPr>
        <w:t>録である本定款を作成し、電</w:t>
      </w:r>
    </w:p>
    <w:p w:rsidR="0065239F" w:rsidRPr="00E71F70" w:rsidRDefault="0065239F" w:rsidP="0065239F">
      <w:pPr>
        <w:ind w:firstLineChars="100" w:firstLine="210"/>
        <w:jc w:val="left"/>
        <w:rPr>
          <w:rFonts w:ascii="ＭＳ 明朝" w:eastAsia="ＭＳ 明朝" w:hAnsi="ＭＳ 明朝"/>
          <w:szCs w:val="21"/>
        </w:rPr>
      </w:pPr>
      <w:r w:rsidRPr="00E71F70">
        <w:rPr>
          <w:rFonts w:ascii="ＭＳ 明朝" w:eastAsia="ＭＳ 明朝" w:hAnsi="ＭＳ 明朝" w:hint="eastAsia"/>
          <w:szCs w:val="21"/>
        </w:rPr>
        <w:t>子署名する。</w:t>
      </w:r>
    </w:p>
    <w:p w:rsidR="0065239F" w:rsidRPr="00E71F70" w:rsidRDefault="0065239F" w:rsidP="0065239F">
      <w:pPr>
        <w:ind w:firstLineChars="100" w:firstLine="210"/>
        <w:jc w:val="left"/>
        <w:rPr>
          <w:rFonts w:ascii="ＭＳ 明朝" w:eastAsia="ＭＳ 明朝" w:hAnsi="ＭＳ 明朝"/>
          <w:szCs w:val="21"/>
        </w:rPr>
      </w:pPr>
    </w:p>
    <w:p w:rsidR="0065239F" w:rsidRPr="00E71F70" w:rsidRDefault="0065239F" w:rsidP="0065239F">
      <w:pPr>
        <w:ind w:firstLineChars="100" w:firstLine="210"/>
        <w:jc w:val="left"/>
        <w:rPr>
          <w:rFonts w:ascii="ＭＳ 明朝" w:eastAsia="ＭＳ 明朝" w:hAnsi="ＭＳ 明朝"/>
          <w:szCs w:val="21"/>
        </w:rPr>
      </w:pPr>
      <w:r w:rsidRPr="00E71F70">
        <w:rPr>
          <w:rFonts w:ascii="ＭＳ 明朝" w:eastAsia="ＭＳ 明朝" w:hAnsi="ＭＳ 明朝" w:hint="eastAsia"/>
          <w:szCs w:val="21"/>
        </w:rPr>
        <w:t>令和３年４月１日</w:t>
      </w:r>
    </w:p>
    <w:p w:rsidR="0065239F" w:rsidRPr="00E71F70" w:rsidRDefault="0065239F" w:rsidP="0065239F">
      <w:pPr>
        <w:autoSpaceDE w:val="0"/>
        <w:autoSpaceDN w:val="0"/>
        <w:adjustRightInd w:val="0"/>
        <w:spacing w:line="260" w:lineRule="atLeast"/>
        <w:ind w:firstLineChars="500" w:firstLine="1050"/>
        <w:rPr>
          <w:szCs w:val="21"/>
        </w:rPr>
      </w:pPr>
      <w:r w:rsidRPr="00E71F70">
        <w:rPr>
          <w:rFonts w:ascii="Century" w:eastAsia="ＭＳ 明朝" w:hAnsi="Century" w:cs="ＭＳ 明朝" w:hint="eastAsia"/>
          <w:szCs w:val="21"/>
        </w:rPr>
        <w:t xml:space="preserve">設立時社員　</w:t>
      </w:r>
      <w:r w:rsidRPr="00E71F70">
        <w:rPr>
          <w:rFonts w:ascii="Century" w:eastAsia="ＭＳ 明朝" w:hAnsi="Century" w:cs="ＭＳ 明朝"/>
          <w:szCs w:val="21"/>
        </w:rPr>
        <w:t>福岡県田川郡福智町伊方</w:t>
      </w:r>
      <w:r w:rsidRPr="00E71F70">
        <w:rPr>
          <w:rFonts w:ascii="Century" w:eastAsia="ＭＳ 明朝" w:hAnsi="Century" w:cs="ＭＳ 明朝"/>
          <w:szCs w:val="21"/>
        </w:rPr>
        <w:t>638</w:t>
      </w:r>
      <w:r w:rsidRPr="00E71F70">
        <w:rPr>
          <w:rFonts w:ascii="Century" w:eastAsia="ＭＳ 明朝" w:hAnsi="Century" w:cs="ＭＳ 明朝"/>
          <w:szCs w:val="21"/>
        </w:rPr>
        <w:t>番地</w:t>
      </w:r>
    </w:p>
    <w:p w:rsidR="0065239F" w:rsidRPr="00E71F70" w:rsidRDefault="0065239F" w:rsidP="0065239F">
      <w:pPr>
        <w:autoSpaceDE w:val="0"/>
        <w:autoSpaceDN w:val="0"/>
        <w:adjustRightInd w:val="0"/>
        <w:spacing w:line="400" w:lineRule="atLeast"/>
        <w:ind w:firstLineChars="1100" w:firstLine="2310"/>
        <w:rPr>
          <w:szCs w:val="21"/>
        </w:rPr>
      </w:pPr>
      <w:r w:rsidRPr="00E71F70">
        <w:rPr>
          <w:rFonts w:ascii="Century" w:eastAsia="ＭＳ 明朝" w:hAnsi="Century" w:cs="ＭＳ 明朝"/>
          <w:szCs w:val="21"/>
        </w:rPr>
        <w:t>社会福祉法人豊徳会</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ＭＳ 明朝" w:cs="ＭＳ 明朝" w:hint="eastAsia"/>
          <w:szCs w:val="21"/>
        </w:rPr>
        <w:t xml:space="preserve">設立時社員　</w:t>
      </w:r>
      <w:r w:rsidRPr="00E71F70">
        <w:rPr>
          <w:rFonts w:ascii="Century" w:eastAsia="ＭＳ 明朝" w:hAnsi="ＭＳ 明朝" w:cs="ＭＳ 明朝"/>
          <w:szCs w:val="21"/>
        </w:rPr>
        <w:t>福岡県田川郡福智町金田</w:t>
      </w:r>
      <w:r w:rsidRPr="00E71F70">
        <w:rPr>
          <w:rFonts w:ascii="Century" w:eastAsia="ＭＳ 明朝" w:hAnsi="ＭＳ 明朝" w:cs="ＭＳ 明朝"/>
          <w:szCs w:val="21"/>
        </w:rPr>
        <w:t>958</w:t>
      </w:r>
      <w:r w:rsidRPr="00E71F70">
        <w:rPr>
          <w:rFonts w:ascii="Century" w:eastAsia="ＭＳ 明朝" w:hAnsi="ＭＳ 明朝" w:cs="ＭＳ 明朝"/>
          <w:szCs w:val="21"/>
        </w:rPr>
        <w:t>番地の</w:t>
      </w:r>
      <w:r w:rsidRPr="00E71F70">
        <w:rPr>
          <w:rFonts w:ascii="Century" w:eastAsia="ＭＳ 明朝" w:hAnsi="ＭＳ 明朝" w:cs="ＭＳ 明朝"/>
          <w:szCs w:val="21"/>
        </w:rPr>
        <w:t>6</w:t>
      </w:r>
    </w:p>
    <w:p w:rsidR="0065239F" w:rsidRPr="00E71F70" w:rsidRDefault="0065239F" w:rsidP="0065239F">
      <w:pPr>
        <w:autoSpaceDE w:val="0"/>
        <w:autoSpaceDN w:val="0"/>
        <w:adjustRightInd w:val="0"/>
        <w:snapToGrid w:val="0"/>
        <w:spacing w:line="400" w:lineRule="atLeast"/>
        <w:ind w:firstLineChars="1100" w:firstLine="2310"/>
        <w:rPr>
          <w:szCs w:val="21"/>
        </w:rPr>
      </w:pPr>
      <w:r w:rsidRPr="00E71F70">
        <w:rPr>
          <w:rFonts w:ascii="Century" w:eastAsia="ＭＳ 明朝" w:hAnsi="Century" w:cs="ＭＳ 明朝"/>
          <w:szCs w:val="21"/>
        </w:rPr>
        <w:t>社会福祉法人彦水会</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ＭＳ 明朝" w:cs="ＭＳ 明朝" w:hint="eastAsia"/>
          <w:szCs w:val="21"/>
        </w:rPr>
        <w:t xml:space="preserve">設立時社員　</w:t>
      </w:r>
      <w:r w:rsidRPr="00E71F70">
        <w:rPr>
          <w:rFonts w:ascii="Century" w:eastAsia="ＭＳ 明朝" w:hAnsi="ＭＳ 明朝" w:cs="ＭＳ 明朝"/>
          <w:szCs w:val="21"/>
        </w:rPr>
        <w:t>福岡県田川郡糸田町</w:t>
      </w:r>
      <w:r w:rsidRPr="00E71F70">
        <w:rPr>
          <w:rFonts w:ascii="Century" w:eastAsia="ＭＳ 明朝" w:hAnsi="ＭＳ 明朝" w:cs="ＭＳ 明朝"/>
          <w:szCs w:val="21"/>
        </w:rPr>
        <w:t>4154</w:t>
      </w:r>
      <w:r w:rsidRPr="00E71F70">
        <w:rPr>
          <w:rFonts w:ascii="Century" w:eastAsia="ＭＳ 明朝" w:hAnsi="ＭＳ 明朝" w:cs="ＭＳ 明朝"/>
          <w:szCs w:val="21"/>
        </w:rPr>
        <w:t>番地の</w:t>
      </w:r>
      <w:r w:rsidRPr="00E71F70">
        <w:rPr>
          <w:rFonts w:ascii="Century" w:eastAsia="ＭＳ 明朝" w:hAnsi="ＭＳ 明朝" w:cs="ＭＳ 明朝"/>
          <w:szCs w:val="21"/>
        </w:rPr>
        <w:t>2</w:t>
      </w:r>
    </w:p>
    <w:p w:rsidR="0065239F" w:rsidRPr="00E71F70" w:rsidRDefault="0065239F" w:rsidP="0065239F">
      <w:pPr>
        <w:autoSpaceDE w:val="0"/>
        <w:autoSpaceDN w:val="0"/>
        <w:adjustRightInd w:val="0"/>
        <w:snapToGrid w:val="0"/>
        <w:spacing w:line="400" w:lineRule="atLeast"/>
        <w:ind w:firstLineChars="1100" w:firstLine="2310"/>
        <w:rPr>
          <w:szCs w:val="21"/>
        </w:rPr>
      </w:pPr>
      <w:r w:rsidRPr="00E71F70">
        <w:rPr>
          <w:rFonts w:ascii="Century" w:eastAsia="ＭＳ 明朝" w:hAnsi="Century" w:cs="ＭＳ 明朝"/>
          <w:szCs w:val="21"/>
        </w:rPr>
        <w:t>社会福祉法人筑豊福祉会</w:t>
      </w:r>
    </w:p>
    <w:p w:rsidR="0065239F" w:rsidRPr="00E71F70" w:rsidRDefault="0065239F" w:rsidP="0065239F">
      <w:pPr>
        <w:autoSpaceDE w:val="0"/>
        <w:autoSpaceDN w:val="0"/>
        <w:adjustRightInd w:val="0"/>
        <w:snapToGrid w:val="0"/>
        <w:spacing w:line="400" w:lineRule="atLeast"/>
        <w:ind w:firstLineChars="500" w:firstLine="1050"/>
        <w:rPr>
          <w:szCs w:val="21"/>
        </w:rPr>
      </w:pPr>
      <w:r w:rsidRPr="00E71F70">
        <w:rPr>
          <w:rFonts w:ascii="Century" w:eastAsia="ＭＳ 明朝" w:hAnsi="ＭＳ 明朝" w:cs="ＭＳ 明朝" w:hint="eastAsia"/>
          <w:szCs w:val="21"/>
        </w:rPr>
        <w:t xml:space="preserve">設立時社員　</w:t>
      </w:r>
      <w:r w:rsidRPr="00E71F70">
        <w:rPr>
          <w:rFonts w:ascii="Century" w:eastAsia="ＭＳ 明朝" w:hAnsi="ＭＳ 明朝" w:cs="ＭＳ 明朝"/>
          <w:szCs w:val="21"/>
        </w:rPr>
        <w:t>福岡県田川郡福智町金田</w:t>
      </w:r>
      <w:r w:rsidRPr="00E71F70">
        <w:rPr>
          <w:rFonts w:ascii="Century" w:eastAsia="ＭＳ 明朝" w:hAnsi="ＭＳ 明朝" w:cs="ＭＳ 明朝"/>
          <w:szCs w:val="21"/>
        </w:rPr>
        <w:t>1154</w:t>
      </w:r>
      <w:r w:rsidRPr="00E71F70">
        <w:rPr>
          <w:rFonts w:ascii="Century" w:eastAsia="ＭＳ 明朝" w:hAnsi="ＭＳ 明朝" w:cs="ＭＳ 明朝"/>
          <w:szCs w:val="21"/>
        </w:rPr>
        <w:t>番地の</w:t>
      </w:r>
      <w:r w:rsidRPr="00E71F70">
        <w:rPr>
          <w:rFonts w:ascii="Century" w:eastAsia="ＭＳ 明朝" w:hAnsi="ＭＳ 明朝" w:cs="ＭＳ 明朝"/>
          <w:szCs w:val="21"/>
        </w:rPr>
        <w:t>2</w:t>
      </w:r>
    </w:p>
    <w:p w:rsidR="0065239F" w:rsidRPr="00E71F70" w:rsidRDefault="0065239F" w:rsidP="0065239F">
      <w:pPr>
        <w:autoSpaceDE w:val="0"/>
        <w:autoSpaceDN w:val="0"/>
        <w:adjustRightInd w:val="0"/>
        <w:snapToGrid w:val="0"/>
        <w:spacing w:line="400" w:lineRule="atLeast"/>
        <w:ind w:firstLineChars="1100" w:firstLine="2310"/>
        <w:rPr>
          <w:szCs w:val="21"/>
        </w:rPr>
      </w:pPr>
      <w:r w:rsidRPr="00E71F70">
        <w:rPr>
          <w:rFonts w:ascii="Century" w:eastAsia="ＭＳ 明朝" w:hAnsi="Century" w:cs="ＭＳ 明朝"/>
          <w:szCs w:val="21"/>
        </w:rPr>
        <w:t>社会福祉法人福智町社会福祉協議会</w:t>
      </w:r>
    </w:p>
    <w:p w:rsidR="005940FC" w:rsidRDefault="005940FC" w:rsidP="0065239F">
      <w:pPr>
        <w:ind w:firstLineChars="300" w:firstLine="630"/>
        <w:jc w:val="left"/>
        <w:rPr>
          <w:rFonts w:ascii="ＭＳ 明朝" w:eastAsia="ＭＳ 明朝" w:hAnsi="ＭＳ 明朝"/>
          <w:szCs w:val="21"/>
        </w:rPr>
      </w:pPr>
    </w:p>
    <w:p w:rsidR="0065239F" w:rsidRPr="00E71F70" w:rsidRDefault="0065239F" w:rsidP="0065239F">
      <w:pPr>
        <w:ind w:firstLineChars="300" w:firstLine="630"/>
        <w:jc w:val="left"/>
        <w:rPr>
          <w:rFonts w:ascii="ＭＳ 明朝" w:eastAsia="ＭＳ 明朝" w:hAnsi="ＭＳ 明朝"/>
          <w:szCs w:val="21"/>
        </w:rPr>
      </w:pPr>
      <w:r w:rsidRPr="00E71F70">
        <w:rPr>
          <w:rFonts w:ascii="ＭＳ 明朝" w:eastAsia="ＭＳ 明朝" w:hAnsi="ＭＳ 明朝" w:hint="eastAsia"/>
          <w:szCs w:val="21"/>
        </w:rPr>
        <w:t>上記設立時社員</w:t>
      </w:r>
      <w:r w:rsidRPr="00E71F70">
        <w:rPr>
          <w:rFonts w:ascii="ＭＳ 明朝" w:eastAsia="ＭＳ 明朝" w:hAnsi="ＭＳ 明朝"/>
          <w:szCs w:val="21"/>
        </w:rPr>
        <w:t>4名の定款作成代理人</w:t>
      </w:r>
    </w:p>
    <w:p w:rsidR="0065239F" w:rsidRDefault="0065239F" w:rsidP="0065239F">
      <w:pPr>
        <w:ind w:firstLineChars="500" w:firstLine="1050"/>
        <w:jc w:val="left"/>
        <w:rPr>
          <w:rFonts w:ascii="ＭＳ 明朝" w:eastAsia="ＭＳ 明朝" w:hAnsi="ＭＳ 明朝"/>
          <w:szCs w:val="21"/>
        </w:rPr>
      </w:pPr>
      <w:r w:rsidRPr="00E71F70">
        <w:rPr>
          <w:rFonts w:ascii="ＭＳ 明朝" w:eastAsia="ＭＳ 明朝" w:hAnsi="ＭＳ 明朝" w:hint="eastAsia"/>
          <w:szCs w:val="21"/>
        </w:rPr>
        <w:t>福岡県飯塚市本町</w:t>
      </w:r>
      <w:r w:rsidRPr="00E71F70">
        <w:rPr>
          <w:rFonts w:ascii="ＭＳ 明朝" w:eastAsia="ＭＳ 明朝" w:hAnsi="ＭＳ 明朝"/>
          <w:szCs w:val="21"/>
        </w:rPr>
        <w:t>2番19号</w:t>
      </w:r>
      <w:r>
        <w:rPr>
          <w:rFonts w:ascii="ＭＳ 明朝" w:eastAsia="ＭＳ 明朝" w:hAnsi="ＭＳ 明朝" w:hint="eastAsia"/>
          <w:szCs w:val="21"/>
        </w:rPr>
        <w:t xml:space="preserve">　　　</w:t>
      </w:r>
    </w:p>
    <w:p w:rsidR="0065239F" w:rsidRPr="00E71F70" w:rsidRDefault="0065239F" w:rsidP="0065239F">
      <w:pPr>
        <w:ind w:firstLineChars="1100" w:firstLine="2310"/>
        <w:jc w:val="left"/>
        <w:rPr>
          <w:rFonts w:ascii="ＭＳ 明朝" w:eastAsia="ＭＳ 明朝" w:hAnsi="ＭＳ 明朝"/>
          <w:szCs w:val="21"/>
        </w:rPr>
      </w:pPr>
      <w:r w:rsidRPr="00E71F70">
        <w:rPr>
          <w:rFonts w:ascii="ＭＳ 明朝" w:eastAsia="ＭＳ 明朝" w:hAnsi="ＭＳ 明朝" w:hint="eastAsia"/>
          <w:szCs w:val="21"/>
        </w:rPr>
        <w:t>司法書士　福丸奈々美</w:t>
      </w:r>
    </w:p>
    <w:p w:rsidR="0065239F" w:rsidRDefault="0065239F"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790336" behindDoc="0" locked="0" layoutInCell="1" allowOverlap="1">
            <wp:simplePos x="0" y="0"/>
            <wp:positionH relativeFrom="column">
              <wp:posOffset>-224790</wp:posOffset>
            </wp:positionH>
            <wp:positionV relativeFrom="paragraph">
              <wp:posOffset>166370</wp:posOffset>
            </wp:positionV>
            <wp:extent cx="6181725" cy="8747921"/>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87479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65239F" w:rsidP="00F5439D">
      <w:pPr>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791360" behindDoc="0" locked="0" layoutInCell="1" allowOverlap="1">
            <wp:simplePos x="0" y="0"/>
            <wp:positionH relativeFrom="column">
              <wp:posOffset>-186055</wp:posOffset>
            </wp:positionH>
            <wp:positionV relativeFrom="paragraph">
              <wp:posOffset>146685</wp:posOffset>
            </wp:positionV>
            <wp:extent cx="6153150" cy="870748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3150" cy="87074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792384" behindDoc="0" locked="0" layoutInCell="1" allowOverlap="1">
            <wp:simplePos x="0" y="0"/>
            <wp:positionH relativeFrom="column">
              <wp:posOffset>-233680</wp:posOffset>
            </wp:positionH>
            <wp:positionV relativeFrom="paragraph">
              <wp:posOffset>109219</wp:posOffset>
            </wp:positionV>
            <wp:extent cx="6212574" cy="879157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2745" cy="8805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9F5B38" w:rsidRDefault="009F5B38"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794432" behindDoc="0" locked="0" layoutInCell="1" allowOverlap="1">
            <wp:simplePos x="0" y="0"/>
            <wp:positionH relativeFrom="column">
              <wp:posOffset>-205105</wp:posOffset>
            </wp:positionH>
            <wp:positionV relativeFrom="paragraph">
              <wp:posOffset>134620</wp:posOffset>
            </wp:positionV>
            <wp:extent cx="6210247" cy="8788283"/>
            <wp:effectExtent l="0" t="0" r="63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247" cy="87882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795456" behindDoc="0" locked="0" layoutInCell="1" allowOverlap="1">
            <wp:simplePos x="0" y="0"/>
            <wp:positionH relativeFrom="column">
              <wp:posOffset>-213995</wp:posOffset>
            </wp:positionH>
            <wp:positionV relativeFrom="paragraph">
              <wp:posOffset>175260</wp:posOffset>
            </wp:positionV>
            <wp:extent cx="6191250" cy="8761399"/>
            <wp:effectExtent l="0" t="0" r="0" b="190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87613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9F5B38" w:rsidRDefault="0065239F" w:rsidP="00F5439D">
      <w:pPr>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796480" behindDoc="0" locked="0" layoutInCell="1" allowOverlap="1">
            <wp:simplePos x="0" y="0"/>
            <wp:positionH relativeFrom="column">
              <wp:posOffset>-252730</wp:posOffset>
            </wp:positionH>
            <wp:positionV relativeFrom="paragraph">
              <wp:posOffset>109219</wp:posOffset>
            </wp:positionV>
            <wp:extent cx="6239497" cy="8829675"/>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7176" cy="88405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797504" behindDoc="0" locked="0" layoutInCell="1" allowOverlap="1">
            <wp:simplePos x="0" y="0"/>
            <wp:positionH relativeFrom="column">
              <wp:posOffset>-214630</wp:posOffset>
            </wp:positionH>
            <wp:positionV relativeFrom="paragraph">
              <wp:posOffset>175894</wp:posOffset>
            </wp:positionV>
            <wp:extent cx="6185650" cy="8753475"/>
            <wp:effectExtent l="0" t="0" r="571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6946" cy="8769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798528" behindDoc="0" locked="0" layoutInCell="1" allowOverlap="1">
            <wp:simplePos x="0" y="0"/>
            <wp:positionH relativeFrom="column">
              <wp:posOffset>-205105</wp:posOffset>
            </wp:positionH>
            <wp:positionV relativeFrom="paragraph">
              <wp:posOffset>147320</wp:posOffset>
            </wp:positionV>
            <wp:extent cx="6200775" cy="8774878"/>
            <wp:effectExtent l="0" t="0" r="0"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0235" cy="878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p w:rsidR="0065239F" w:rsidRDefault="0065239F" w:rsidP="00F5439D">
      <w:pPr>
        <w:jc w:val="left"/>
        <w:rPr>
          <w:rFonts w:ascii="ＭＳ ゴシック" w:eastAsia="ＭＳ ゴシック" w:hAnsi="ＭＳ ゴシック"/>
          <w:szCs w:val="21"/>
        </w:rPr>
      </w:pPr>
    </w:p>
    <w:sectPr w:rsidR="0065239F" w:rsidSect="00572B09">
      <w:pgSz w:w="11906" w:h="16838"/>
      <w:pgMar w:top="1418"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5B9" w:rsidRDefault="008935B9" w:rsidP="003E7460">
      <w:r>
        <w:separator/>
      </w:r>
    </w:p>
  </w:endnote>
  <w:endnote w:type="continuationSeparator" w:id="0">
    <w:p w:rsidR="008935B9" w:rsidRDefault="008935B9" w:rsidP="003E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dlqfTSRyuminPr6N-Bold">
    <w:altName w:val="Malgun Gothic Semilight"/>
    <w:panose1 w:val="00000000000000000000"/>
    <w:charset w:val="88"/>
    <w:family w:val="auto"/>
    <w:notTrueType/>
    <w:pitch w:val="default"/>
    <w:sig w:usb0="00000001" w:usb1="08080000" w:usb2="00000010" w:usb3="00000000" w:csb0="00100000" w:csb1="00000000"/>
  </w:font>
  <w:font w:name="KqbktkTSRyuminPr6N-Regular">
    <w:altName w:val="Malgun Gothic Semilight"/>
    <w:panose1 w:val="00000000000000000000"/>
    <w:charset w:val="88"/>
    <w:family w:val="auto"/>
    <w:notTrueType/>
    <w:pitch w:val="default"/>
    <w:sig w:usb0="00000001" w:usb1="08080000" w:usb2="00000010" w:usb3="00000000" w:csb0="00100000" w:csb1="00000000"/>
  </w:font>
  <w:font w:name="Malgun Gothic Semilight">
    <w:panose1 w:val="020B0502040204020203"/>
    <w:charset w:val="81"/>
    <w:family w:val="modern"/>
    <w:pitch w:val="variable"/>
    <w:sig w:usb0="B0000AAF" w:usb1="09DF7CFB" w:usb2="00000012" w:usb3="00000000" w:csb0="003E01BD"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5B9" w:rsidRDefault="008935B9" w:rsidP="003E7460">
      <w:r>
        <w:separator/>
      </w:r>
    </w:p>
  </w:footnote>
  <w:footnote w:type="continuationSeparator" w:id="0">
    <w:p w:rsidR="008935B9" w:rsidRDefault="008935B9" w:rsidP="003E74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D05FBA"/>
    <w:multiLevelType w:val="hybridMultilevel"/>
    <w:tmpl w:val="B9769120"/>
    <w:lvl w:ilvl="0" w:tplc="C1C2AF62">
      <w:start w:val="1"/>
      <w:numFmt w:val="bullet"/>
      <w:lvlText w:val="●"/>
      <w:lvlJc w:val="left"/>
      <w:pPr>
        <w:ind w:left="2250" w:hanging="360"/>
      </w:pPr>
      <w:rPr>
        <w:rFonts w:ascii="ＭＳ ゴシック" w:eastAsia="ＭＳ ゴシック" w:hAnsi="ＭＳ ゴシック" w:cstheme="minorBidi" w:hint="eastAsia"/>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C5E"/>
    <w:rsid w:val="00021B86"/>
    <w:rsid w:val="00025ADC"/>
    <w:rsid w:val="0003079C"/>
    <w:rsid w:val="00050CB3"/>
    <w:rsid w:val="0005273B"/>
    <w:rsid w:val="000645DC"/>
    <w:rsid w:val="0006581C"/>
    <w:rsid w:val="00082B91"/>
    <w:rsid w:val="0008488D"/>
    <w:rsid w:val="00085753"/>
    <w:rsid w:val="000879E0"/>
    <w:rsid w:val="000906A4"/>
    <w:rsid w:val="00090E8F"/>
    <w:rsid w:val="000B5C01"/>
    <w:rsid w:val="000C7CE6"/>
    <w:rsid w:val="000D0003"/>
    <w:rsid w:val="0010174F"/>
    <w:rsid w:val="00105375"/>
    <w:rsid w:val="0011469F"/>
    <w:rsid w:val="001207E1"/>
    <w:rsid w:val="001239B1"/>
    <w:rsid w:val="0012497F"/>
    <w:rsid w:val="00125164"/>
    <w:rsid w:val="00144F1A"/>
    <w:rsid w:val="0015108C"/>
    <w:rsid w:val="0016120C"/>
    <w:rsid w:val="00166098"/>
    <w:rsid w:val="00171529"/>
    <w:rsid w:val="00177C92"/>
    <w:rsid w:val="00181F3D"/>
    <w:rsid w:val="001915B6"/>
    <w:rsid w:val="001956F2"/>
    <w:rsid w:val="001A1BC0"/>
    <w:rsid w:val="001A2337"/>
    <w:rsid w:val="001A6EC5"/>
    <w:rsid w:val="001B31F1"/>
    <w:rsid w:val="001B32F1"/>
    <w:rsid w:val="001D788A"/>
    <w:rsid w:val="001E0022"/>
    <w:rsid w:val="0020066F"/>
    <w:rsid w:val="00200FCC"/>
    <w:rsid w:val="0021460C"/>
    <w:rsid w:val="0021517E"/>
    <w:rsid w:val="002207DF"/>
    <w:rsid w:val="00234BED"/>
    <w:rsid w:val="002361F5"/>
    <w:rsid w:val="00237A6D"/>
    <w:rsid w:val="00257411"/>
    <w:rsid w:val="00257A08"/>
    <w:rsid w:val="00262D29"/>
    <w:rsid w:val="00266364"/>
    <w:rsid w:val="00267B61"/>
    <w:rsid w:val="00273467"/>
    <w:rsid w:val="00276B4D"/>
    <w:rsid w:val="0027706F"/>
    <w:rsid w:val="0029027E"/>
    <w:rsid w:val="00297862"/>
    <w:rsid w:val="00297979"/>
    <w:rsid w:val="002A028E"/>
    <w:rsid w:val="002A1100"/>
    <w:rsid w:val="002A4995"/>
    <w:rsid w:val="002B1020"/>
    <w:rsid w:val="002B26C6"/>
    <w:rsid w:val="002B7706"/>
    <w:rsid w:val="002C713B"/>
    <w:rsid w:val="002C71B1"/>
    <w:rsid w:val="002D3EC7"/>
    <w:rsid w:val="002D4CEA"/>
    <w:rsid w:val="00313191"/>
    <w:rsid w:val="00313FAB"/>
    <w:rsid w:val="00317CB9"/>
    <w:rsid w:val="00334100"/>
    <w:rsid w:val="003361EB"/>
    <w:rsid w:val="003422D7"/>
    <w:rsid w:val="003444EF"/>
    <w:rsid w:val="00351A86"/>
    <w:rsid w:val="003550A1"/>
    <w:rsid w:val="003604C4"/>
    <w:rsid w:val="00361B87"/>
    <w:rsid w:val="00364754"/>
    <w:rsid w:val="00365DFF"/>
    <w:rsid w:val="00366FE5"/>
    <w:rsid w:val="00370C40"/>
    <w:rsid w:val="0037387B"/>
    <w:rsid w:val="003800D3"/>
    <w:rsid w:val="003907AD"/>
    <w:rsid w:val="003914CE"/>
    <w:rsid w:val="003940B1"/>
    <w:rsid w:val="003B0311"/>
    <w:rsid w:val="003B5353"/>
    <w:rsid w:val="003B5B2C"/>
    <w:rsid w:val="003C5C17"/>
    <w:rsid w:val="003D202E"/>
    <w:rsid w:val="003D3474"/>
    <w:rsid w:val="003E038B"/>
    <w:rsid w:val="003E7460"/>
    <w:rsid w:val="003F3644"/>
    <w:rsid w:val="003F5903"/>
    <w:rsid w:val="00405CEC"/>
    <w:rsid w:val="004168F1"/>
    <w:rsid w:val="0042542C"/>
    <w:rsid w:val="00427F0B"/>
    <w:rsid w:val="00445CD1"/>
    <w:rsid w:val="004563B7"/>
    <w:rsid w:val="00456875"/>
    <w:rsid w:val="00457C6C"/>
    <w:rsid w:val="00461A2B"/>
    <w:rsid w:val="0047438F"/>
    <w:rsid w:val="004A0B16"/>
    <w:rsid w:val="004A2BB2"/>
    <w:rsid w:val="004A3756"/>
    <w:rsid w:val="004A6ECB"/>
    <w:rsid w:val="004D5052"/>
    <w:rsid w:val="004D59C1"/>
    <w:rsid w:val="004E2C3D"/>
    <w:rsid w:val="004E3F5F"/>
    <w:rsid w:val="004E6EE5"/>
    <w:rsid w:val="004E7539"/>
    <w:rsid w:val="004F1307"/>
    <w:rsid w:val="00504AB5"/>
    <w:rsid w:val="00537F05"/>
    <w:rsid w:val="005418C2"/>
    <w:rsid w:val="0054391E"/>
    <w:rsid w:val="0055443F"/>
    <w:rsid w:val="00563AA8"/>
    <w:rsid w:val="00570559"/>
    <w:rsid w:val="00572B09"/>
    <w:rsid w:val="00576771"/>
    <w:rsid w:val="005940FC"/>
    <w:rsid w:val="005A0824"/>
    <w:rsid w:val="005A2226"/>
    <w:rsid w:val="005A7B73"/>
    <w:rsid w:val="005B1FAB"/>
    <w:rsid w:val="005C2EFA"/>
    <w:rsid w:val="005C38CA"/>
    <w:rsid w:val="005C3BA6"/>
    <w:rsid w:val="005C5EF7"/>
    <w:rsid w:val="005C6561"/>
    <w:rsid w:val="005D565B"/>
    <w:rsid w:val="00604063"/>
    <w:rsid w:val="006168BA"/>
    <w:rsid w:val="006247CA"/>
    <w:rsid w:val="00632022"/>
    <w:rsid w:val="0063211F"/>
    <w:rsid w:val="00632DEF"/>
    <w:rsid w:val="0065239F"/>
    <w:rsid w:val="006611A5"/>
    <w:rsid w:val="006661EB"/>
    <w:rsid w:val="00682999"/>
    <w:rsid w:val="006902C1"/>
    <w:rsid w:val="006A1B0E"/>
    <w:rsid w:val="006A37CD"/>
    <w:rsid w:val="006A6662"/>
    <w:rsid w:val="006B1E0C"/>
    <w:rsid w:val="006B6053"/>
    <w:rsid w:val="006D0136"/>
    <w:rsid w:val="006E11A1"/>
    <w:rsid w:val="006E39F5"/>
    <w:rsid w:val="006E3A21"/>
    <w:rsid w:val="006E408F"/>
    <w:rsid w:val="006E4F16"/>
    <w:rsid w:val="006F4BCF"/>
    <w:rsid w:val="006F746A"/>
    <w:rsid w:val="00763698"/>
    <w:rsid w:val="0078726B"/>
    <w:rsid w:val="007917ED"/>
    <w:rsid w:val="007926CD"/>
    <w:rsid w:val="00795A63"/>
    <w:rsid w:val="007B2B3A"/>
    <w:rsid w:val="007B7B00"/>
    <w:rsid w:val="007D2EB6"/>
    <w:rsid w:val="007D7021"/>
    <w:rsid w:val="007E370D"/>
    <w:rsid w:val="007F16B9"/>
    <w:rsid w:val="007F53A4"/>
    <w:rsid w:val="00806487"/>
    <w:rsid w:val="008333B9"/>
    <w:rsid w:val="00862D7B"/>
    <w:rsid w:val="0086441F"/>
    <w:rsid w:val="00881021"/>
    <w:rsid w:val="0088252A"/>
    <w:rsid w:val="008935B9"/>
    <w:rsid w:val="008A42FB"/>
    <w:rsid w:val="008A6049"/>
    <w:rsid w:val="008B0011"/>
    <w:rsid w:val="008B255B"/>
    <w:rsid w:val="008B61FE"/>
    <w:rsid w:val="008C24D6"/>
    <w:rsid w:val="008C3A5C"/>
    <w:rsid w:val="008E4449"/>
    <w:rsid w:val="008E6B48"/>
    <w:rsid w:val="008F4BC0"/>
    <w:rsid w:val="0090268B"/>
    <w:rsid w:val="00912254"/>
    <w:rsid w:val="009136F9"/>
    <w:rsid w:val="009153C4"/>
    <w:rsid w:val="00922FC3"/>
    <w:rsid w:val="009359D7"/>
    <w:rsid w:val="00937D3D"/>
    <w:rsid w:val="009576D6"/>
    <w:rsid w:val="00962BFA"/>
    <w:rsid w:val="00966A7E"/>
    <w:rsid w:val="00972263"/>
    <w:rsid w:val="00972BF6"/>
    <w:rsid w:val="00983C10"/>
    <w:rsid w:val="00991890"/>
    <w:rsid w:val="00992E4E"/>
    <w:rsid w:val="009941DC"/>
    <w:rsid w:val="009A2E8A"/>
    <w:rsid w:val="009B25F8"/>
    <w:rsid w:val="009B330F"/>
    <w:rsid w:val="009B3D2D"/>
    <w:rsid w:val="009C75C6"/>
    <w:rsid w:val="009D1BB4"/>
    <w:rsid w:val="009E379F"/>
    <w:rsid w:val="009F5B38"/>
    <w:rsid w:val="00A03DF2"/>
    <w:rsid w:val="00A16F1A"/>
    <w:rsid w:val="00A20926"/>
    <w:rsid w:val="00A21AFB"/>
    <w:rsid w:val="00A32C4B"/>
    <w:rsid w:val="00A43A5E"/>
    <w:rsid w:val="00A53C87"/>
    <w:rsid w:val="00A55C80"/>
    <w:rsid w:val="00A6011F"/>
    <w:rsid w:val="00A75FB4"/>
    <w:rsid w:val="00A80E32"/>
    <w:rsid w:val="00A855C1"/>
    <w:rsid w:val="00A93075"/>
    <w:rsid w:val="00AA2C7C"/>
    <w:rsid w:val="00AB5F45"/>
    <w:rsid w:val="00AB7EBF"/>
    <w:rsid w:val="00AC1F80"/>
    <w:rsid w:val="00AE0192"/>
    <w:rsid w:val="00AF4126"/>
    <w:rsid w:val="00AF5757"/>
    <w:rsid w:val="00AF581B"/>
    <w:rsid w:val="00AF6C78"/>
    <w:rsid w:val="00AF6EAF"/>
    <w:rsid w:val="00B00D6D"/>
    <w:rsid w:val="00B0776A"/>
    <w:rsid w:val="00B21502"/>
    <w:rsid w:val="00B21B30"/>
    <w:rsid w:val="00B2241D"/>
    <w:rsid w:val="00B42D0F"/>
    <w:rsid w:val="00B4698B"/>
    <w:rsid w:val="00B52258"/>
    <w:rsid w:val="00B537CD"/>
    <w:rsid w:val="00B5631F"/>
    <w:rsid w:val="00B62C1C"/>
    <w:rsid w:val="00B67405"/>
    <w:rsid w:val="00B70FA3"/>
    <w:rsid w:val="00B7688D"/>
    <w:rsid w:val="00B77492"/>
    <w:rsid w:val="00B86158"/>
    <w:rsid w:val="00B92970"/>
    <w:rsid w:val="00B94D42"/>
    <w:rsid w:val="00BA14CA"/>
    <w:rsid w:val="00BA1E80"/>
    <w:rsid w:val="00BB679D"/>
    <w:rsid w:val="00BC0D7A"/>
    <w:rsid w:val="00BC3025"/>
    <w:rsid w:val="00BD141E"/>
    <w:rsid w:val="00BD5045"/>
    <w:rsid w:val="00BD60A0"/>
    <w:rsid w:val="00BF04E6"/>
    <w:rsid w:val="00BF149D"/>
    <w:rsid w:val="00BF1D5A"/>
    <w:rsid w:val="00BF3694"/>
    <w:rsid w:val="00BF63D3"/>
    <w:rsid w:val="00C2263F"/>
    <w:rsid w:val="00C24246"/>
    <w:rsid w:val="00C26DA6"/>
    <w:rsid w:val="00C41210"/>
    <w:rsid w:val="00C41432"/>
    <w:rsid w:val="00C50116"/>
    <w:rsid w:val="00C503BA"/>
    <w:rsid w:val="00C549A7"/>
    <w:rsid w:val="00C80281"/>
    <w:rsid w:val="00CB079F"/>
    <w:rsid w:val="00CB254C"/>
    <w:rsid w:val="00CB364A"/>
    <w:rsid w:val="00CB3EF4"/>
    <w:rsid w:val="00CC5F02"/>
    <w:rsid w:val="00CD25AD"/>
    <w:rsid w:val="00CD6200"/>
    <w:rsid w:val="00CF2BB3"/>
    <w:rsid w:val="00D00D15"/>
    <w:rsid w:val="00D02DA7"/>
    <w:rsid w:val="00D051ED"/>
    <w:rsid w:val="00D132D9"/>
    <w:rsid w:val="00D16C22"/>
    <w:rsid w:val="00D24F9C"/>
    <w:rsid w:val="00D25227"/>
    <w:rsid w:val="00D34C5E"/>
    <w:rsid w:val="00D3592C"/>
    <w:rsid w:val="00D47853"/>
    <w:rsid w:val="00D5566B"/>
    <w:rsid w:val="00D6571F"/>
    <w:rsid w:val="00D70163"/>
    <w:rsid w:val="00D71795"/>
    <w:rsid w:val="00D74599"/>
    <w:rsid w:val="00D77441"/>
    <w:rsid w:val="00D80329"/>
    <w:rsid w:val="00D83BF8"/>
    <w:rsid w:val="00D84143"/>
    <w:rsid w:val="00DA628E"/>
    <w:rsid w:val="00DB63B6"/>
    <w:rsid w:val="00DC2EDA"/>
    <w:rsid w:val="00DC35AC"/>
    <w:rsid w:val="00DD1B08"/>
    <w:rsid w:val="00DE32C0"/>
    <w:rsid w:val="00DF12E7"/>
    <w:rsid w:val="00DF36B3"/>
    <w:rsid w:val="00DF5EE7"/>
    <w:rsid w:val="00DF5F06"/>
    <w:rsid w:val="00DF6517"/>
    <w:rsid w:val="00E04AD1"/>
    <w:rsid w:val="00E05C6D"/>
    <w:rsid w:val="00E14FD4"/>
    <w:rsid w:val="00E17BE3"/>
    <w:rsid w:val="00E20F54"/>
    <w:rsid w:val="00E244B5"/>
    <w:rsid w:val="00E30929"/>
    <w:rsid w:val="00E3395F"/>
    <w:rsid w:val="00E34937"/>
    <w:rsid w:val="00E41ABD"/>
    <w:rsid w:val="00E455EB"/>
    <w:rsid w:val="00E46C9E"/>
    <w:rsid w:val="00E50381"/>
    <w:rsid w:val="00E55CA0"/>
    <w:rsid w:val="00E67BA8"/>
    <w:rsid w:val="00E70907"/>
    <w:rsid w:val="00E71F70"/>
    <w:rsid w:val="00E76F44"/>
    <w:rsid w:val="00E76FD1"/>
    <w:rsid w:val="00E90FD8"/>
    <w:rsid w:val="00E94755"/>
    <w:rsid w:val="00E9726D"/>
    <w:rsid w:val="00EA28B5"/>
    <w:rsid w:val="00EA3EAB"/>
    <w:rsid w:val="00EB45A2"/>
    <w:rsid w:val="00EC24BD"/>
    <w:rsid w:val="00EC3F6A"/>
    <w:rsid w:val="00ED0C90"/>
    <w:rsid w:val="00EE75A1"/>
    <w:rsid w:val="00EF3835"/>
    <w:rsid w:val="00F06775"/>
    <w:rsid w:val="00F12502"/>
    <w:rsid w:val="00F24E81"/>
    <w:rsid w:val="00F40B1C"/>
    <w:rsid w:val="00F44BE2"/>
    <w:rsid w:val="00F5439D"/>
    <w:rsid w:val="00F65436"/>
    <w:rsid w:val="00F66844"/>
    <w:rsid w:val="00F709D2"/>
    <w:rsid w:val="00F87531"/>
    <w:rsid w:val="00F87F41"/>
    <w:rsid w:val="00F908FA"/>
    <w:rsid w:val="00FA26BD"/>
    <w:rsid w:val="00FB00F1"/>
    <w:rsid w:val="00FC703A"/>
    <w:rsid w:val="00FD05C8"/>
    <w:rsid w:val="00FD4C91"/>
    <w:rsid w:val="00FE58AB"/>
    <w:rsid w:val="00FF3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8AED988-4A56-405E-A3B7-22530F978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D34C5E"/>
    <w:pPr>
      <w:jc w:val="center"/>
      <w:outlineLvl w:val="1"/>
    </w:pPr>
    <w:rPr>
      <w:sz w:val="24"/>
      <w:szCs w:val="24"/>
    </w:rPr>
  </w:style>
  <w:style w:type="character" w:customStyle="1" w:styleId="a4">
    <w:name w:val="副題 (文字)"/>
    <w:basedOn w:val="a0"/>
    <w:link w:val="a3"/>
    <w:uiPriority w:val="11"/>
    <w:rsid w:val="00D34C5E"/>
    <w:rPr>
      <w:sz w:val="24"/>
      <w:szCs w:val="24"/>
    </w:rPr>
  </w:style>
  <w:style w:type="paragraph" w:styleId="a5">
    <w:name w:val="Balloon Text"/>
    <w:basedOn w:val="a"/>
    <w:link w:val="a6"/>
    <w:uiPriority w:val="99"/>
    <w:semiHidden/>
    <w:unhideWhenUsed/>
    <w:rsid w:val="00572B0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72B09"/>
    <w:rPr>
      <w:rFonts w:asciiTheme="majorHAnsi" w:eastAsiaTheme="majorEastAsia" w:hAnsiTheme="majorHAnsi" w:cstheme="majorBidi"/>
      <w:sz w:val="18"/>
      <w:szCs w:val="18"/>
    </w:rPr>
  </w:style>
  <w:style w:type="table" w:styleId="a7">
    <w:name w:val="Table Grid"/>
    <w:basedOn w:val="a1"/>
    <w:uiPriority w:val="39"/>
    <w:rsid w:val="00C50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E7460"/>
    <w:pPr>
      <w:tabs>
        <w:tab w:val="center" w:pos="4252"/>
        <w:tab w:val="right" w:pos="8504"/>
      </w:tabs>
      <w:snapToGrid w:val="0"/>
    </w:pPr>
  </w:style>
  <w:style w:type="character" w:customStyle="1" w:styleId="a9">
    <w:name w:val="ヘッダー (文字)"/>
    <w:basedOn w:val="a0"/>
    <w:link w:val="a8"/>
    <w:uiPriority w:val="99"/>
    <w:rsid w:val="003E7460"/>
  </w:style>
  <w:style w:type="paragraph" w:styleId="aa">
    <w:name w:val="footer"/>
    <w:basedOn w:val="a"/>
    <w:link w:val="ab"/>
    <w:uiPriority w:val="99"/>
    <w:unhideWhenUsed/>
    <w:rsid w:val="003E7460"/>
    <w:pPr>
      <w:tabs>
        <w:tab w:val="center" w:pos="4252"/>
        <w:tab w:val="right" w:pos="8504"/>
      </w:tabs>
      <w:snapToGrid w:val="0"/>
    </w:pPr>
  </w:style>
  <w:style w:type="character" w:customStyle="1" w:styleId="ab">
    <w:name w:val="フッター (文字)"/>
    <w:basedOn w:val="a0"/>
    <w:link w:val="aa"/>
    <w:uiPriority w:val="99"/>
    <w:rsid w:val="003E7460"/>
  </w:style>
  <w:style w:type="table" w:customStyle="1" w:styleId="1">
    <w:name w:val="表 (格子)1"/>
    <w:basedOn w:val="a1"/>
    <w:next w:val="a7"/>
    <w:uiPriority w:val="39"/>
    <w:rsid w:val="00366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39"/>
    <w:rsid w:val="007636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C0D7A"/>
    <w:rPr>
      <w:rFonts w:ascii="Times New Roman" w:hAnsi="Times New Roman" w:cs="Times New Roman"/>
      <w:sz w:val="24"/>
      <w:szCs w:val="24"/>
    </w:rPr>
  </w:style>
  <w:style w:type="paragraph" w:styleId="ac">
    <w:name w:val="List Paragraph"/>
    <w:basedOn w:val="a"/>
    <w:uiPriority w:val="34"/>
    <w:qFormat/>
    <w:rsid w:val="00A93075"/>
    <w:pPr>
      <w:ind w:leftChars="400" w:left="840"/>
    </w:pPr>
  </w:style>
  <w:style w:type="paragraph" w:styleId="ad">
    <w:name w:val="Closing"/>
    <w:basedOn w:val="a"/>
    <w:link w:val="ae"/>
    <w:uiPriority w:val="99"/>
    <w:unhideWhenUsed/>
    <w:rsid w:val="00DB63B6"/>
    <w:pPr>
      <w:jc w:val="right"/>
    </w:pPr>
    <w:rPr>
      <w:rFonts w:ascii="ＭＳ 明朝" w:eastAsia="ＭＳ 明朝" w:hAnsi="ＭＳ 明朝"/>
    </w:rPr>
  </w:style>
  <w:style w:type="character" w:customStyle="1" w:styleId="ae">
    <w:name w:val="結語 (文字)"/>
    <w:basedOn w:val="a0"/>
    <w:link w:val="ad"/>
    <w:uiPriority w:val="99"/>
    <w:rsid w:val="00DB63B6"/>
    <w:rPr>
      <w:rFonts w:ascii="ＭＳ 明朝" w:eastAsia="ＭＳ 明朝" w:hAns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911139">
      <w:bodyDiv w:val="1"/>
      <w:marLeft w:val="0"/>
      <w:marRight w:val="0"/>
      <w:marTop w:val="0"/>
      <w:marBottom w:val="0"/>
      <w:divBdr>
        <w:top w:val="none" w:sz="0" w:space="0" w:color="auto"/>
        <w:left w:val="none" w:sz="0" w:space="0" w:color="auto"/>
        <w:bottom w:val="none" w:sz="0" w:space="0" w:color="auto"/>
        <w:right w:val="none" w:sz="0" w:space="0" w:color="auto"/>
      </w:divBdr>
    </w:div>
    <w:div w:id="1167742846">
      <w:bodyDiv w:val="1"/>
      <w:marLeft w:val="0"/>
      <w:marRight w:val="0"/>
      <w:marTop w:val="0"/>
      <w:marBottom w:val="0"/>
      <w:divBdr>
        <w:top w:val="none" w:sz="0" w:space="0" w:color="auto"/>
        <w:left w:val="none" w:sz="0" w:space="0" w:color="auto"/>
        <w:bottom w:val="none" w:sz="0" w:space="0" w:color="auto"/>
        <w:right w:val="none" w:sz="0" w:space="0" w:color="auto"/>
      </w:divBdr>
    </w:div>
    <w:div w:id="1288392990">
      <w:bodyDiv w:val="1"/>
      <w:marLeft w:val="0"/>
      <w:marRight w:val="0"/>
      <w:marTop w:val="0"/>
      <w:marBottom w:val="0"/>
      <w:divBdr>
        <w:top w:val="none" w:sz="0" w:space="0" w:color="auto"/>
        <w:left w:val="none" w:sz="0" w:space="0" w:color="auto"/>
        <w:bottom w:val="none" w:sz="0" w:space="0" w:color="auto"/>
        <w:right w:val="none" w:sz="0" w:space="0" w:color="auto"/>
      </w:divBdr>
    </w:div>
    <w:div w:id="1305816984">
      <w:bodyDiv w:val="1"/>
      <w:marLeft w:val="0"/>
      <w:marRight w:val="0"/>
      <w:marTop w:val="0"/>
      <w:marBottom w:val="0"/>
      <w:divBdr>
        <w:top w:val="none" w:sz="0" w:space="0" w:color="auto"/>
        <w:left w:val="none" w:sz="0" w:space="0" w:color="auto"/>
        <w:bottom w:val="none" w:sz="0" w:space="0" w:color="auto"/>
        <w:right w:val="none" w:sz="0" w:space="0" w:color="auto"/>
      </w:divBdr>
    </w:div>
    <w:div w:id="1401556436">
      <w:bodyDiv w:val="1"/>
      <w:marLeft w:val="0"/>
      <w:marRight w:val="0"/>
      <w:marTop w:val="0"/>
      <w:marBottom w:val="0"/>
      <w:divBdr>
        <w:top w:val="none" w:sz="0" w:space="0" w:color="auto"/>
        <w:left w:val="none" w:sz="0" w:space="0" w:color="auto"/>
        <w:bottom w:val="none" w:sz="0" w:space="0" w:color="auto"/>
        <w:right w:val="none" w:sz="0" w:space="0" w:color="auto"/>
      </w:divBdr>
    </w:div>
    <w:div w:id="1714234280">
      <w:bodyDiv w:val="1"/>
      <w:marLeft w:val="0"/>
      <w:marRight w:val="0"/>
      <w:marTop w:val="0"/>
      <w:marBottom w:val="0"/>
      <w:divBdr>
        <w:top w:val="none" w:sz="0" w:space="0" w:color="auto"/>
        <w:left w:val="none" w:sz="0" w:space="0" w:color="auto"/>
        <w:bottom w:val="none" w:sz="0" w:space="0" w:color="auto"/>
        <w:right w:val="none" w:sz="0" w:space="0" w:color="auto"/>
      </w:divBdr>
    </w:div>
    <w:div w:id="196388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2C1EA-DA8D-45F1-B730-AA53A401F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Pages>
  <Words>2820</Words>
  <Characters>16074</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FUKUCHI01</dc:creator>
  <cp:keywords/>
  <dc:description/>
  <cp:lastModifiedBy>FKC01</cp:lastModifiedBy>
  <cp:revision>20</cp:revision>
  <cp:lastPrinted>2023-12-11T03:11:00Z</cp:lastPrinted>
  <dcterms:created xsi:type="dcterms:W3CDTF">2023-04-26T01:46:00Z</dcterms:created>
  <dcterms:modified xsi:type="dcterms:W3CDTF">2023-12-11T03:12:00Z</dcterms:modified>
</cp:coreProperties>
</file>